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000000">
      <w:pPr>
        <w:pStyle w:val="Corpotesto"/>
        <w:spacing w:before="6"/>
        <w:rPr>
          <w:rFonts w:ascii="Times New Roman"/>
          <w:b/>
          <w:i/>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2FDF4A26" w:rsidR="00EA3BEA" w:rsidRDefault="00EA3BEA" w:rsidP="00C26580">
      <w:pPr>
        <w:tabs>
          <w:tab w:val="left" w:pos="3555"/>
          <w:tab w:val="left" w:pos="4170"/>
        </w:tabs>
        <w:rPr>
          <w:rFonts w:ascii="Times New Roman"/>
          <w:sz w:val="24"/>
        </w:rPr>
      </w:pPr>
      <w:r>
        <w:rPr>
          <w:rFonts w:ascii="Times New Roman"/>
          <w:sz w:val="24"/>
        </w:rPr>
        <w:tab/>
      </w:r>
      <w:r w:rsidR="00C26580">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57F132E0"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Pr>
                                  <w:rFonts w:ascii="Calibri"/>
                                  <w:b/>
                                  <w:color w:val="1F487C"/>
                                  <w:spacing w:val="-2"/>
                                  <w:sz w:val="24"/>
                                </w:rPr>
                                <w:t xml:space="preserve"> </w:t>
                              </w:r>
                              <w:r w:rsidR="00B83D29">
                                <w:rPr>
                                  <w:rFonts w:ascii="Calibri"/>
                                  <w:b/>
                                  <w:color w:val="1F487C"/>
                                  <w:sz w:val="24"/>
                                </w:rPr>
                                <w:t>7</w:t>
                              </w:r>
                              <w:r w:rsidR="00855A79">
                                <w:rPr>
                                  <w:rFonts w:ascii="Calibri"/>
                                  <w:b/>
                                  <w:color w:val="1F487C"/>
                                  <w:sz w:val="24"/>
                                </w:rPr>
                                <w:t>3</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4EDB6596"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0B54ED">
                                <w:rPr>
                                  <w:rFonts w:ascii="Calibri"/>
                                  <w:b/>
                                  <w:color w:val="1F487C"/>
                                  <w:sz w:val="24"/>
                                </w:rPr>
                                <w:t>2</w:t>
                              </w:r>
                              <w:r w:rsidR="00855A79">
                                <w:rPr>
                                  <w:rFonts w:ascii="Calibri"/>
                                  <w:b/>
                                  <w:color w:val="1F487C"/>
                                  <w:sz w:val="24"/>
                                </w:rPr>
                                <w:t>3</w:t>
                              </w:r>
                              <w:r>
                                <w:rPr>
                                  <w:rFonts w:ascii="Calibri"/>
                                  <w:b/>
                                  <w:color w:val="1F487C"/>
                                  <w:sz w:val="24"/>
                                </w:rPr>
                                <w:t>/</w:t>
                              </w:r>
                              <w:r w:rsidR="005A775A">
                                <w:rPr>
                                  <w:rFonts w:ascii="Calibri"/>
                                  <w:b/>
                                  <w:color w:val="1F487C"/>
                                  <w:sz w:val="24"/>
                                </w:rPr>
                                <w:t>0</w:t>
                              </w:r>
                              <w:r w:rsidR="00B440F5">
                                <w:rPr>
                                  <w:rFonts w:ascii="Calibri"/>
                                  <w:b/>
                                  <w:color w:val="1F487C"/>
                                  <w:sz w:val="24"/>
                                </w:rPr>
                                <w:t>4</w:t>
                              </w:r>
                              <w:r>
                                <w:rPr>
                                  <w:rFonts w:ascii="Calibri"/>
                                  <w:b/>
                                  <w:color w:val="1F487C"/>
                                  <w:sz w:val="24"/>
                                </w:rPr>
                                <w:t>/202</w:t>
                              </w:r>
                              <w:r w:rsidR="00A50EAA">
                                <w:rPr>
                                  <w:rFonts w:ascii="Calibri"/>
                                  <w:b/>
                                  <w:color w:val="1F487C"/>
                                  <w:sz w:val="24"/>
                                </w:rPr>
                                <w:t>6</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1D3C1DEB"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796A73">
                                <w:rPr>
                                  <w:rFonts w:ascii="Calibri"/>
                                  <w:b/>
                                  <w:color w:val="1F487C"/>
                                  <w:sz w:val="24"/>
                                </w:rPr>
                                <w:t>5</w:t>
                              </w:r>
                              <w:r>
                                <w:rPr>
                                  <w:rFonts w:ascii="Calibri"/>
                                  <w:b/>
                                  <w:color w:val="1F487C"/>
                                  <w:sz w:val="24"/>
                                </w:rPr>
                                <w:t>/202</w:t>
                              </w:r>
                              <w:r w:rsidR="00796A73">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57F132E0"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Pr>
                            <w:rFonts w:ascii="Calibri"/>
                            <w:b/>
                            <w:color w:val="1F487C"/>
                            <w:spacing w:val="-2"/>
                            <w:sz w:val="24"/>
                          </w:rPr>
                          <w:t xml:space="preserve"> </w:t>
                        </w:r>
                        <w:r w:rsidR="00B83D29">
                          <w:rPr>
                            <w:rFonts w:ascii="Calibri"/>
                            <w:b/>
                            <w:color w:val="1F487C"/>
                            <w:sz w:val="24"/>
                          </w:rPr>
                          <w:t>7</w:t>
                        </w:r>
                        <w:r w:rsidR="00855A79">
                          <w:rPr>
                            <w:rFonts w:ascii="Calibri"/>
                            <w:b/>
                            <w:color w:val="1F487C"/>
                            <w:sz w:val="24"/>
                          </w:rPr>
                          <w:t>3</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4EDB6596"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0B54ED">
                          <w:rPr>
                            <w:rFonts w:ascii="Calibri"/>
                            <w:b/>
                            <w:color w:val="1F487C"/>
                            <w:sz w:val="24"/>
                          </w:rPr>
                          <w:t>2</w:t>
                        </w:r>
                        <w:r w:rsidR="00855A79">
                          <w:rPr>
                            <w:rFonts w:ascii="Calibri"/>
                            <w:b/>
                            <w:color w:val="1F487C"/>
                            <w:sz w:val="24"/>
                          </w:rPr>
                          <w:t>3</w:t>
                        </w:r>
                        <w:r>
                          <w:rPr>
                            <w:rFonts w:ascii="Calibri"/>
                            <w:b/>
                            <w:color w:val="1F487C"/>
                            <w:sz w:val="24"/>
                          </w:rPr>
                          <w:t>/</w:t>
                        </w:r>
                        <w:r w:rsidR="005A775A">
                          <w:rPr>
                            <w:rFonts w:ascii="Calibri"/>
                            <w:b/>
                            <w:color w:val="1F487C"/>
                            <w:sz w:val="24"/>
                          </w:rPr>
                          <w:t>0</w:t>
                        </w:r>
                        <w:r w:rsidR="00B440F5">
                          <w:rPr>
                            <w:rFonts w:ascii="Calibri"/>
                            <w:b/>
                            <w:color w:val="1F487C"/>
                            <w:sz w:val="24"/>
                          </w:rPr>
                          <w:t>4</w:t>
                        </w:r>
                        <w:r>
                          <w:rPr>
                            <w:rFonts w:ascii="Calibri"/>
                            <w:b/>
                            <w:color w:val="1F487C"/>
                            <w:sz w:val="24"/>
                          </w:rPr>
                          <w:t>/202</w:t>
                        </w:r>
                        <w:r w:rsidR="00A50EAA">
                          <w:rPr>
                            <w:rFonts w:ascii="Calibri"/>
                            <w:b/>
                            <w:color w:val="1F487C"/>
                            <w:sz w:val="24"/>
                          </w:rPr>
                          <w:t>6</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1D3C1DEB"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796A73">
                          <w:rPr>
                            <w:rFonts w:ascii="Calibri"/>
                            <w:b/>
                            <w:color w:val="1F487C"/>
                            <w:sz w:val="24"/>
                          </w:rPr>
                          <w:t>5</w:t>
                        </w:r>
                        <w:r>
                          <w:rPr>
                            <w:rFonts w:ascii="Calibri"/>
                            <w:b/>
                            <w:color w:val="1F487C"/>
                            <w:sz w:val="24"/>
                          </w:rPr>
                          <w:t>/202</w:t>
                        </w:r>
                        <w:r w:rsidR="00796A73">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0CAF98A8" w14:textId="77777777" w:rsidR="00624C14" w:rsidRDefault="00624C14" w:rsidP="00EB6240">
      <w:pPr>
        <w:tabs>
          <w:tab w:val="left" w:pos="3732"/>
        </w:tabs>
        <w:rPr>
          <w:rFonts w:ascii="Times New Roman"/>
          <w:sz w:val="24"/>
        </w:rPr>
      </w:pPr>
    </w:p>
    <w:p w14:paraId="50C1F4DC" w14:textId="16FB1C00" w:rsidR="00AA081C" w:rsidRDefault="00AA081C" w:rsidP="00EB6240">
      <w:pPr>
        <w:tabs>
          <w:tab w:val="left" w:pos="3732"/>
        </w:tabs>
        <w:rPr>
          <w:rFonts w:ascii="Times New Roman"/>
          <w:sz w:val="24"/>
        </w:rPr>
      </w:pPr>
      <w:r>
        <w:rPr>
          <w:noProof/>
          <w:sz w:val="20"/>
        </w:rPr>
        <w:lastRenderedPageBreak/>
        <mc:AlternateContent>
          <mc:Choice Requires="wps">
            <w:drawing>
              <wp:inline distT="0" distB="0" distL="0" distR="0" wp14:anchorId="3A6DECBD" wp14:editId="261FE61A">
                <wp:extent cx="6264910" cy="236855"/>
                <wp:effectExtent l="9525" t="9525" r="12065" b="10795"/>
                <wp:docPr id="17517460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1A6BAEFE" w14:textId="05C3BEAF" w:rsidR="00AA081C" w:rsidRDefault="00956A86" w:rsidP="00AA081C">
                            <w:pPr>
                              <w:spacing w:before="18"/>
                              <w:ind w:left="888"/>
                              <w:rPr>
                                <w:rFonts w:ascii="Arial"/>
                                <w:b/>
                                <w:sz w:val="28"/>
                              </w:rPr>
                            </w:pPr>
                            <w:r>
                              <w:rPr>
                                <w:rFonts w:ascii="Arial"/>
                                <w:b/>
                                <w:color w:val="17365D"/>
                                <w:sz w:val="28"/>
                              </w:rPr>
                              <w:t xml:space="preserve">              </w:t>
                            </w:r>
                            <w:r w:rsidR="00D274BA">
                              <w:rPr>
                                <w:rFonts w:ascii="Arial"/>
                                <w:b/>
                                <w:color w:val="17365D"/>
                                <w:sz w:val="28"/>
                              </w:rPr>
                              <w:t xml:space="preserve"> </w:t>
                            </w:r>
                            <w:r>
                              <w:rPr>
                                <w:rFonts w:ascii="Arial"/>
                                <w:b/>
                                <w:color w:val="17365D"/>
                                <w:sz w:val="28"/>
                              </w:rPr>
                              <w:t xml:space="preserve"> </w:t>
                            </w:r>
                            <w:r w:rsidR="00892407">
                              <w:rPr>
                                <w:rFonts w:ascii="Arial"/>
                                <w:b/>
                                <w:color w:val="17365D"/>
                                <w:sz w:val="28"/>
                              </w:rPr>
                              <w:t xml:space="preserve"> </w:t>
                            </w:r>
                            <w:r>
                              <w:rPr>
                                <w:rFonts w:ascii="Arial"/>
                                <w:b/>
                                <w:color w:val="17365D"/>
                                <w:sz w:val="28"/>
                              </w:rPr>
                              <w:t xml:space="preserve"> </w:t>
                            </w:r>
                            <w:r w:rsidR="00AA081C">
                              <w:rPr>
                                <w:rFonts w:ascii="Arial"/>
                                <w:b/>
                                <w:color w:val="17365D"/>
                                <w:sz w:val="28"/>
                              </w:rPr>
                              <w:t>1.1.</w:t>
                            </w:r>
                            <w:r w:rsidR="00AA081C">
                              <w:rPr>
                                <w:rFonts w:ascii="Arial"/>
                                <w:b/>
                                <w:color w:val="17365D"/>
                                <w:spacing w:val="-7"/>
                                <w:sz w:val="28"/>
                              </w:rPr>
                              <w:t xml:space="preserve"> </w:t>
                            </w:r>
                            <w:r w:rsidR="00AA081C">
                              <w:rPr>
                                <w:rFonts w:ascii="Arial"/>
                                <w:b/>
                                <w:color w:val="17365D"/>
                                <w:sz w:val="28"/>
                              </w:rPr>
                              <w:t>COMUNICAZIONI</w:t>
                            </w:r>
                            <w:r w:rsidR="00AA081C">
                              <w:rPr>
                                <w:rFonts w:ascii="Arial"/>
                                <w:b/>
                                <w:color w:val="17365D"/>
                                <w:spacing w:val="-5"/>
                                <w:sz w:val="28"/>
                              </w:rPr>
                              <w:t xml:space="preserve"> </w:t>
                            </w:r>
                            <w:r w:rsidR="00AA081C">
                              <w:rPr>
                                <w:rFonts w:ascii="Arial"/>
                                <w:b/>
                                <w:color w:val="17365D"/>
                                <w:sz w:val="28"/>
                              </w:rPr>
                              <w:t>DEL</w:t>
                            </w:r>
                            <w:r>
                              <w:rPr>
                                <w:rFonts w:ascii="Arial"/>
                                <w:b/>
                                <w:color w:val="17365D"/>
                                <w:spacing w:val="-6"/>
                                <w:sz w:val="28"/>
                              </w:rPr>
                              <w:t xml:space="preserve">LA </w:t>
                            </w:r>
                            <w:r w:rsidR="00086F82">
                              <w:rPr>
                                <w:rFonts w:ascii="Arial"/>
                                <w:b/>
                                <w:color w:val="17365D"/>
                                <w:spacing w:val="-6"/>
                                <w:sz w:val="28"/>
                              </w:rPr>
                              <w:t>L.N.D.</w:t>
                            </w:r>
                          </w:p>
                        </w:txbxContent>
                      </wps:txbx>
                      <wps:bodyPr rot="0" vert="horz" wrap="square" lIns="0" tIns="0" rIns="0" bIns="0" anchor="t" anchorCtr="0" upright="1">
                        <a:noAutofit/>
                      </wps:bodyPr>
                    </wps:wsp>
                  </a:graphicData>
                </a:graphic>
              </wp:inline>
            </w:drawing>
          </mc:Choice>
          <mc:Fallback>
            <w:pict>
              <v:shape w14:anchorId="3A6DECBD"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1A6BAEFE" w14:textId="05C3BEAF" w:rsidR="00AA081C" w:rsidRDefault="00956A86" w:rsidP="00AA081C">
                      <w:pPr>
                        <w:spacing w:before="18"/>
                        <w:ind w:left="888"/>
                        <w:rPr>
                          <w:rFonts w:ascii="Arial"/>
                          <w:b/>
                          <w:sz w:val="28"/>
                        </w:rPr>
                      </w:pPr>
                      <w:r>
                        <w:rPr>
                          <w:rFonts w:ascii="Arial"/>
                          <w:b/>
                          <w:color w:val="17365D"/>
                          <w:sz w:val="28"/>
                        </w:rPr>
                        <w:t xml:space="preserve">              </w:t>
                      </w:r>
                      <w:r w:rsidR="00D274BA">
                        <w:rPr>
                          <w:rFonts w:ascii="Arial"/>
                          <w:b/>
                          <w:color w:val="17365D"/>
                          <w:sz w:val="28"/>
                        </w:rPr>
                        <w:t xml:space="preserve"> </w:t>
                      </w:r>
                      <w:r>
                        <w:rPr>
                          <w:rFonts w:ascii="Arial"/>
                          <w:b/>
                          <w:color w:val="17365D"/>
                          <w:sz w:val="28"/>
                        </w:rPr>
                        <w:t xml:space="preserve"> </w:t>
                      </w:r>
                      <w:r w:rsidR="00892407">
                        <w:rPr>
                          <w:rFonts w:ascii="Arial"/>
                          <w:b/>
                          <w:color w:val="17365D"/>
                          <w:sz w:val="28"/>
                        </w:rPr>
                        <w:t xml:space="preserve"> </w:t>
                      </w:r>
                      <w:r>
                        <w:rPr>
                          <w:rFonts w:ascii="Arial"/>
                          <w:b/>
                          <w:color w:val="17365D"/>
                          <w:sz w:val="28"/>
                        </w:rPr>
                        <w:t xml:space="preserve"> </w:t>
                      </w:r>
                      <w:r w:rsidR="00AA081C">
                        <w:rPr>
                          <w:rFonts w:ascii="Arial"/>
                          <w:b/>
                          <w:color w:val="17365D"/>
                          <w:sz w:val="28"/>
                        </w:rPr>
                        <w:t>1.1.</w:t>
                      </w:r>
                      <w:r w:rsidR="00AA081C">
                        <w:rPr>
                          <w:rFonts w:ascii="Arial"/>
                          <w:b/>
                          <w:color w:val="17365D"/>
                          <w:spacing w:val="-7"/>
                          <w:sz w:val="28"/>
                        </w:rPr>
                        <w:t xml:space="preserve"> </w:t>
                      </w:r>
                      <w:r w:rsidR="00AA081C">
                        <w:rPr>
                          <w:rFonts w:ascii="Arial"/>
                          <w:b/>
                          <w:color w:val="17365D"/>
                          <w:sz w:val="28"/>
                        </w:rPr>
                        <w:t>COMUNICAZIONI</w:t>
                      </w:r>
                      <w:r w:rsidR="00AA081C">
                        <w:rPr>
                          <w:rFonts w:ascii="Arial"/>
                          <w:b/>
                          <w:color w:val="17365D"/>
                          <w:spacing w:val="-5"/>
                          <w:sz w:val="28"/>
                        </w:rPr>
                        <w:t xml:space="preserve"> </w:t>
                      </w:r>
                      <w:r w:rsidR="00AA081C">
                        <w:rPr>
                          <w:rFonts w:ascii="Arial"/>
                          <w:b/>
                          <w:color w:val="17365D"/>
                          <w:sz w:val="28"/>
                        </w:rPr>
                        <w:t>DEL</w:t>
                      </w:r>
                      <w:r>
                        <w:rPr>
                          <w:rFonts w:ascii="Arial"/>
                          <w:b/>
                          <w:color w:val="17365D"/>
                          <w:spacing w:val="-6"/>
                          <w:sz w:val="28"/>
                        </w:rPr>
                        <w:t xml:space="preserve">LA </w:t>
                      </w:r>
                      <w:r w:rsidR="00086F82">
                        <w:rPr>
                          <w:rFonts w:ascii="Arial"/>
                          <w:b/>
                          <w:color w:val="17365D"/>
                          <w:spacing w:val="-6"/>
                          <w:sz w:val="28"/>
                        </w:rPr>
                        <w:t>L.N.D.</w:t>
                      </w:r>
                    </w:p>
                  </w:txbxContent>
                </v:textbox>
                <w10:anchorlock/>
              </v:shape>
            </w:pict>
          </mc:Fallback>
        </mc:AlternateContent>
      </w:r>
    </w:p>
    <w:p w14:paraId="6B788012" w14:textId="77777777" w:rsidR="00AA081C" w:rsidRDefault="00AA081C" w:rsidP="00EB6240">
      <w:pPr>
        <w:tabs>
          <w:tab w:val="left" w:pos="3732"/>
        </w:tabs>
        <w:rPr>
          <w:rFonts w:ascii="Times New Roman"/>
          <w:sz w:val="8"/>
          <w:szCs w:val="8"/>
        </w:rPr>
      </w:pPr>
    </w:p>
    <w:p w14:paraId="247B046A" w14:textId="14E32D0E" w:rsidR="00086F82" w:rsidRPr="001933BC" w:rsidRDefault="00086F82" w:rsidP="00086F82">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286 – pubblicato il 5 febbraio 2026 </w:t>
      </w:r>
    </w:p>
    <w:p w14:paraId="1E6523C3" w14:textId="61FF40D6" w:rsidR="00086F82" w:rsidRDefault="00086F82" w:rsidP="00086F82">
      <w:pPr>
        <w:adjustRightInd w:val="0"/>
        <w:ind w:left="-142"/>
        <w:jc w:val="both"/>
        <w:rPr>
          <w:rFonts w:ascii="Arial" w:hAnsi="Arial"/>
          <w:noProof/>
          <w:color w:val="000000"/>
          <w:lang w:eastAsia="it-IT"/>
        </w:rPr>
      </w:pPr>
      <w:r w:rsidRPr="00182AAE">
        <w:rPr>
          <w:rFonts w:ascii="Arial" w:hAnsi="Arial"/>
          <w:noProof/>
          <w:color w:val="000000"/>
          <w:lang w:eastAsia="it-IT"/>
        </w:rPr>
        <w:drawing>
          <wp:inline distT="0" distB="0" distL="0" distR="0" wp14:anchorId="40A2A87B" wp14:editId="35DFB3BE">
            <wp:extent cx="6120765" cy="1405890"/>
            <wp:effectExtent l="0" t="0" r="0" b="3810"/>
            <wp:docPr id="1105522846"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1405890"/>
                    </a:xfrm>
                    <a:prstGeom prst="rect">
                      <a:avLst/>
                    </a:prstGeom>
                    <a:noFill/>
                    <a:ln>
                      <a:noFill/>
                    </a:ln>
                  </pic:spPr>
                </pic:pic>
              </a:graphicData>
            </a:graphic>
          </wp:inline>
        </w:drawing>
      </w:r>
    </w:p>
    <w:p w14:paraId="2919ADBB" w14:textId="77777777" w:rsidR="00086F82" w:rsidRDefault="00086F82" w:rsidP="00086F82">
      <w:pPr>
        <w:adjustRightInd w:val="0"/>
        <w:jc w:val="both"/>
        <w:rPr>
          <w:rFonts w:ascii="Arial" w:hAnsi="Arial"/>
          <w:color w:val="000000"/>
          <w:sz w:val="16"/>
          <w:lang w:eastAsia="it-IT"/>
        </w:rPr>
      </w:pPr>
      <w:hyperlink r:id="rId16" w:history="1">
        <w:r w:rsidRPr="00585E67">
          <w:rPr>
            <w:rStyle w:val="Collegamentoipertestuale"/>
            <w:rFonts w:ascii="Arial" w:hAnsi="Arial"/>
            <w:sz w:val="16"/>
            <w:lang w:eastAsia="it-IT"/>
          </w:rPr>
          <w:t>https://comunicati.lnd.it/storage/comunicati/2025/2026/LND/CU_n__155_A_FIGC_-_Abbreviazioni_termini_giustizia_sportiva_ultime_4_giornate_Campionati_regionali_provinciali_e_distrettuali_di_calcio_a_11_e_di_calcio_a_5_-_maschili_e_femminili_LND.pdf</w:t>
        </w:r>
      </w:hyperlink>
    </w:p>
    <w:p w14:paraId="592ABA1F" w14:textId="77777777" w:rsidR="00086F82" w:rsidRPr="00182AAE" w:rsidRDefault="00086F82" w:rsidP="00086F82">
      <w:pPr>
        <w:adjustRightInd w:val="0"/>
        <w:jc w:val="both"/>
        <w:rPr>
          <w:rFonts w:ascii="Arial" w:hAnsi="Arial"/>
          <w:color w:val="000000"/>
          <w:sz w:val="16"/>
          <w:lang w:eastAsia="it-IT"/>
        </w:rPr>
      </w:pPr>
    </w:p>
    <w:p w14:paraId="5D77405D" w14:textId="08B99B0F" w:rsidR="00086F82" w:rsidRPr="001933BC" w:rsidRDefault="00086F82" w:rsidP="00086F82">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287 – pubblicato il 5 febbraio 2026 </w:t>
      </w:r>
    </w:p>
    <w:p w14:paraId="42ED2B1E" w14:textId="4DFC5AFA" w:rsidR="00086F82" w:rsidRDefault="00086F82" w:rsidP="00086F82">
      <w:pPr>
        <w:adjustRightInd w:val="0"/>
        <w:jc w:val="both"/>
        <w:rPr>
          <w:rFonts w:ascii="Arial" w:hAnsi="Arial"/>
          <w:color w:val="000000"/>
          <w:lang w:eastAsia="it-IT"/>
        </w:rPr>
      </w:pPr>
      <w:r w:rsidRPr="00182AAE">
        <w:rPr>
          <w:rFonts w:ascii="Arial" w:hAnsi="Arial"/>
          <w:noProof/>
          <w:color w:val="000000"/>
          <w:lang w:eastAsia="it-IT"/>
        </w:rPr>
        <w:drawing>
          <wp:inline distT="0" distB="0" distL="0" distR="0" wp14:anchorId="3B265C5D" wp14:editId="3F9B9051">
            <wp:extent cx="6114415" cy="1439545"/>
            <wp:effectExtent l="0" t="0" r="635" b="8255"/>
            <wp:docPr id="447132286"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4415" cy="1439545"/>
                    </a:xfrm>
                    <a:prstGeom prst="rect">
                      <a:avLst/>
                    </a:prstGeom>
                    <a:noFill/>
                    <a:ln>
                      <a:noFill/>
                    </a:ln>
                  </pic:spPr>
                </pic:pic>
              </a:graphicData>
            </a:graphic>
          </wp:inline>
        </w:drawing>
      </w:r>
    </w:p>
    <w:p w14:paraId="1F9BF6FE" w14:textId="77777777" w:rsidR="00086F82" w:rsidRDefault="00086F82" w:rsidP="00086F82">
      <w:pPr>
        <w:adjustRightInd w:val="0"/>
        <w:jc w:val="both"/>
        <w:rPr>
          <w:rFonts w:ascii="Arial" w:hAnsi="Arial"/>
          <w:color w:val="000000"/>
          <w:sz w:val="16"/>
          <w:lang w:eastAsia="it-IT"/>
        </w:rPr>
      </w:pPr>
      <w:hyperlink r:id="rId18" w:history="1">
        <w:r w:rsidRPr="00585E67">
          <w:rPr>
            <w:rStyle w:val="Collegamentoipertestuale"/>
            <w:rFonts w:ascii="Arial" w:hAnsi="Arial"/>
            <w:sz w:val="16"/>
            <w:lang w:eastAsia="it-IT"/>
          </w:rPr>
          <w:t>https://comunicati.lnd.it/storage/comunicati/2025/2026/LND/CU_n__156_A_FIGC_-_Abbreviazioni_termini_giustizia_sportiva_play-off_e_play-out_Campionati_regionali__provinciali_e_distrettuali_di_Calcio_a_11_e_di_Calcio_a_5_maschili_e_femminili_LND.pdf</w:t>
        </w:r>
      </w:hyperlink>
    </w:p>
    <w:p w14:paraId="3D5F20A0" w14:textId="77777777" w:rsidR="00086F82" w:rsidRPr="00CC312E" w:rsidRDefault="00086F82" w:rsidP="00086F82">
      <w:pPr>
        <w:adjustRightInd w:val="0"/>
        <w:jc w:val="both"/>
        <w:rPr>
          <w:rFonts w:ascii="Arial" w:hAnsi="Arial"/>
          <w:color w:val="000000"/>
          <w:sz w:val="16"/>
          <w:lang w:eastAsia="it-IT"/>
        </w:rPr>
      </w:pPr>
    </w:p>
    <w:p w14:paraId="39909844" w14:textId="4BD7D5F3" w:rsidR="00086F82" w:rsidRPr="001933BC" w:rsidRDefault="00086F82" w:rsidP="00086F82">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288 – pubblicato il 5 febbraio 2026 </w:t>
      </w:r>
    </w:p>
    <w:p w14:paraId="7B2E314E" w14:textId="63FAEF99" w:rsidR="00086F82" w:rsidRDefault="00086F82" w:rsidP="00086F82">
      <w:pPr>
        <w:adjustRightInd w:val="0"/>
        <w:jc w:val="both"/>
        <w:rPr>
          <w:rFonts w:ascii="Arial" w:hAnsi="Arial"/>
          <w:color w:val="000000"/>
          <w:lang w:eastAsia="it-IT"/>
        </w:rPr>
      </w:pPr>
      <w:r w:rsidRPr="00CC312E">
        <w:rPr>
          <w:rFonts w:ascii="Arial" w:hAnsi="Arial"/>
          <w:noProof/>
          <w:color w:val="000000"/>
          <w:lang w:eastAsia="it-IT"/>
        </w:rPr>
        <w:drawing>
          <wp:inline distT="0" distB="0" distL="0" distR="0" wp14:anchorId="49B221EB" wp14:editId="3C7EB538">
            <wp:extent cx="6120765" cy="941705"/>
            <wp:effectExtent l="0" t="0" r="0" b="0"/>
            <wp:docPr id="1639562240"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765" cy="941705"/>
                    </a:xfrm>
                    <a:prstGeom prst="rect">
                      <a:avLst/>
                    </a:prstGeom>
                    <a:noFill/>
                    <a:ln>
                      <a:noFill/>
                    </a:ln>
                  </pic:spPr>
                </pic:pic>
              </a:graphicData>
            </a:graphic>
          </wp:inline>
        </w:drawing>
      </w:r>
    </w:p>
    <w:p w14:paraId="36267DEA" w14:textId="77777777" w:rsidR="00086F82" w:rsidRDefault="00086F82" w:rsidP="00086F82">
      <w:pPr>
        <w:adjustRightInd w:val="0"/>
        <w:jc w:val="both"/>
        <w:rPr>
          <w:rFonts w:ascii="Arial" w:hAnsi="Arial"/>
          <w:color w:val="000000"/>
          <w:sz w:val="16"/>
          <w:szCs w:val="16"/>
          <w:lang w:eastAsia="it-IT"/>
        </w:rPr>
      </w:pPr>
      <w:hyperlink r:id="rId20" w:history="1">
        <w:r w:rsidRPr="00585E67">
          <w:rPr>
            <w:rStyle w:val="Collegamentoipertestuale"/>
            <w:rFonts w:ascii="Arial" w:hAnsi="Arial"/>
            <w:sz w:val="16"/>
            <w:szCs w:val="16"/>
            <w:lang w:eastAsia="it-IT"/>
          </w:rPr>
          <w:t>https://comunicati.lnd.it/storage/comunicati/2025/2026/LND/CU_n__157_A_FIGC_-_Abbreviazioni_termini_giustizia_sportiva_fasi_finali_Campionati_regionali__provinciali_e_distrettuali_allievi_e_giovanissimi_di_calcio_a_11_e_di_calcio_a_5_maschili_e_femminili.pdf</w:t>
        </w:r>
      </w:hyperlink>
    </w:p>
    <w:p w14:paraId="28DB2C60" w14:textId="77777777" w:rsidR="008B186B" w:rsidRDefault="008B186B" w:rsidP="008B186B">
      <w:pPr>
        <w:jc w:val="both"/>
        <w:rPr>
          <w:rFonts w:ascii="Arial" w:hAnsi="Arial" w:cs="Arial"/>
          <w:bCs/>
          <w:sz w:val="24"/>
          <w:szCs w:val="26"/>
        </w:rPr>
      </w:pPr>
    </w:p>
    <w:p w14:paraId="31908D04" w14:textId="77777777" w:rsidR="00A86FCC" w:rsidRDefault="00A86FCC" w:rsidP="00A86FCC">
      <w:pPr>
        <w:jc w:val="both"/>
        <w:rPr>
          <w:rFonts w:ascii="Arial" w:eastAsia="Arial" w:hAnsi="Arial" w:cs="Arial"/>
          <w:b/>
          <w:bCs/>
          <w:color w:val="000000"/>
          <w:sz w:val="28"/>
          <w:szCs w:val="28"/>
          <w:u w:val="single"/>
        </w:rPr>
      </w:pPr>
    </w:p>
    <w:p w14:paraId="0FA84155" w14:textId="77777777" w:rsidR="00B83D29" w:rsidRDefault="00B83D29" w:rsidP="00A86FCC">
      <w:pPr>
        <w:jc w:val="both"/>
        <w:rPr>
          <w:rFonts w:ascii="Arial" w:eastAsia="Arial" w:hAnsi="Arial" w:cs="Arial"/>
          <w:b/>
          <w:bCs/>
          <w:color w:val="000000"/>
          <w:sz w:val="28"/>
          <w:szCs w:val="28"/>
          <w:u w:val="single"/>
        </w:rPr>
      </w:pPr>
    </w:p>
    <w:p w14:paraId="3CED83C6" w14:textId="77777777" w:rsidR="00B83D29" w:rsidRDefault="00B83D29" w:rsidP="00A86FCC">
      <w:pPr>
        <w:jc w:val="both"/>
        <w:rPr>
          <w:rFonts w:ascii="Arial" w:eastAsia="Arial" w:hAnsi="Arial" w:cs="Arial"/>
          <w:b/>
          <w:bCs/>
          <w:color w:val="000000"/>
          <w:sz w:val="28"/>
          <w:szCs w:val="28"/>
          <w:u w:val="single"/>
        </w:rPr>
      </w:pPr>
    </w:p>
    <w:p w14:paraId="34ECB5FE" w14:textId="77777777" w:rsidR="00B83D29" w:rsidRDefault="00B83D29" w:rsidP="00A86FCC">
      <w:pPr>
        <w:jc w:val="both"/>
        <w:rPr>
          <w:rFonts w:ascii="Arial" w:eastAsia="Arial" w:hAnsi="Arial" w:cs="Arial"/>
          <w:b/>
          <w:bCs/>
          <w:color w:val="000000"/>
          <w:sz w:val="28"/>
          <w:szCs w:val="28"/>
          <w:u w:val="single"/>
        </w:rPr>
      </w:pPr>
    </w:p>
    <w:p w14:paraId="634925EA" w14:textId="77777777" w:rsidR="00B83D29" w:rsidRDefault="00B83D29" w:rsidP="00A86FCC">
      <w:pPr>
        <w:jc w:val="both"/>
        <w:rPr>
          <w:rFonts w:ascii="Arial" w:eastAsia="Arial" w:hAnsi="Arial" w:cs="Arial"/>
          <w:b/>
          <w:bCs/>
          <w:color w:val="000000"/>
          <w:sz w:val="28"/>
          <w:szCs w:val="28"/>
          <w:u w:val="single"/>
        </w:rPr>
      </w:pPr>
    </w:p>
    <w:p w14:paraId="2CDEAE27" w14:textId="77777777" w:rsidR="00B83D29" w:rsidRDefault="00B83D29" w:rsidP="00A86FCC">
      <w:pPr>
        <w:jc w:val="both"/>
        <w:rPr>
          <w:rFonts w:ascii="Arial" w:eastAsia="Arial" w:hAnsi="Arial" w:cs="Arial"/>
          <w:b/>
          <w:bCs/>
          <w:color w:val="000000"/>
          <w:sz w:val="28"/>
          <w:szCs w:val="28"/>
          <w:u w:val="single"/>
        </w:rPr>
      </w:pPr>
    </w:p>
    <w:p w14:paraId="2AA1A5A0" w14:textId="77777777" w:rsidR="00B83D29" w:rsidRDefault="00B83D29" w:rsidP="00A86FCC">
      <w:pPr>
        <w:jc w:val="both"/>
        <w:rPr>
          <w:rFonts w:ascii="Arial" w:eastAsia="Arial" w:hAnsi="Arial" w:cs="Arial"/>
          <w:b/>
          <w:bCs/>
          <w:color w:val="000000"/>
          <w:sz w:val="28"/>
          <w:szCs w:val="28"/>
          <w:u w:val="single"/>
        </w:rPr>
      </w:pPr>
    </w:p>
    <w:p w14:paraId="55DA34DB" w14:textId="77777777" w:rsidR="00B83D29" w:rsidRDefault="00B83D29" w:rsidP="00A86FCC">
      <w:pPr>
        <w:jc w:val="both"/>
        <w:rPr>
          <w:rFonts w:ascii="Arial" w:eastAsia="Arial" w:hAnsi="Arial" w:cs="Arial"/>
          <w:b/>
          <w:bCs/>
          <w:color w:val="000000"/>
          <w:sz w:val="28"/>
          <w:szCs w:val="28"/>
          <w:u w:val="single"/>
        </w:rPr>
      </w:pPr>
    </w:p>
    <w:p w14:paraId="0F44C84C" w14:textId="77777777" w:rsidR="00B83D29" w:rsidRDefault="00B83D29" w:rsidP="00A86FCC">
      <w:pPr>
        <w:jc w:val="both"/>
        <w:rPr>
          <w:rFonts w:ascii="Arial" w:eastAsia="Arial" w:hAnsi="Arial" w:cs="Arial"/>
          <w:b/>
          <w:bCs/>
          <w:color w:val="000000"/>
          <w:sz w:val="28"/>
          <w:szCs w:val="28"/>
          <w:u w:val="single"/>
        </w:rPr>
      </w:pPr>
    </w:p>
    <w:p w14:paraId="05A0E11D" w14:textId="77777777" w:rsidR="00B83D29" w:rsidRDefault="00B83D29" w:rsidP="00A86FCC">
      <w:pPr>
        <w:jc w:val="both"/>
        <w:rPr>
          <w:rFonts w:ascii="Arial" w:eastAsia="Arial" w:hAnsi="Arial" w:cs="Arial"/>
          <w:b/>
          <w:bCs/>
          <w:color w:val="000000"/>
          <w:sz w:val="28"/>
          <w:szCs w:val="28"/>
          <w:u w:val="single"/>
        </w:rPr>
      </w:pPr>
    </w:p>
    <w:p w14:paraId="072C9882" w14:textId="77777777" w:rsidR="00B83D29" w:rsidRDefault="00B83D29" w:rsidP="00A86FCC">
      <w:pPr>
        <w:jc w:val="both"/>
        <w:rPr>
          <w:rFonts w:ascii="Arial" w:eastAsia="Arial" w:hAnsi="Arial" w:cs="Arial"/>
          <w:b/>
          <w:bCs/>
          <w:color w:val="000000"/>
          <w:sz w:val="28"/>
          <w:szCs w:val="28"/>
          <w:u w:val="single"/>
        </w:rPr>
      </w:pPr>
    </w:p>
    <w:p w14:paraId="3440C98B" w14:textId="77777777" w:rsidR="00B83D29" w:rsidRDefault="00B83D29" w:rsidP="00A86FCC">
      <w:pPr>
        <w:jc w:val="both"/>
        <w:rPr>
          <w:rFonts w:ascii="Arial" w:eastAsia="Arial" w:hAnsi="Arial" w:cs="Arial"/>
          <w:b/>
          <w:bCs/>
          <w:color w:val="000000"/>
          <w:sz w:val="28"/>
          <w:szCs w:val="28"/>
          <w:u w:val="single"/>
        </w:rPr>
      </w:pPr>
    </w:p>
    <w:p w14:paraId="48FC7573" w14:textId="77777777" w:rsidR="00B83D29" w:rsidRDefault="00B83D29" w:rsidP="00A86FCC">
      <w:pPr>
        <w:jc w:val="both"/>
        <w:rPr>
          <w:rFonts w:ascii="Arial" w:eastAsia="Arial" w:hAnsi="Arial" w:cs="Arial"/>
          <w:b/>
          <w:bCs/>
          <w:color w:val="000000"/>
          <w:sz w:val="28"/>
          <w:szCs w:val="28"/>
          <w:u w:val="single"/>
        </w:rPr>
      </w:pPr>
    </w:p>
    <w:p w14:paraId="6595966B" w14:textId="77777777" w:rsidR="00B83D29" w:rsidRDefault="00B83D29" w:rsidP="00A86FCC">
      <w:pPr>
        <w:jc w:val="both"/>
        <w:rPr>
          <w:rFonts w:ascii="Arial" w:eastAsia="Arial" w:hAnsi="Arial" w:cs="Arial"/>
          <w:b/>
          <w:bCs/>
          <w:color w:val="000000"/>
          <w:sz w:val="28"/>
          <w:szCs w:val="28"/>
          <w:u w:val="single"/>
        </w:rPr>
      </w:pPr>
    </w:p>
    <w:p w14:paraId="5AA234F1" w14:textId="77777777" w:rsidR="00B83D29" w:rsidRDefault="00B83D29" w:rsidP="00A86FCC">
      <w:pPr>
        <w:jc w:val="both"/>
        <w:rPr>
          <w:rFonts w:ascii="Arial" w:eastAsia="Arial" w:hAnsi="Arial" w:cs="Arial"/>
          <w:b/>
          <w:bCs/>
          <w:color w:val="000000"/>
          <w:sz w:val="28"/>
          <w:szCs w:val="28"/>
          <w:u w:val="single"/>
        </w:rPr>
      </w:pPr>
    </w:p>
    <w:p w14:paraId="368660EC" w14:textId="506764B2" w:rsidR="00EB6240" w:rsidRDefault="00EB6240" w:rsidP="00EB6240">
      <w:pPr>
        <w:tabs>
          <w:tab w:val="left" w:pos="3732"/>
        </w:tabs>
        <w:rPr>
          <w:rFonts w:ascii="Times New Roman"/>
          <w:sz w:val="24"/>
        </w:rPr>
      </w:pPr>
      <w:r>
        <w:rPr>
          <w:noProof/>
          <w:sz w:val="20"/>
        </w:rPr>
        <w:lastRenderedPageBreak/>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0BFC1761"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B27F1">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0BFC1761"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B27F1">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2E8DBEEB" w14:textId="0C9F951A" w:rsidR="0084659B" w:rsidRPr="0084659B" w:rsidRDefault="00A86FCC" w:rsidP="0084659B">
      <w:pPr>
        <w:tabs>
          <w:tab w:val="left" w:pos="637"/>
          <w:tab w:val="left" w:pos="2796"/>
          <w:tab w:val="left" w:pos="3741"/>
          <w:tab w:val="left" w:pos="5008"/>
          <w:tab w:val="left" w:pos="7145"/>
        </w:tabs>
        <w:spacing w:after="160" w:line="259" w:lineRule="auto"/>
        <w:rPr>
          <w:rFonts w:ascii="Arial" w:hAnsi="Arial" w:cs="Arial"/>
          <w:b/>
          <w:sz w:val="8"/>
          <w:szCs w:val="8"/>
          <w:u w:val="single"/>
        </w:rPr>
      </w:pPr>
      <w:r w:rsidRPr="003E5878">
        <w:rPr>
          <w:bCs/>
        </w:rPr>
        <w:t xml:space="preserve"> </w:t>
      </w:r>
      <w:bookmarkStart w:id="0" w:name="_Hlk227070587"/>
    </w:p>
    <w:p w14:paraId="0EE1FF50" w14:textId="77777777" w:rsidR="0084659B" w:rsidRPr="003D414D" w:rsidRDefault="0084659B" w:rsidP="0084659B">
      <w:pPr>
        <w:pStyle w:val="LndNormale1"/>
        <w:shd w:val="clear" w:color="auto" w:fill="F7CAAC"/>
        <w:rPr>
          <w:b/>
          <w:sz w:val="28"/>
          <w:szCs w:val="28"/>
          <w:u w:val="single"/>
          <w:lang w:eastAsia="x-none"/>
        </w:rPr>
      </w:pPr>
      <w:r w:rsidRPr="003D414D">
        <w:rPr>
          <w:b/>
          <w:sz w:val="28"/>
          <w:szCs w:val="28"/>
          <w:u w:val="single"/>
          <w:lang w:eastAsia="x-none"/>
        </w:rPr>
        <w:t>SOCIETA’ INATTIVE</w:t>
      </w:r>
    </w:p>
    <w:p w14:paraId="0F0C4D8C" w14:textId="77777777" w:rsidR="0084659B" w:rsidRDefault="0084659B" w:rsidP="0084659B">
      <w:pPr>
        <w:pStyle w:val="LndNormale1"/>
        <w:rPr>
          <w:szCs w:val="22"/>
        </w:rPr>
      </w:pPr>
      <w:r>
        <w:rPr>
          <w:szCs w:val="22"/>
        </w:rPr>
        <w:t>Il Comitato Regionale, considerato che la sottoelencata Società, nei tempi previsti non ha perfezionato nessuna iscrizione e/o richiesto il cambio di status, e quindi ha rinunciato a partecipare a qualsiasi attività federale, per la stagione sportiva 2025/2026:</w:t>
      </w:r>
    </w:p>
    <w:p w14:paraId="6607B126" w14:textId="77777777" w:rsidR="0084659B" w:rsidRDefault="0084659B" w:rsidP="0084659B">
      <w:pPr>
        <w:pStyle w:val="LndNormale1"/>
        <w:rPr>
          <w:b/>
          <w:szCs w:val="22"/>
        </w:rPr>
      </w:pPr>
      <w:bookmarkStart w:id="1" w:name="_Hlk180057810"/>
    </w:p>
    <w:p w14:paraId="5023EEF9" w14:textId="77777777" w:rsidR="0084659B" w:rsidRPr="00AE7ED0" w:rsidRDefault="0084659B" w:rsidP="0084659B">
      <w:pPr>
        <w:pStyle w:val="LndNormale1"/>
        <w:rPr>
          <w:b/>
          <w:szCs w:val="22"/>
        </w:rPr>
      </w:pPr>
      <w:r>
        <w:rPr>
          <w:b/>
          <w:szCs w:val="22"/>
        </w:rPr>
        <w:t xml:space="preserve">Matricola </w:t>
      </w:r>
      <w:r>
        <w:rPr>
          <w:b/>
          <w:szCs w:val="22"/>
        </w:rPr>
        <w:tab/>
      </w:r>
      <w:r w:rsidRPr="00325530">
        <w:rPr>
          <w:b/>
          <w:szCs w:val="22"/>
        </w:rPr>
        <w:t>963684        GOLDEN BOYS ASD</w:t>
      </w:r>
      <w:r>
        <w:rPr>
          <w:b/>
          <w:szCs w:val="22"/>
        </w:rPr>
        <w:tab/>
      </w:r>
      <w:r>
        <w:rPr>
          <w:b/>
          <w:szCs w:val="22"/>
        </w:rPr>
        <w:tab/>
        <w:t>di Vittoria</w:t>
      </w:r>
    </w:p>
    <w:p w14:paraId="0D939D14" w14:textId="77777777" w:rsidR="0084659B" w:rsidRDefault="0084659B" w:rsidP="0084659B">
      <w:pPr>
        <w:pStyle w:val="LndNormale1"/>
        <w:ind w:left="709" w:firstLine="709"/>
        <w:jc w:val="left"/>
        <w:rPr>
          <w:b/>
          <w:szCs w:val="22"/>
        </w:rPr>
      </w:pPr>
      <w:r w:rsidRPr="00863A3D">
        <w:rPr>
          <w:b/>
          <w:szCs w:val="22"/>
        </w:rPr>
        <w:t xml:space="preserve">         </w:t>
      </w:r>
    </w:p>
    <w:bookmarkEnd w:id="1"/>
    <w:p w14:paraId="72FDBAD7" w14:textId="77777777" w:rsidR="0084659B" w:rsidRPr="00BA581D" w:rsidRDefault="0084659B" w:rsidP="0084659B">
      <w:pPr>
        <w:pStyle w:val="LndNormale1"/>
        <w:rPr>
          <w:b/>
          <w:bCs/>
          <w:szCs w:val="22"/>
        </w:rPr>
      </w:pPr>
      <w:r w:rsidRPr="00BA581D">
        <w:rPr>
          <w:b/>
          <w:bCs/>
          <w:szCs w:val="22"/>
          <w:highlight w:val="yellow"/>
        </w:rPr>
        <w:t>le propone, ai sensi dell’Art. 16 comma 1) delle N.O.I.F., alla Presidenza Federale per la decadenza dell’affiliazione.</w:t>
      </w:r>
      <w:r w:rsidRPr="00BA581D">
        <w:rPr>
          <w:b/>
          <w:bCs/>
          <w:szCs w:val="22"/>
        </w:rPr>
        <w:t xml:space="preserve"> </w:t>
      </w:r>
    </w:p>
    <w:p w14:paraId="0AF5BB40" w14:textId="77777777" w:rsidR="0084659B" w:rsidRDefault="0084659B" w:rsidP="0084659B">
      <w:pPr>
        <w:pStyle w:val="LndNormale1"/>
        <w:rPr>
          <w:szCs w:val="22"/>
        </w:rPr>
      </w:pPr>
      <w:r>
        <w:rPr>
          <w:szCs w:val="22"/>
        </w:rPr>
        <w:t>Ai sensi dell’Art. 110 p.1) delle N.O.I.F. i calciatori tesserati per la Società sono svincolati d’autorità dalla  data del presente Comunicato Ufficiale e possono tesserarsi per altre Società.</w:t>
      </w:r>
    </w:p>
    <w:p w14:paraId="101D4485" w14:textId="77777777" w:rsidR="0084659B" w:rsidRDefault="0084659B" w:rsidP="0084659B">
      <w:pPr>
        <w:pStyle w:val="LndNormale1"/>
        <w:rPr>
          <w:szCs w:val="22"/>
        </w:rPr>
      </w:pPr>
      <w:r>
        <w:rPr>
          <w:szCs w:val="22"/>
        </w:rPr>
        <w:t>I calciatori in pendenza di squalifica dovranno scomputarla con la prima squadra della Società cui andranno a tesserarsi.</w:t>
      </w:r>
    </w:p>
    <w:p w14:paraId="6A49DC1A" w14:textId="77777777" w:rsidR="0084659B" w:rsidRPr="004C3E9F" w:rsidRDefault="0084659B" w:rsidP="004C3E9F">
      <w:pPr>
        <w:tabs>
          <w:tab w:val="left" w:pos="637"/>
          <w:tab w:val="left" w:pos="2796"/>
          <w:tab w:val="left" w:pos="3741"/>
          <w:tab w:val="left" w:pos="5008"/>
          <w:tab w:val="left" w:pos="7145"/>
        </w:tabs>
        <w:spacing w:after="160" w:line="259" w:lineRule="auto"/>
        <w:rPr>
          <w:bCs/>
          <w:sz w:val="8"/>
          <w:szCs w:val="8"/>
        </w:rPr>
      </w:pPr>
    </w:p>
    <w:p w14:paraId="3FB8454B" w14:textId="5077FCFC" w:rsidR="004C3E9F" w:rsidRPr="00C264FE" w:rsidRDefault="004C3E9F" w:rsidP="004C3E9F">
      <w:pPr>
        <w:tabs>
          <w:tab w:val="left" w:pos="637"/>
          <w:tab w:val="left" w:pos="2796"/>
          <w:tab w:val="left" w:pos="3741"/>
          <w:tab w:val="left" w:pos="5008"/>
          <w:tab w:val="left" w:pos="7145"/>
        </w:tabs>
        <w:spacing w:after="160" w:line="259" w:lineRule="auto"/>
        <w:rPr>
          <w:rFonts w:cs="Arial"/>
          <w:b/>
          <w:bCs/>
          <w:sz w:val="28"/>
          <w:szCs w:val="28"/>
          <w:u w:val="single"/>
        </w:rPr>
      </w:pPr>
      <w:r w:rsidRPr="00C264FE">
        <w:rPr>
          <w:rFonts w:cs="Arial"/>
          <w:b/>
          <w:bCs/>
          <w:sz w:val="28"/>
          <w:szCs w:val="28"/>
          <w:u w:val="single"/>
        </w:rPr>
        <w:t>COMUNICAZIONI DA PARTE DELLA FIFA</w:t>
      </w:r>
    </w:p>
    <w:p w14:paraId="1B471475" w14:textId="77777777" w:rsidR="004C3E9F" w:rsidRPr="004C3E9F" w:rsidRDefault="004C3E9F" w:rsidP="004C3E9F">
      <w:pPr>
        <w:jc w:val="both"/>
        <w:rPr>
          <w:rFonts w:ascii="Arial" w:hAnsi="Arial" w:cs="Arial"/>
          <w:sz w:val="2"/>
          <w:szCs w:val="2"/>
          <w:highlight w:val="magenta"/>
        </w:rPr>
      </w:pPr>
    </w:p>
    <w:p w14:paraId="10E8878D" w14:textId="77777777" w:rsidR="004C3E9F" w:rsidRPr="00C264FE" w:rsidRDefault="004C3E9F" w:rsidP="004C3E9F">
      <w:pPr>
        <w:shd w:val="clear" w:color="auto" w:fill="C5E0B3"/>
        <w:jc w:val="both"/>
        <w:rPr>
          <w:rFonts w:ascii="Arial" w:hAnsi="Arial" w:cs="Arial"/>
          <w:b/>
          <w:bCs/>
          <w:sz w:val="26"/>
          <w:szCs w:val="26"/>
          <w:u w:val="single"/>
        </w:rPr>
      </w:pPr>
      <w:r w:rsidRPr="00735021">
        <w:rPr>
          <w:rFonts w:ascii="Arial" w:hAnsi="Arial" w:cs="Arial"/>
          <w:b/>
          <w:bCs/>
          <w:sz w:val="26"/>
          <w:szCs w:val="26"/>
          <w:u w:val="single"/>
        </w:rPr>
        <w:t>FIFA LEGAL PORTAL</w:t>
      </w:r>
      <w:r w:rsidRPr="00C264FE">
        <w:rPr>
          <w:rFonts w:ascii="Arial" w:hAnsi="Arial" w:cs="Arial"/>
          <w:b/>
          <w:bCs/>
          <w:sz w:val="26"/>
          <w:szCs w:val="26"/>
          <w:u w:val="single"/>
        </w:rPr>
        <w:t xml:space="preserve"> </w:t>
      </w:r>
    </w:p>
    <w:p w14:paraId="43A4E4CB" w14:textId="77777777" w:rsidR="004C3E9F" w:rsidRPr="00735021" w:rsidRDefault="004C3E9F" w:rsidP="004C3E9F">
      <w:pPr>
        <w:jc w:val="both"/>
        <w:outlineLvl w:val="2"/>
        <w:rPr>
          <w:rFonts w:ascii="Arial" w:hAnsi="Arial"/>
          <w:bCs/>
          <w:szCs w:val="28"/>
        </w:rPr>
      </w:pPr>
      <w:r w:rsidRPr="00735021">
        <w:rPr>
          <w:rFonts w:ascii="Arial" w:hAnsi="Arial"/>
          <w:bCs/>
          <w:szCs w:val="28"/>
        </w:rPr>
        <w:t>Si invitano tutte le società ad attivare il proprio account presso il FIFA Legal Portal (</w:t>
      </w:r>
      <w:hyperlink r:id="rId21" w:history="1">
        <w:r w:rsidRPr="00735021">
          <w:rPr>
            <w:rStyle w:val="Collegamentoipertestuale"/>
            <w:rFonts w:ascii="Arial" w:hAnsi="Arial"/>
            <w:bCs/>
            <w:szCs w:val="28"/>
          </w:rPr>
          <w:t>https://legalportal.fifa.com/</w:t>
        </w:r>
      </w:hyperlink>
      <w:r w:rsidRPr="00735021">
        <w:rPr>
          <w:rFonts w:ascii="Arial" w:hAnsi="Arial"/>
          <w:bCs/>
          <w:szCs w:val="28"/>
        </w:rPr>
        <w:t>), al fine di tracciare qualsiasi tipo di comunicazione che potrebbe coinvolgerle in aspetti legali al Regolamento FIFA</w:t>
      </w:r>
    </w:p>
    <w:p w14:paraId="27EA1EE8" w14:textId="77777777" w:rsidR="004C3E9F" w:rsidRPr="00735021" w:rsidRDefault="004C3E9F" w:rsidP="004C3E9F">
      <w:pPr>
        <w:jc w:val="both"/>
        <w:outlineLvl w:val="2"/>
        <w:rPr>
          <w:rFonts w:ascii="Arial" w:hAnsi="Arial"/>
          <w:bCs/>
          <w:szCs w:val="28"/>
        </w:rPr>
      </w:pPr>
    </w:p>
    <w:p w14:paraId="5BB077FB" w14:textId="77777777" w:rsidR="004C3E9F" w:rsidRPr="00735021" w:rsidRDefault="004C3E9F" w:rsidP="004C3E9F">
      <w:pPr>
        <w:jc w:val="both"/>
        <w:outlineLvl w:val="2"/>
        <w:rPr>
          <w:rFonts w:ascii="Arial" w:hAnsi="Arial"/>
          <w:b/>
          <w:color w:val="FF0000"/>
          <w:sz w:val="24"/>
          <w:szCs w:val="32"/>
          <w:u w:val="single"/>
        </w:rPr>
      </w:pPr>
      <w:r w:rsidRPr="00735021">
        <w:rPr>
          <w:rFonts w:ascii="Arial" w:hAnsi="Arial"/>
          <w:b/>
          <w:sz w:val="24"/>
          <w:szCs w:val="32"/>
          <w:u w:val="single"/>
        </w:rPr>
        <w:t xml:space="preserve">CLEARING HOUSE </w:t>
      </w:r>
    </w:p>
    <w:p w14:paraId="1BF7BFE3" w14:textId="77777777" w:rsidR="004C3E9F" w:rsidRPr="00735021" w:rsidRDefault="004C3E9F" w:rsidP="004C3E9F">
      <w:pPr>
        <w:pStyle w:val="rich-text-modulepziitw"/>
        <w:spacing w:before="0" w:beforeAutospacing="0" w:after="0" w:afterAutospacing="0"/>
        <w:jc w:val="both"/>
        <w:rPr>
          <w:rFonts w:ascii="Arial" w:hAnsi="Arial"/>
          <w:sz w:val="22"/>
          <w:szCs w:val="28"/>
        </w:rPr>
      </w:pPr>
      <w:r w:rsidRPr="00735021">
        <w:rPr>
          <w:rFonts w:ascii="Arial" w:hAnsi="Arial"/>
          <w:sz w:val="22"/>
          <w:szCs w:val="28"/>
        </w:rPr>
        <w:t>L’istituzione della FIFA Clearing House SAS (FCH) è un elemento chiave del pacchetto di riforma del sistema di trasferimenti adottato dal Consiglio FIFA nel 2018 al fine di promuovere e proteggere l’integrità del calcio professionistico.</w:t>
      </w:r>
    </w:p>
    <w:p w14:paraId="0A8929EE" w14:textId="77777777" w:rsidR="004C3E9F" w:rsidRPr="00735021" w:rsidRDefault="004C3E9F" w:rsidP="004C3E9F">
      <w:pPr>
        <w:pStyle w:val="rich-text-modulepziitw"/>
        <w:spacing w:before="0" w:beforeAutospacing="0" w:after="0" w:afterAutospacing="0"/>
        <w:jc w:val="both"/>
        <w:rPr>
          <w:rFonts w:ascii="Arial" w:hAnsi="Arial"/>
          <w:sz w:val="22"/>
          <w:szCs w:val="28"/>
        </w:rPr>
      </w:pPr>
      <w:r w:rsidRPr="00735021">
        <w:rPr>
          <w:rFonts w:ascii="Arial" w:hAnsi="Arial"/>
          <w:sz w:val="22"/>
          <w:szCs w:val="28"/>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garantisce che i pagamenti dei nuovi club siano distribuiti correttamente ai club in fase di formazione. I pagamenti si basano sul passaporto elettronico definitivo dei giocatori (EPP) e sulla dichiarazione di assegnazione approvata dall'amministrazione FIFA.</w:t>
      </w:r>
    </w:p>
    <w:p w14:paraId="4B1A475B" w14:textId="77777777" w:rsidR="004C3E9F" w:rsidRPr="00735021" w:rsidRDefault="004C3E9F" w:rsidP="004C3E9F">
      <w:pPr>
        <w:jc w:val="both"/>
        <w:outlineLvl w:val="2"/>
        <w:rPr>
          <w:rFonts w:ascii="Arial" w:hAnsi="Arial"/>
          <w:bCs/>
          <w:szCs w:val="28"/>
        </w:rPr>
      </w:pPr>
      <w:r w:rsidRPr="00735021">
        <w:rPr>
          <w:rFonts w:ascii="Arial" w:hAnsi="Arial"/>
          <w:bCs/>
          <w:szCs w:val="28"/>
        </w:rPr>
        <w:t xml:space="preserve">Si invitano tutte le società a rispondere tempestivamente a tutte le comunicazioni provenienti dall’indirizzo </w:t>
      </w:r>
      <w:hyperlink r:id="rId22" w:history="1">
        <w:r w:rsidRPr="00735021">
          <w:rPr>
            <w:rStyle w:val="Collegamentoipertestuale"/>
            <w:rFonts w:ascii="Arial" w:hAnsi="Arial"/>
            <w:bCs/>
            <w:szCs w:val="28"/>
          </w:rPr>
          <w:t>info@fifaclaringhouse.org</w:t>
        </w:r>
      </w:hyperlink>
    </w:p>
    <w:p w14:paraId="4A305B3B" w14:textId="77777777" w:rsidR="004C3E9F" w:rsidRPr="00C26640" w:rsidRDefault="004C3E9F" w:rsidP="004C3E9F">
      <w:pPr>
        <w:pStyle w:val="NormaleWeb"/>
        <w:spacing w:before="0" w:beforeAutospacing="0" w:after="0" w:afterAutospacing="0"/>
        <w:jc w:val="both"/>
        <w:rPr>
          <w:rFonts w:ascii="Arial" w:hAnsi="Arial"/>
          <w:b/>
          <w:bCs/>
          <w:sz w:val="22"/>
          <w:szCs w:val="32"/>
          <w:lang w:val="en-US"/>
        </w:rPr>
      </w:pPr>
      <w:r w:rsidRPr="00C26640">
        <w:rPr>
          <w:rFonts w:ascii="Arial" w:hAnsi="Arial"/>
          <w:b/>
          <w:bCs/>
          <w:sz w:val="22"/>
          <w:szCs w:val="32"/>
          <w:lang w:val="en-US"/>
        </w:rPr>
        <w:t xml:space="preserve">Link </w:t>
      </w:r>
    </w:p>
    <w:p w14:paraId="3C28B2DC" w14:textId="77777777" w:rsidR="004C3E9F" w:rsidRPr="00C26640" w:rsidRDefault="004C3E9F" w:rsidP="004C3E9F">
      <w:pPr>
        <w:pStyle w:val="NormaleWeb"/>
        <w:spacing w:before="0" w:beforeAutospacing="0" w:after="0" w:afterAutospacing="0"/>
        <w:jc w:val="both"/>
        <w:rPr>
          <w:rStyle w:val="Collegamentoipertestuale"/>
          <w:rFonts w:ascii="Arial" w:hAnsi="Arial"/>
          <w:sz w:val="22"/>
          <w:szCs w:val="28"/>
          <w:lang w:val="en-US"/>
        </w:rPr>
      </w:pPr>
      <w:hyperlink r:id="rId23" w:history="1">
        <w:r w:rsidRPr="00C26640">
          <w:rPr>
            <w:rStyle w:val="Collegamentoipertestuale"/>
            <w:rFonts w:ascii="Arial" w:hAnsi="Arial"/>
            <w:sz w:val="22"/>
            <w:szCs w:val="28"/>
            <w:lang w:val="en-US"/>
          </w:rPr>
          <w:t>https://www.figc.it/media/194994/1-fifa-clearing-house-status-objectives-and-operations.pdf</w:t>
        </w:r>
      </w:hyperlink>
    </w:p>
    <w:p w14:paraId="00628641" w14:textId="77777777" w:rsidR="004C3E9F" w:rsidRPr="00735021" w:rsidRDefault="004C3E9F" w:rsidP="004C3E9F">
      <w:pPr>
        <w:jc w:val="both"/>
        <w:outlineLvl w:val="2"/>
        <w:rPr>
          <w:rFonts w:ascii="Arial" w:hAnsi="Arial"/>
          <w:szCs w:val="28"/>
        </w:rPr>
      </w:pPr>
      <w:r w:rsidRPr="00735021">
        <w:rPr>
          <w:rFonts w:ascii="Arial" w:hAnsi="Arial"/>
          <w:bCs/>
          <w:szCs w:val="28"/>
        </w:rPr>
        <w:t xml:space="preserve">per info scrivere a </w:t>
      </w:r>
      <w:hyperlink r:id="rId24" w:history="1">
        <w:r w:rsidRPr="00735021">
          <w:rPr>
            <w:rStyle w:val="Collegamentoipertestuale"/>
            <w:rFonts w:ascii="Arial" w:hAnsi="Arial"/>
            <w:szCs w:val="28"/>
          </w:rPr>
          <w:t>fch@figc.it</w:t>
        </w:r>
      </w:hyperlink>
      <w:r w:rsidRPr="00735021">
        <w:rPr>
          <w:rFonts w:ascii="Arial" w:hAnsi="Arial"/>
          <w:szCs w:val="28"/>
        </w:rPr>
        <w:t xml:space="preserve"> </w:t>
      </w:r>
    </w:p>
    <w:bookmarkEnd w:id="0"/>
    <w:p w14:paraId="798A0A40" w14:textId="77777777" w:rsidR="004C3E9F" w:rsidRPr="00B83D29" w:rsidRDefault="004C3E9F" w:rsidP="00A86FCC">
      <w:pPr>
        <w:tabs>
          <w:tab w:val="left" w:pos="637"/>
          <w:tab w:val="left" w:pos="2796"/>
          <w:tab w:val="left" w:pos="3741"/>
          <w:tab w:val="left" w:pos="5008"/>
          <w:tab w:val="left" w:pos="7145"/>
        </w:tabs>
        <w:spacing w:after="160" w:line="259" w:lineRule="auto"/>
        <w:rPr>
          <w:bCs/>
          <w:kern w:val="2"/>
          <w:sz w:val="10"/>
          <w:szCs w:val="10"/>
        </w:rPr>
      </w:pPr>
    </w:p>
    <w:p w14:paraId="16AD0DA3" w14:textId="77777777" w:rsidR="00622155" w:rsidRDefault="00622155" w:rsidP="00622155">
      <w:pPr>
        <w:rPr>
          <w:rFonts w:ascii="Arial" w:hAnsi="Arial" w:cs="Arial"/>
          <w:b/>
          <w:bCs/>
          <w:sz w:val="28"/>
          <w:szCs w:val="28"/>
          <w:u w:val="single"/>
        </w:rPr>
      </w:pPr>
      <w:r>
        <w:rPr>
          <w:rFonts w:ascii="Arial" w:hAnsi="Arial" w:cs="Arial"/>
          <w:b/>
          <w:bCs/>
          <w:sz w:val="28"/>
          <w:szCs w:val="28"/>
          <w:highlight w:val="cyan"/>
          <w:u w:val="single"/>
        </w:rPr>
        <w:t>ASSICURAZIONI SGS</w:t>
      </w:r>
      <w:r w:rsidRPr="009470F9">
        <w:rPr>
          <w:rFonts w:ascii="Arial" w:hAnsi="Arial" w:cs="Arial"/>
          <w:b/>
          <w:bCs/>
          <w:sz w:val="28"/>
          <w:szCs w:val="28"/>
          <w:highlight w:val="cyan"/>
          <w:u w:val="single"/>
        </w:rPr>
        <w:t xml:space="preserve"> </w:t>
      </w:r>
      <w:r w:rsidRPr="00602ACC">
        <w:rPr>
          <w:rFonts w:ascii="Arial" w:hAnsi="Arial" w:cs="Arial"/>
          <w:b/>
          <w:bCs/>
          <w:sz w:val="28"/>
          <w:szCs w:val="28"/>
          <w:highlight w:val="cyan"/>
          <w:u w:val="single"/>
        </w:rPr>
        <w:t>PORTALE SPORTCLAI</w:t>
      </w:r>
      <w:r>
        <w:rPr>
          <w:rFonts w:ascii="Arial" w:hAnsi="Arial" w:cs="Arial"/>
          <w:b/>
          <w:bCs/>
          <w:sz w:val="28"/>
          <w:szCs w:val="28"/>
          <w:highlight w:val="cyan"/>
          <w:u w:val="single"/>
        </w:rPr>
        <w:t>M</w:t>
      </w:r>
    </w:p>
    <w:p w14:paraId="3B029A90" w14:textId="77777777" w:rsidR="00622155" w:rsidRPr="00F7115A" w:rsidRDefault="00622155" w:rsidP="00622155">
      <w:pPr>
        <w:rPr>
          <w:rFonts w:ascii="Arial" w:hAnsi="Arial" w:cs="Arial"/>
          <w:b/>
          <w:bCs/>
          <w:sz w:val="14"/>
          <w:szCs w:val="14"/>
          <w:u w:val="single"/>
        </w:rPr>
      </w:pPr>
    </w:p>
    <w:p w14:paraId="07F0D845" w14:textId="77777777" w:rsidR="00622155" w:rsidRPr="006D6021" w:rsidRDefault="00622155" w:rsidP="00622155">
      <w:pPr>
        <w:rPr>
          <w:rFonts w:ascii="Arial" w:hAnsi="Arial" w:cs="Arial"/>
          <w:b/>
          <w:bCs/>
        </w:rPr>
      </w:pPr>
      <w:r w:rsidRPr="006D6021">
        <w:rPr>
          <w:rFonts w:ascii="Arial" w:hAnsi="Arial" w:cs="Arial"/>
          <w:b/>
          <w:bCs/>
        </w:rPr>
        <w:t>Sportclaim, i chiarimenti per i certificati di avvenuta guarigione</w:t>
      </w:r>
    </w:p>
    <w:p w14:paraId="3DA58F6E" w14:textId="77777777" w:rsidR="00622155" w:rsidRPr="006D6021" w:rsidRDefault="00622155" w:rsidP="00622155">
      <w:pPr>
        <w:rPr>
          <w:rFonts w:ascii="Arial" w:hAnsi="Arial" w:cs="Arial"/>
        </w:rPr>
      </w:pPr>
      <w:r w:rsidRPr="006D6021">
        <w:rPr>
          <w:rFonts w:ascii="Arial" w:hAnsi="Arial" w:cs="Arial"/>
        </w:rPr>
        <w:t>I Tesserati di Settore Giovanile e Scolastico che hanno aperto un sinistro sulla piattaforma eClaim, dopo aver effettuato la registrazione sul portale </w:t>
      </w:r>
      <w:hyperlink r:id="rId25" w:tgtFrame="_new" w:history="1">
        <w:r w:rsidRPr="006D6021">
          <w:rPr>
            <w:rStyle w:val="Collegamentoipertestuale"/>
            <w:rFonts w:ascii="Arial" w:hAnsi="Arial" w:cs="Arial"/>
          </w:rPr>
          <w:t>https://sportclaim.it/</w:t>
        </w:r>
      </w:hyperlink>
      <w:r w:rsidRPr="006D6021">
        <w:rPr>
          <w:rFonts w:ascii="Arial" w:hAnsi="Arial" w:cs="Arial"/>
        </w:rPr>
        <w:t>, possono accedere alla piattaforma al cui interno troveranno un menu a tendina con le seguenti opzioni:</w:t>
      </w:r>
    </w:p>
    <w:p w14:paraId="137C49ED" w14:textId="77777777" w:rsidR="00622155" w:rsidRPr="006D6021" w:rsidRDefault="00622155" w:rsidP="00622155">
      <w:pPr>
        <w:widowControl/>
        <w:numPr>
          <w:ilvl w:val="0"/>
          <w:numId w:val="61"/>
        </w:numPr>
        <w:autoSpaceDE/>
        <w:autoSpaceDN/>
        <w:spacing w:after="200" w:line="276" w:lineRule="auto"/>
        <w:jc w:val="both"/>
        <w:rPr>
          <w:rFonts w:ascii="Arial" w:hAnsi="Arial" w:cs="Arial"/>
        </w:rPr>
      </w:pPr>
      <w:r w:rsidRPr="006D6021">
        <w:rPr>
          <w:rFonts w:ascii="Arial" w:hAnsi="Arial" w:cs="Arial"/>
          <w:b/>
          <w:bCs/>
        </w:rPr>
        <w:t>Richiesta apertura sinistro</w:t>
      </w:r>
      <w:r w:rsidRPr="006D6021">
        <w:rPr>
          <w:rFonts w:ascii="Arial" w:hAnsi="Arial" w:cs="Arial"/>
        </w:rPr>
        <w:t>: da utilizzare esclusivamente per nuove denunce di infortuni occorsi a partire dal 01/01/2026;</w:t>
      </w:r>
    </w:p>
    <w:p w14:paraId="222CD035" w14:textId="77777777" w:rsidR="00622155" w:rsidRPr="006D6021" w:rsidRDefault="00622155" w:rsidP="00622155">
      <w:pPr>
        <w:widowControl/>
        <w:numPr>
          <w:ilvl w:val="0"/>
          <w:numId w:val="61"/>
        </w:numPr>
        <w:autoSpaceDE/>
        <w:autoSpaceDN/>
        <w:spacing w:after="200" w:line="276" w:lineRule="auto"/>
        <w:jc w:val="both"/>
        <w:rPr>
          <w:rFonts w:ascii="Arial" w:hAnsi="Arial" w:cs="Arial"/>
        </w:rPr>
      </w:pPr>
      <w:r w:rsidRPr="006D6021">
        <w:rPr>
          <w:rFonts w:ascii="Arial" w:hAnsi="Arial" w:cs="Arial"/>
          <w:b/>
          <w:bCs/>
        </w:rPr>
        <w:t>Info su Sinistri eClaim</w:t>
      </w:r>
      <w:r w:rsidRPr="006D6021">
        <w:rPr>
          <w:rFonts w:ascii="Arial" w:hAnsi="Arial" w:cs="Arial"/>
        </w:rPr>
        <w:t>: per integrazioni documentali o aggiornamenti relativi a pratiche aperte prima del 2026 </w:t>
      </w:r>
      <w:r w:rsidRPr="006D6021">
        <w:rPr>
          <w:rFonts w:ascii="Arial" w:hAnsi="Arial" w:cs="Arial"/>
          <w:b/>
          <w:bCs/>
        </w:rPr>
        <w:t>e caricamento dei certificati di avvenuta guarigione</w:t>
      </w:r>
      <w:r w:rsidRPr="006D6021">
        <w:rPr>
          <w:rFonts w:ascii="Arial" w:hAnsi="Arial" w:cs="Arial"/>
        </w:rPr>
        <w:t>;</w:t>
      </w:r>
    </w:p>
    <w:p w14:paraId="2C3C4331" w14:textId="77777777" w:rsidR="00622155" w:rsidRPr="006D6021" w:rsidRDefault="00622155" w:rsidP="00622155">
      <w:pPr>
        <w:widowControl/>
        <w:numPr>
          <w:ilvl w:val="0"/>
          <w:numId w:val="61"/>
        </w:numPr>
        <w:autoSpaceDE/>
        <w:autoSpaceDN/>
        <w:spacing w:after="200" w:line="276" w:lineRule="auto"/>
        <w:jc w:val="both"/>
        <w:rPr>
          <w:rFonts w:ascii="Arial" w:hAnsi="Arial" w:cs="Arial"/>
        </w:rPr>
      </w:pPr>
      <w:r w:rsidRPr="006D6021">
        <w:rPr>
          <w:rFonts w:ascii="Arial" w:hAnsi="Arial" w:cs="Arial"/>
          <w:b/>
          <w:bCs/>
        </w:rPr>
        <w:t>Richiesta informazioni</w:t>
      </w:r>
      <w:r w:rsidRPr="006D6021">
        <w:rPr>
          <w:rFonts w:ascii="Arial" w:hAnsi="Arial" w:cs="Arial"/>
        </w:rPr>
        <w:t>: per quesiti tecnici o chiarimenti non già presenti nella sezione FAQ.</w:t>
      </w:r>
    </w:p>
    <w:p w14:paraId="1EEA82A6" w14:textId="77777777" w:rsidR="00622155" w:rsidRPr="006D6021" w:rsidRDefault="00622155" w:rsidP="00622155">
      <w:pPr>
        <w:rPr>
          <w:rFonts w:ascii="Arial" w:hAnsi="Arial" w:cs="Arial"/>
        </w:rPr>
      </w:pPr>
      <w:r w:rsidRPr="006D6021">
        <w:rPr>
          <w:rFonts w:ascii="Arial" w:hAnsi="Arial" w:cs="Arial"/>
        </w:rPr>
        <w:t>Per caricare il certificato di avvenuta guarigione l’assicurato dovrà selezionare la tendina </w:t>
      </w:r>
      <w:r w:rsidRPr="006D6021">
        <w:rPr>
          <w:rFonts w:ascii="Arial" w:hAnsi="Arial" w:cs="Arial"/>
          <w:b/>
          <w:bCs/>
        </w:rPr>
        <w:t>Info su Sinistri eClaim </w:t>
      </w:r>
      <w:r w:rsidRPr="006D6021">
        <w:rPr>
          <w:rFonts w:ascii="Arial" w:hAnsi="Arial" w:cs="Arial"/>
        </w:rPr>
        <w:t>e compilare i campi richiesti, precisare nel campo </w:t>
      </w:r>
      <w:r w:rsidRPr="006D6021">
        <w:rPr>
          <w:rFonts w:ascii="Arial" w:hAnsi="Arial" w:cs="Arial"/>
          <w:b/>
          <w:bCs/>
        </w:rPr>
        <w:t>Descrizione</w:t>
      </w:r>
      <w:r w:rsidRPr="006D6021">
        <w:rPr>
          <w:rFonts w:ascii="Arial" w:hAnsi="Arial" w:cs="Arial"/>
        </w:rPr>
        <w:t xml:space="preserve"> l’intenzione di voler </w:t>
      </w:r>
      <w:r w:rsidRPr="006D6021">
        <w:rPr>
          <w:rFonts w:ascii="Arial" w:hAnsi="Arial" w:cs="Arial"/>
        </w:rPr>
        <w:lastRenderedPageBreak/>
        <w:t>chiuder il sinistro nel campo </w:t>
      </w:r>
      <w:r w:rsidRPr="006D6021">
        <w:rPr>
          <w:rFonts w:ascii="Arial" w:hAnsi="Arial" w:cs="Arial"/>
          <w:b/>
          <w:bCs/>
        </w:rPr>
        <w:t>Allegati</w:t>
      </w:r>
      <w:r w:rsidRPr="006D6021">
        <w:rPr>
          <w:rFonts w:ascii="Arial" w:hAnsi="Arial" w:cs="Arial"/>
        </w:rPr>
        <w:t>, caricare il certificato.</w:t>
      </w:r>
    </w:p>
    <w:p w14:paraId="25A2D799" w14:textId="77777777" w:rsidR="00622155" w:rsidRPr="006D6021" w:rsidRDefault="00622155" w:rsidP="00622155">
      <w:pPr>
        <w:rPr>
          <w:rFonts w:ascii="Arial" w:hAnsi="Arial" w:cs="Arial"/>
        </w:rPr>
      </w:pPr>
      <w:r w:rsidRPr="006D6021">
        <w:rPr>
          <w:rFonts w:ascii="Arial" w:hAnsi="Arial" w:cs="Arial"/>
        </w:rPr>
        <w:t>Qualora l’assicurato non disponga più del numero di sinistro aperto su eClaim saranno sufficienti l’anagrafica del tesserato e la data di denuncia dell’infortunio.</w:t>
      </w:r>
    </w:p>
    <w:p w14:paraId="7335D262" w14:textId="77777777" w:rsidR="00622155" w:rsidRPr="006D6021" w:rsidRDefault="00622155" w:rsidP="00622155">
      <w:pPr>
        <w:rPr>
          <w:rFonts w:ascii="Arial" w:hAnsi="Arial" w:cs="Arial"/>
        </w:rPr>
      </w:pPr>
      <w:r w:rsidRPr="006D6021">
        <w:rPr>
          <w:rFonts w:ascii="Arial" w:hAnsi="Arial" w:cs="Arial"/>
        </w:rPr>
        <w:t>Se l’assicurato non riuscisse a caricare il certificato di avvenuta guarigione sul portale potrà inviarlo all’ indirizzo pec dedicato di seguito riportato </w:t>
      </w:r>
      <w:hyperlink r:id="rId26" w:history="1">
        <w:r w:rsidRPr="006D6021">
          <w:rPr>
            <w:rStyle w:val="Collegamentoipertestuale"/>
            <w:rFonts w:ascii="Arial" w:hAnsi="Arial" w:cs="Arial"/>
          </w:rPr>
          <w:t>pbadvisrory@pec.it</w:t>
        </w:r>
      </w:hyperlink>
    </w:p>
    <w:p w14:paraId="7463FDFB" w14:textId="77777777" w:rsidR="00622155" w:rsidRPr="00D91172" w:rsidRDefault="00622155" w:rsidP="00622155">
      <w:pPr>
        <w:rPr>
          <w:rFonts w:ascii="Arial" w:hAnsi="Arial" w:cs="Arial"/>
          <w:bCs/>
        </w:rPr>
      </w:pPr>
    </w:p>
    <w:p w14:paraId="3B136E09" w14:textId="77777777" w:rsidR="00622155" w:rsidRPr="00730875" w:rsidRDefault="00622155" w:rsidP="00622155">
      <w:pPr>
        <w:shd w:val="clear" w:color="auto" w:fill="FFF2CC"/>
        <w:rPr>
          <w:rFonts w:ascii="Arial" w:hAnsi="Arial" w:cs="Arial"/>
          <w:b/>
          <w:bCs/>
          <w:sz w:val="24"/>
          <w:szCs w:val="28"/>
          <w:u w:val="single"/>
        </w:rPr>
      </w:pPr>
      <w:r w:rsidRPr="00730875">
        <w:rPr>
          <w:rFonts w:ascii="Arial" w:hAnsi="Arial" w:cs="Arial"/>
          <w:b/>
          <w:bCs/>
          <w:sz w:val="24"/>
          <w:szCs w:val="28"/>
          <w:u w:val="single"/>
        </w:rPr>
        <w:t xml:space="preserve">VARIAZIONI DI TESSERAMENTO CALCIATORI E CALCIATRICI CALCIO A 11 </w:t>
      </w:r>
      <w:r>
        <w:rPr>
          <w:rFonts w:ascii="Arial" w:hAnsi="Arial" w:cs="Arial"/>
          <w:b/>
          <w:bCs/>
          <w:sz w:val="24"/>
          <w:szCs w:val="28"/>
          <w:u w:val="single"/>
        </w:rPr>
        <w:t xml:space="preserve">e </w:t>
      </w:r>
      <w:r w:rsidRPr="00730875">
        <w:rPr>
          <w:rFonts w:ascii="Arial" w:hAnsi="Arial" w:cs="Arial"/>
          <w:b/>
          <w:bCs/>
          <w:sz w:val="24"/>
          <w:szCs w:val="28"/>
          <w:u w:val="single"/>
        </w:rPr>
        <w:t>CALCIO A5 “NON PROFESSIONISTI/E”</w:t>
      </w:r>
    </w:p>
    <w:p w14:paraId="73711FD1" w14:textId="77777777" w:rsidR="00622155" w:rsidRPr="00730875" w:rsidRDefault="00622155" w:rsidP="00622155">
      <w:pPr>
        <w:jc w:val="both"/>
        <w:rPr>
          <w:rFonts w:ascii="Arial" w:hAnsi="Arial" w:cs="Arial"/>
          <w:bCs/>
          <w:szCs w:val="24"/>
        </w:rPr>
      </w:pPr>
      <w:r w:rsidRPr="00730875">
        <w:rPr>
          <w:rFonts w:ascii="Arial" w:hAnsi="Arial" w:cs="Arial"/>
          <w:bCs/>
          <w:szCs w:val="24"/>
        </w:rPr>
        <w:t xml:space="preserve">Si informa che, come riportato sui C.U. n. 473 e 474 della L.N.D. (285/A e 286/A F.I.G.C.)  del 09 Maggio 2025, </w:t>
      </w:r>
      <w:r w:rsidRPr="00730875">
        <w:rPr>
          <w:rFonts w:ascii="Arial" w:hAnsi="Arial" w:cs="Arial"/>
          <w:b/>
          <w:bCs/>
          <w:szCs w:val="24"/>
        </w:rPr>
        <w:t xml:space="preserve">Martedì 31 Marzo 2026, </w:t>
      </w:r>
      <w:r w:rsidRPr="00730875">
        <w:rPr>
          <w:rFonts w:ascii="Arial" w:hAnsi="Arial" w:cs="Arial"/>
          <w:bCs/>
          <w:szCs w:val="24"/>
        </w:rPr>
        <w:t>scadrà il termine per il tesseramento di calciatori e calciatrici “non professionisti/e” (primo tesseramento o a seguito di svincolo, ad eccezione di chi ha risolto il rapporto contrattuale Art. 117 Bis).</w:t>
      </w:r>
    </w:p>
    <w:p w14:paraId="55DE78E1" w14:textId="77777777" w:rsidR="00622155" w:rsidRDefault="00622155" w:rsidP="00622155">
      <w:pPr>
        <w:jc w:val="both"/>
        <w:rPr>
          <w:rFonts w:ascii="Arial" w:hAnsi="Arial" w:cs="Arial"/>
          <w:bCs/>
          <w:szCs w:val="24"/>
        </w:rPr>
      </w:pPr>
      <w:r w:rsidRPr="00730875">
        <w:rPr>
          <w:rFonts w:ascii="Arial" w:hAnsi="Arial" w:cs="Arial"/>
          <w:bCs/>
          <w:szCs w:val="24"/>
        </w:rPr>
        <w:t>La data di deposito telematico delle richieste (apposizione firma elettronica) presso i Comitati, entro i termini fissati, stabilisce ad ogni effetto la decorrenza del tesseramento.</w:t>
      </w:r>
    </w:p>
    <w:p w14:paraId="1230AE8B" w14:textId="77777777" w:rsidR="00F777C6" w:rsidRDefault="00F777C6" w:rsidP="00622155">
      <w:pPr>
        <w:rPr>
          <w:rFonts w:ascii="Arial" w:hAnsi="Arial" w:cs="Arial"/>
          <w:bCs/>
        </w:rPr>
      </w:pPr>
    </w:p>
    <w:p w14:paraId="7E00B4FC" w14:textId="77777777" w:rsidR="00582325" w:rsidRPr="00D67749" w:rsidRDefault="00582325" w:rsidP="00582325">
      <w:pPr>
        <w:pStyle w:val="LndNormale1"/>
        <w:shd w:val="clear" w:color="auto" w:fill="BDD6EE"/>
        <w:rPr>
          <w:b/>
          <w:bCs/>
          <w:color w:val="FF0000"/>
          <w:sz w:val="28"/>
          <w:szCs w:val="28"/>
          <w:u w:val="single"/>
        </w:rPr>
      </w:pPr>
      <w:r w:rsidRPr="00D67749">
        <w:rPr>
          <w:b/>
          <w:bCs/>
          <w:color w:val="FF0000"/>
          <w:sz w:val="28"/>
          <w:szCs w:val="28"/>
          <w:u w:val="single"/>
        </w:rPr>
        <w:t>RICHIESTA PALLONI DA PARTE DELLE SOCIETA’</w:t>
      </w:r>
    </w:p>
    <w:p w14:paraId="7C2C1AC9" w14:textId="77777777" w:rsidR="00582325" w:rsidRDefault="00582325" w:rsidP="00582325">
      <w:pPr>
        <w:pStyle w:val="LndNormale1"/>
        <w:rPr>
          <w:color w:val="FF0000"/>
        </w:rPr>
      </w:pPr>
      <w:r>
        <w:t xml:space="preserve">SI INFORMA, relativamente alle richieste di palloni sia di Calcio a 11 che di Calcio a 5, che questo Comitato Regionale, allo stato attuale, </w:t>
      </w:r>
      <w:r w:rsidRPr="006C6B49">
        <w:rPr>
          <w:b/>
          <w:bCs/>
          <w:color w:val="FF0000"/>
        </w:rPr>
        <w:t>è sprovvisto</w:t>
      </w:r>
      <w:r>
        <w:rPr>
          <w:b/>
          <w:bCs/>
          <w:color w:val="FF0000"/>
        </w:rPr>
        <w:t xml:space="preserve"> </w:t>
      </w:r>
      <w:r>
        <w:rPr>
          <w:color w:val="FF0000"/>
        </w:rPr>
        <w:t>di quanto richiesto.</w:t>
      </w:r>
    </w:p>
    <w:p w14:paraId="430C78F2" w14:textId="77777777" w:rsidR="00582325" w:rsidRDefault="00582325" w:rsidP="00582325">
      <w:pPr>
        <w:rPr>
          <w:rFonts w:ascii="Arial" w:hAnsi="Arial" w:cs="Arial"/>
          <w:bCs/>
        </w:rPr>
      </w:pPr>
    </w:p>
    <w:p w14:paraId="275582ED" w14:textId="77777777" w:rsidR="00582325" w:rsidRPr="004C6D86" w:rsidRDefault="00582325" w:rsidP="00582325">
      <w:pPr>
        <w:shd w:val="clear" w:color="auto" w:fill="FBE4D5"/>
        <w:rPr>
          <w:rFonts w:ascii="Arial" w:hAnsi="Arial" w:cs="Arial"/>
          <w:b/>
          <w:bCs/>
          <w:sz w:val="26"/>
          <w:szCs w:val="26"/>
          <w:u w:val="single"/>
        </w:rPr>
      </w:pPr>
      <w:r w:rsidRPr="004C6D86">
        <w:rPr>
          <w:rFonts w:ascii="Arial" w:hAnsi="Arial" w:cs="Arial"/>
          <w:b/>
          <w:bCs/>
          <w:sz w:val="26"/>
          <w:szCs w:val="26"/>
          <w:u w:val="single"/>
        </w:rPr>
        <w:t>CALCIATORI CON CONTRATTO DI LAVORO NON PRESENTI SUL REGISTRO NAZIONALE DELLE ATTIVITÀ SPORTIVE DILETTANTISTICHE</w:t>
      </w:r>
    </w:p>
    <w:p w14:paraId="168C81E9" w14:textId="77777777" w:rsidR="00582325" w:rsidRPr="004C6D86" w:rsidRDefault="00582325" w:rsidP="00582325">
      <w:pPr>
        <w:jc w:val="both"/>
        <w:rPr>
          <w:rFonts w:ascii="Arial" w:hAnsi="Arial" w:cs="Arial"/>
          <w:sz w:val="24"/>
          <w:szCs w:val="24"/>
        </w:rPr>
      </w:pPr>
      <w:r w:rsidRPr="004C6D86">
        <w:rPr>
          <w:rFonts w:ascii="Arial" w:hAnsi="Arial" w:cs="Arial"/>
          <w:sz w:val="24"/>
          <w:szCs w:val="24"/>
        </w:rPr>
        <w:t xml:space="preserve">Si informano le società che, nel caso in cui dei calciatori contrattualizzati non risultino sul Registro Nazionale, è necessario inviare una mail ai seguenti indirizzi: </w:t>
      </w:r>
      <w:hyperlink r:id="rId27" w:history="1">
        <w:r w:rsidRPr="004C6D86">
          <w:rPr>
            <w:rStyle w:val="Collegamentoipertestuale"/>
            <w:rFonts w:ascii="Arial" w:hAnsi="Arial" w:cs="Arial"/>
            <w:sz w:val="24"/>
            <w:szCs w:val="24"/>
          </w:rPr>
          <w:t>registro.societafederali@figc.it</w:t>
        </w:r>
      </w:hyperlink>
      <w:r w:rsidRPr="004C6D86">
        <w:rPr>
          <w:rFonts w:ascii="Arial" w:hAnsi="Arial" w:cs="Arial"/>
          <w:sz w:val="24"/>
          <w:szCs w:val="24"/>
        </w:rPr>
        <w:t xml:space="preserve"> </w:t>
      </w:r>
      <w:hyperlink r:id="rId28" w:history="1">
        <w:r w:rsidRPr="004C6D86">
          <w:rPr>
            <w:rStyle w:val="Collegamentoipertestuale"/>
            <w:rFonts w:ascii="Arial" w:hAnsi="Arial" w:cs="Arial"/>
            <w:sz w:val="24"/>
            <w:szCs w:val="24"/>
          </w:rPr>
          <w:t>b.baldari@figc.it</w:t>
        </w:r>
      </w:hyperlink>
      <w:r w:rsidRPr="004C6D86">
        <w:rPr>
          <w:rFonts w:ascii="Arial" w:hAnsi="Arial" w:cs="Arial"/>
          <w:sz w:val="24"/>
          <w:szCs w:val="24"/>
        </w:rPr>
        <w:t xml:space="preserve"> </w:t>
      </w:r>
    </w:p>
    <w:p w14:paraId="3D966C75" w14:textId="77777777" w:rsidR="00582325" w:rsidRPr="00D67749" w:rsidRDefault="00582325" w:rsidP="00582325">
      <w:pPr>
        <w:rPr>
          <w:rFonts w:ascii="Arial" w:hAnsi="Arial" w:cs="Arial"/>
          <w:bCs/>
          <w:sz w:val="14"/>
          <w:szCs w:val="14"/>
        </w:rPr>
      </w:pPr>
    </w:p>
    <w:p w14:paraId="4ECB97AC" w14:textId="77777777" w:rsidR="00582325" w:rsidRPr="00383B10" w:rsidRDefault="00582325" w:rsidP="00582325">
      <w:pPr>
        <w:jc w:val="both"/>
        <w:rPr>
          <w:rFonts w:ascii="Arial" w:hAnsi="Arial"/>
          <w:b/>
          <w:bCs/>
          <w:sz w:val="28"/>
          <w:szCs w:val="24"/>
          <w:highlight w:val="yellow"/>
          <w:u w:val="single"/>
        </w:rPr>
      </w:pPr>
      <w:r w:rsidRPr="00383B10">
        <w:rPr>
          <w:rFonts w:ascii="Arial" w:hAnsi="Arial"/>
          <w:b/>
          <w:bCs/>
          <w:sz w:val="28"/>
          <w:szCs w:val="24"/>
          <w:highlight w:val="yellow"/>
          <w:u w:val="single"/>
        </w:rPr>
        <w:t>APP PROGRAMMAZIONE GARE - Guida Operativa</w:t>
      </w:r>
    </w:p>
    <w:p w14:paraId="73869326" w14:textId="77777777" w:rsidR="00582325" w:rsidRPr="0012297C" w:rsidRDefault="00582325" w:rsidP="00582325">
      <w:pPr>
        <w:overflowPunct w:val="0"/>
        <w:adjustRightInd w:val="0"/>
        <w:jc w:val="both"/>
        <w:textAlignment w:val="baseline"/>
        <w:rPr>
          <w:rFonts w:ascii="Arial" w:eastAsia="Times New Roman" w:hAnsi="Arial"/>
          <w:noProof/>
          <w:szCs w:val="24"/>
          <w:lang w:eastAsia="it-IT"/>
        </w:rPr>
      </w:pPr>
      <w:r w:rsidRPr="00383B10">
        <w:rPr>
          <w:rFonts w:ascii="Arial" w:eastAsia="Times New Roman" w:hAnsi="Arial"/>
          <w:noProof/>
          <w:szCs w:val="24"/>
          <w:highlight w:val="yellow"/>
          <w:lang w:eastAsia="it-IT"/>
        </w:rPr>
        <w:t xml:space="preserve">In allegato al C.U. n. 95 dell’1 ottobre 2025 la guida operativa, predisposta dall’Ufficio Sistemi Informativi della LND, inerente la </w:t>
      </w:r>
      <w:r w:rsidRPr="00383B10">
        <w:rPr>
          <w:rFonts w:ascii="Arial" w:eastAsia="Times New Roman" w:hAnsi="Arial"/>
          <w:b/>
          <w:i/>
          <w:noProof/>
          <w:szCs w:val="24"/>
          <w:highlight w:val="yellow"/>
          <w:lang w:eastAsia="it-IT"/>
        </w:rPr>
        <w:t>nuova</w:t>
      </w:r>
      <w:r w:rsidRPr="00383B10">
        <w:rPr>
          <w:rFonts w:ascii="Arial" w:eastAsia="Times New Roman" w:hAnsi="Arial"/>
          <w:noProof/>
          <w:szCs w:val="24"/>
          <w:highlight w:val="yellow"/>
          <w:lang w:eastAsia="it-IT"/>
        </w:rPr>
        <w:t xml:space="preserve"> </w:t>
      </w:r>
      <w:r w:rsidRPr="00383B10">
        <w:rPr>
          <w:rFonts w:ascii="Arial" w:eastAsia="Times New Roman" w:hAnsi="Arial"/>
          <w:b/>
          <w:i/>
          <w:noProof/>
          <w:szCs w:val="24"/>
          <w:highlight w:val="yellow"/>
          <w:lang w:eastAsia="it-IT"/>
        </w:rPr>
        <w:t>App Programmazione Gare</w:t>
      </w:r>
      <w:r w:rsidRPr="00383B10">
        <w:rPr>
          <w:rFonts w:ascii="Arial" w:eastAsia="Times New Roman" w:hAnsi="Arial"/>
          <w:noProof/>
          <w:szCs w:val="24"/>
          <w:highlight w:val="yellow"/>
          <w:lang w:eastAsia="it-IT"/>
        </w:rPr>
        <w:t>, disponibile sia su Web che su Mobile.</w:t>
      </w:r>
    </w:p>
    <w:p w14:paraId="70DC3145" w14:textId="77777777" w:rsidR="00582325" w:rsidRDefault="00582325" w:rsidP="00582325">
      <w:pPr>
        <w:rPr>
          <w:rFonts w:ascii="Arial" w:hAnsi="Arial" w:cs="Arial"/>
          <w:b/>
          <w:sz w:val="16"/>
          <w:szCs w:val="16"/>
          <w:u w:val="single"/>
        </w:rPr>
      </w:pPr>
    </w:p>
    <w:p w14:paraId="155D1613" w14:textId="77777777" w:rsidR="008B186B" w:rsidRPr="00D67749" w:rsidRDefault="008B186B" w:rsidP="00582325">
      <w:pPr>
        <w:rPr>
          <w:rFonts w:ascii="Arial" w:hAnsi="Arial" w:cs="Arial"/>
          <w:b/>
          <w:sz w:val="16"/>
          <w:szCs w:val="16"/>
          <w:u w:val="single"/>
        </w:rPr>
      </w:pPr>
    </w:p>
    <w:p w14:paraId="4A5B1CB3" w14:textId="77777777" w:rsidR="00582325" w:rsidRPr="008A544D" w:rsidRDefault="00582325" w:rsidP="00582325">
      <w:pPr>
        <w:shd w:val="clear" w:color="auto" w:fill="C5E0B3"/>
        <w:jc w:val="both"/>
        <w:rPr>
          <w:rFonts w:ascii="Arial" w:hAnsi="Arial" w:cs="Arial"/>
          <w:b/>
          <w:bCs/>
          <w:sz w:val="28"/>
          <w:szCs w:val="28"/>
          <w:u w:val="single"/>
        </w:rPr>
      </w:pPr>
      <w:r w:rsidRPr="008A544D">
        <w:rPr>
          <w:rFonts w:ascii="Arial" w:hAnsi="Arial" w:cs="Arial"/>
          <w:b/>
          <w:bCs/>
          <w:sz w:val="28"/>
          <w:szCs w:val="28"/>
          <w:u w:val="single"/>
        </w:rPr>
        <w:t xml:space="preserve">COMUNICAZIONE ATTRAVERSO MAIL </w:t>
      </w:r>
    </w:p>
    <w:p w14:paraId="2468E9F4" w14:textId="2F248B0E" w:rsidR="00582325" w:rsidRPr="00046165" w:rsidRDefault="00582325" w:rsidP="00582325">
      <w:pPr>
        <w:jc w:val="both"/>
        <w:rPr>
          <w:rFonts w:ascii="Arial" w:hAnsi="Arial" w:cs="Arial"/>
          <w:sz w:val="24"/>
          <w:szCs w:val="24"/>
        </w:rPr>
      </w:pPr>
      <w:r w:rsidRPr="00046165">
        <w:rPr>
          <w:rFonts w:ascii="Arial" w:hAnsi="Arial" w:cs="Arial"/>
          <w:sz w:val="24"/>
          <w:szCs w:val="24"/>
        </w:rPr>
        <w:t>La LND ha comunicato che numerose e-mail non raggiungono le nostre caselle di posta elettronica, a causa del funzionamento del sistema antispam. Al fine di evitare che ciò avvenga, si raccomanda di utilizzare il Portale LND, alla voce “Home” effettuare “Apertura segnalazione” o</w:t>
      </w:r>
      <w:r>
        <w:rPr>
          <w:rFonts w:ascii="Arial" w:hAnsi="Arial" w:cs="Arial"/>
          <w:sz w:val="24"/>
          <w:szCs w:val="24"/>
        </w:rPr>
        <w:t xml:space="preserve">, in alternativa, </w:t>
      </w:r>
      <w:r w:rsidRPr="00046165">
        <w:rPr>
          <w:rFonts w:ascii="Arial" w:hAnsi="Arial" w:cs="Arial"/>
          <w:sz w:val="24"/>
          <w:szCs w:val="24"/>
        </w:rPr>
        <w:t xml:space="preserve">di inviare agli indirizzi PEC dei nostri Uffici, che troverete sul sito del Comitato Regionale all’indirizzo sicilia.lnd.it e precisamente su </w:t>
      </w:r>
      <w:r w:rsidRPr="008A544D">
        <w:rPr>
          <w:rFonts w:ascii="Arial" w:hAnsi="Arial" w:cs="Arial"/>
          <w:b/>
          <w:bCs/>
          <w:sz w:val="24"/>
          <w:szCs w:val="24"/>
        </w:rPr>
        <w:t>CONTATTI.</w:t>
      </w:r>
    </w:p>
    <w:p w14:paraId="2E9B0840" w14:textId="77777777" w:rsidR="00582325" w:rsidRPr="006B3EDF" w:rsidRDefault="00582325" w:rsidP="00582325">
      <w:pPr>
        <w:jc w:val="both"/>
        <w:rPr>
          <w:rFonts w:ascii="Arial" w:hAnsi="Arial"/>
          <w:b/>
          <w:bCs/>
          <w:sz w:val="24"/>
          <w:u w:val="single"/>
        </w:rPr>
      </w:pPr>
      <w:r w:rsidRPr="006B3EDF">
        <w:rPr>
          <w:rFonts w:ascii="Arial" w:hAnsi="Arial"/>
          <w:b/>
          <w:bCs/>
          <w:sz w:val="24"/>
          <w:u w:val="single"/>
        </w:rPr>
        <w:t>COMUNICATO UFFICIALE N. 23</w:t>
      </w:r>
      <w:r>
        <w:rPr>
          <w:rFonts w:ascii="Arial" w:hAnsi="Arial"/>
          <w:b/>
          <w:bCs/>
          <w:sz w:val="24"/>
          <w:u w:val="single"/>
        </w:rPr>
        <w:t xml:space="preserve"> – pubblicato il 9 luglio 2025</w:t>
      </w:r>
    </w:p>
    <w:p w14:paraId="0C98562C" w14:textId="77777777" w:rsidR="00582325" w:rsidRDefault="00582325" w:rsidP="00582325">
      <w:pPr>
        <w:jc w:val="both"/>
        <w:rPr>
          <w:rFonts w:ascii="Arial" w:hAnsi="Arial"/>
          <w:b/>
          <w:bCs/>
          <w:sz w:val="24"/>
          <w:u w:val="single"/>
        </w:rPr>
      </w:pPr>
    </w:p>
    <w:p w14:paraId="4B2E7E12" w14:textId="77777777" w:rsidR="00582325" w:rsidRPr="00576E06" w:rsidRDefault="00582325" w:rsidP="00582325">
      <w:pPr>
        <w:shd w:val="clear" w:color="auto" w:fill="DEEAF6"/>
        <w:jc w:val="both"/>
        <w:rPr>
          <w:rFonts w:ascii="Arial" w:hAnsi="Arial"/>
          <w:b/>
          <w:bCs/>
          <w:color w:val="FF0000"/>
          <w:sz w:val="24"/>
          <w:u w:val="single"/>
        </w:rPr>
      </w:pPr>
      <w:r w:rsidRPr="00576E06">
        <w:rPr>
          <w:rFonts w:ascii="Arial" w:hAnsi="Arial"/>
          <w:b/>
          <w:bCs/>
          <w:color w:val="FF0000"/>
          <w:sz w:val="24"/>
          <w:u w:val="single"/>
        </w:rPr>
        <w:t>TUTELA ASSICURATIVA TESSERATI E DIRIGENTI L.N.D.</w:t>
      </w:r>
    </w:p>
    <w:p w14:paraId="51A75932" w14:textId="77777777" w:rsidR="00582325" w:rsidRPr="006B3EDF" w:rsidRDefault="00582325" w:rsidP="00582325">
      <w:pPr>
        <w:jc w:val="both"/>
        <w:rPr>
          <w:rFonts w:ascii="Arial" w:hAnsi="Arial"/>
          <w:b/>
          <w:bCs/>
          <w:sz w:val="24"/>
        </w:rPr>
      </w:pPr>
      <w:r w:rsidRPr="006B3EDF">
        <w:rPr>
          <w:rFonts w:ascii="Arial" w:hAnsi="Arial"/>
          <w:b/>
          <w:bCs/>
          <w:sz w:val="24"/>
        </w:rPr>
        <w:t>MODALITA’ DI DENUNCIA E GESTIONE DEI SINISTRI</w:t>
      </w:r>
    </w:p>
    <w:p w14:paraId="1C15B925" w14:textId="77777777" w:rsidR="00582325" w:rsidRPr="006B3EDF" w:rsidRDefault="00582325" w:rsidP="00582325">
      <w:pPr>
        <w:jc w:val="both"/>
        <w:rPr>
          <w:rFonts w:ascii="Arial" w:hAnsi="Arial"/>
        </w:rPr>
      </w:pPr>
      <w:r w:rsidRPr="006B3EDF">
        <w:rPr>
          <w:rFonts w:ascii="Arial" w:hAnsi="Arial"/>
        </w:rPr>
        <w:t>La L.N.D., di intesa con la Generali Italia S.p.A., anche per la stagione sportiva 2025/2026</w:t>
      </w:r>
      <w:r>
        <w:rPr>
          <w:rFonts w:ascii="Arial" w:hAnsi="Arial"/>
        </w:rPr>
        <w:t xml:space="preserve"> </w:t>
      </w:r>
      <w:r w:rsidRPr="006B3EDF">
        <w:rPr>
          <w:rFonts w:ascii="Arial" w:hAnsi="Arial"/>
        </w:rPr>
        <w:t>conferma le coperture assicurative relative alla tutela infortuni e responsabilità civile a</w:t>
      </w:r>
      <w:r>
        <w:rPr>
          <w:rFonts w:ascii="Arial" w:hAnsi="Arial"/>
        </w:rPr>
        <w:t xml:space="preserve"> </w:t>
      </w:r>
      <w:r w:rsidRPr="006B3EDF">
        <w:rPr>
          <w:rFonts w:ascii="Arial" w:hAnsi="Arial"/>
        </w:rPr>
        <w:t>favore delle Società Sportive e dei tesserati della Lega.</w:t>
      </w:r>
    </w:p>
    <w:p w14:paraId="086C7C17" w14:textId="77777777" w:rsidR="00582325" w:rsidRDefault="00582325" w:rsidP="00582325">
      <w:pPr>
        <w:jc w:val="both"/>
        <w:rPr>
          <w:rFonts w:ascii="Arial" w:hAnsi="Arial"/>
        </w:rPr>
      </w:pPr>
      <w:r w:rsidRPr="006B3EDF">
        <w:rPr>
          <w:rFonts w:ascii="Arial" w:hAnsi="Arial"/>
        </w:rPr>
        <w:t xml:space="preserve">Si ricorda che nella pagina web </w:t>
      </w:r>
      <w:hyperlink r:id="rId29" w:history="1">
        <w:r w:rsidRPr="009F5F69">
          <w:rPr>
            <w:rStyle w:val="Collegamentoipertestuale"/>
            <w:rFonts w:ascii="Arial" w:hAnsi="Arial"/>
          </w:rPr>
          <w:t>https://www.lnd.it/it/servizi/assicurazioni</w:t>
        </w:r>
      </w:hyperlink>
      <w:r>
        <w:rPr>
          <w:rFonts w:ascii="Arial" w:hAnsi="Arial"/>
        </w:rPr>
        <w:t xml:space="preserve"> </w:t>
      </w:r>
      <w:r w:rsidRPr="006B3EDF">
        <w:rPr>
          <w:rFonts w:ascii="Arial" w:hAnsi="Arial"/>
        </w:rPr>
        <w:t>sono disponibili</w:t>
      </w:r>
      <w:r>
        <w:rPr>
          <w:rFonts w:ascii="Arial" w:hAnsi="Arial"/>
        </w:rPr>
        <w:t xml:space="preserve"> </w:t>
      </w:r>
      <w:r w:rsidRPr="006B3EDF">
        <w:rPr>
          <w:rFonts w:ascii="Arial" w:hAnsi="Arial"/>
        </w:rPr>
        <w:t>le polizze assicurative, le convenzioni attive e la Dichiarazione Assicurativa RCT,</w:t>
      </w:r>
      <w:r>
        <w:rPr>
          <w:rFonts w:ascii="Arial" w:hAnsi="Arial"/>
        </w:rPr>
        <w:t xml:space="preserve"> </w:t>
      </w:r>
      <w:r w:rsidRPr="006B3EDF">
        <w:rPr>
          <w:rFonts w:ascii="Arial" w:hAnsi="Arial"/>
        </w:rPr>
        <w:t>documento utile per dimostrare alle Amministrazioni Comunali di avere attiva la garanzia</w:t>
      </w:r>
      <w:r>
        <w:rPr>
          <w:rFonts w:ascii="Arial" w:hAnsi="Arial"/>
        </w:rPr>
        <w:t xml:space="preserve"> </w:t>
      </w:r>
      <w:r w:rsidRPr="006B3EDF">
        <w:rPr>
          <w:rFonts w:ascii="Arial" w:hAnsi="Arial"/>
        </w:rPr>
        <w:t>di responsabilità civile terzi e prestatori d’opera.</w:t>
      </w:r>
    </w:p>
    <w:p w14:paraId="44E121F2" w14:textId="77777777" w:rsidR="00582325" w:rsidRPr="006B3EDF" w:rsidRDefault="00582325" w:rsidP="00582325">
      <w:pPr>
        <w:jc w:val="both"/>
        <w:rPr>
          <w:rFonts w:ascii="Arial" w:hAnsi="Arial"/>
        </w:rPr>
      </w:pPr>
    </w:p>
    <w:p w14:paraId="0BE02579" w14:textId="77777777" w:rsidR="00582325" w:rsidRPr="00576E06" w:rsidRDefault="00582325" w:rsidP="00582325">
      <w:pPr>
        <w:jc w:val="both"/>
        <w:rPr>
          <w:rFonts w:ascii="Arial" w:hAnsi="Arial"/>
          <w:b/>
          <w:bCs/>
          <w:sz w:val="24"/>
          <w:szCs w:val="24"/>
          <w:u w:val="single"/>
        </w:rPr>
      </w:pPr>
      <w:r w:rsidRPr="00576E06">
        <w:rPr>
          <w:rFonts w:ascii="Arial" w:hAnsi="Arial"/>
          <w:b/>
          <w:bCs/>
          <w:sz w:val="24"/>
          <w:szCs w:val="24"/>
          <w:u w:val="single"/>
        </w:rPr>
        <w:t>POLIZZA INFORTUNI TESSERATI</w:t>
      </w:r>
    </w:p>
    <w:p w14:paraId="310A3D4B" w14:textId="77777777" w:rsidR="00582325" w:rsidRPr="006B3EDF" w:rsidRDefault="00582325" w:rsidP="00582325">
      <w:pPr>
        <w:jc w:val="both"/>
        <w:rPr>
          <w:rFonts w:ascii="Arial" w:hAnsi="Arial"/>
        </w:rPr>
      </w:pPr>
      <w:r w:rsidRPr="006B3EDF">
        <w:rPr>
          <w:rFonts w:ascii="Arial" w:hAnsi="Arial"/>
        </w:rPr>
        <w:t>Di seguito si riportano le indicazioni per la procedura di denuncia dei sinistri per tesserati e</w:t>
      </w:r>
      <w:r>
        <w:rPr>
          <w:rFonts w:ascii="Arial" w:hAnsi="Arial"/>
        </w:rPr>
        <w:t xml:space="preserve"> </w:t>
      </w:r>
      <w:r w:rsidRPr="006B3EDF">
        <w:rPr>
          <w:rFonts w:ascii="Arial" w:hAnsi="Arial"/>
        </w:rPr>
        <w:t>dirigenti delle Società associate alla Lega Nazionale Dilettanti e partecipanti a</w:t>
      </w:r>
      <w:r>
        <w:rPr>
          <w:rFonts w:ascii="Arial" w:hAnsi="Arial"/>
        </w:rPr>
        <w:t xml:space="preserve"> </w:t>
      </w:r>
      <w:r w:rsidRPr="006B3EDF">
        <w:rPr>
          <w:rFonts w:ascii="Arial" w:hAnsi="Arial"/>
        </w:rPr>
        <w:t>competizioni dilettantistiche.</w:t>
      </w:r>
    </w:p>
    <w:p w14:paraId="70DE31C5" w14:textId="77777777" w:rsidR="00582325" w:rsidRPr="006B3EDF" w:rsidRDefault="00582325" w:rsidP="00582325">
      <w:pPr>
        <w:jc w:val="both"/>
        <w:rPr>
          <w:rFonts w:ascii="Arial" w:hAnsi="Arial"/>
        </w:rPr>
      </w:pPr>
      <w:r w:rsidRPr="006B3EDF">
        <w:rPr>
          <w:rFonts w:ascii="Arial" w:hAnsi="Arial"/>
        </w:rPr>
        <w:t>La denuncia di sinistro, trasmessa dall’assicurato o da chi ne fa le veci ed eventuali aventi</w:t>
      </w:r>
      <w:r>
        <w:rPr>
          <w:rFonts w:ascii="Arial" w:hAnsi="Arial"/>
        </w:rPr>
        <w:t xml:space="preserve"> </w:t>
      </w:r>
      <w:r w:rsidRPr="006B3EDF">
        <w:rPr>
          <w:rFonts w:ascii="Arial" w:hAnsi="Arial"/>
        </w:rPr>
        <w:t>causa, potrà essere effettuata attraverso la piattaforma gestione sinistri eClaim accessibile</w:t>
      </w:r>
      <w:r>
        <w:rPr>
          <w:rFonts w:ascii="Arial" w:hAnsi="Arial"/>
        </w:rPr>
        <w:t xml:space="preserve"> </w:t>
      </w:r>
      <w:r w:rsidRPr="006B3EDF">
        <w:rPr>
          <w:rFonts w:ascii="Arial" w:hAnsi="Arial"/>
        </w:rPr>
        <w:t>al dominio:</w:t>
      </w:r>
    </w:p>
    <w:p w14:paraId="1728565E" w14:textId="77777777" w:rsidR="00582325" w:rsidRDefault="00582325" w:rsidP="00582325">
      <w:pPr>
        <w:jc w:val="both"/>
        <w:rPr>
          <w:rFonts w:ascii="Arial" w:hAnsi="Arial"/>
        </w:rPr>
      </w:pPr>
      <w:hyperlink r:id="rId30" w:history="1">
        <w:r w:rsidRPr="009F5F69">
          <w:rPr>
            <w:rStyle w:val="Collegamentoipertestuale"/>
            <w:rFonts w:ascii="Arial" w:hAnsi="Arial"/>
          </w:rPr>
          <w:t>www.eclaim.cloud</w:t>
        </w:r>
      </w:hyperlink>
    </w:p>
    <w:p w14:paraId="01861B1C" w14:textId="77777777" w:rsidR="00582325" w:rsidRPr="006B3EDF" w:rsidRDefault="00582325" w:rsidP="00582325">
      <w:pPr>
        <w:jc w:val="both"/>
        <w:rPr>
          <w:rFonts w:ascii="Arial" w:hAnsi="Arial"/>
          <w:b/>
          <w:bCs/>
        </w:rPr>
      </w:pPr>
      <w:r w:rsidRPr="006B3EDF">
        <w:rPr>
          <w:rFonts w:ascii="Arial" w:hAnsi="Arial"/>
          <w:b/>
          <w:bCs/>
        </w:rPr>
        <w:t>oppure accedendo al portale della LND attraverso il seguente link</w:t>
      </w:r>
    </w:p>
    <w:p w14:paraId="10CAB52D" w14:textId="77777777" w:rsidR="00582325" w:rsidRDefault="00582325" w:rsidP="00582325">
      <w:pPr>
        <w:jc w:val="both"/>
        <w:rPr>
          <w:rFonts w:ascii="Arial" w:hAnsi="Arial"/>
        </w:rPr>
      </w:pPr>
      <w:hyperlink r:id="rId31" w:history="1">
        <w:r w:rsidRPr="009F5F69">
          <w:rPr>
            <w:rStyle w:val="Collegamentoipertestuale"/>
            <w:rFonts w:ascii="Arial" w:hAnsi="Arial"/>
          </w:rPr>
          <w:t>https://lnd.it/it/servizi/assicurazioni/infortuni</w:t>
        </w:r>
      </w:hyperlink>
    </w:p>
    <w:p w14:paraId="4B953512" w14:textId="77777777" w:rsidR="00582325" w:rsidRPr="006B3EDF" w:rsidRDefault="00582325" w:rsidP="00582325">
      <w:pPr>
        <w:jc w:val="both"/>
        <w:rPr>
          <w:rFonts w:ascii="Arial" w:hAnsi="Arial"/>
        </w:rPr>
      </w:pPr>
      <w:r w:rsidRPr="006B3EDF">
        <w:rPr>
          <w:rFonts w:ascii="Arial" w:hAnsi="Arial"/>
        </w:rPr>
        <w:t>La denuncia dell’infortunio deve essere effettuata, con termine ordinatorio, entro 60 giorni</w:t>
      </w:r>
      <w:r>
        <w:rPr>
          <w:rFonts w:ascii="Arial" w:hAnsi="Arial"/>
        </w:rPr>
        <w:t xml:space="preserve"> </w:t>
      </w:r>
      <w:r w:rsidRPr="006B3EDF">
        <w:rPr>
          <w:rFonts w:ascii="Arial" w:hAnsi="Arial"/>
        </w:rPr>
        <w:t>dalla data dell’evento.</w:t>
      </w:r>
    </w:p>
    <w:p w14:paraId="3621E1F2" w14:textId="77777777" w:rsidR="00582325" w:rsidRDefault="00582325" w:rsidP="00582325">
      <w:pPr>
        <w:jc w:val="both"/>
        <w:rPr>
          <w:rFonts w:ascii="Arial" w:hAnsi="Arial"/>
        </w:rPr>
      </w:pPr>
      <w:r w:rsidRPr="006B3EDF">
        <w:rPr>
          <w:rFonts w:ascii="Arial" w:hAnsi="Arial"/>
        </w:rPr>
        <w:t>In caso di decesso del tesserato, la denuncia dovrà essere effettuata entro i 15 giorni</w:t>
      </w:r>
      <w:r>
        <w:rPr>
          <w:rFonts w:ascii="Arial" w:hAnsi="Arial"/>
        </w:rPr>
        <w:t xml:space="preserve"> </w:t>
      </w:r>
      <w:r w:rsidRPr="006B3EDF">
        <w:rPr>
          <w:rFonts w:ascii="Arial" w:hAnsi="Arial"/>
        </w:rPr>
        <w:t>successivi dall’accadimento dell’evento, attraverso uno dei seguenti mezzi:</w:t>
      </w:r>
    </w:p>
    <w:p w14:paraId="4CE5E05F" w14:textId="77777777" w:rsidR="00582325" w:rsidRPr="006B3EDF" w:rsidRDefault="00582325" w:rsidP="00582325">
      <w:pPr>
        <w:jc w:val="both"/>
        <w:rPr>
          <w:rFonts w:ascii="Arial" w:hAnsi="Arial"/>
        </w:rPr>
      </w:pPr>
    </w:p>
    <w:p w14:paraId="29DD8616" w14:textId="77777777" w:rsidR="00582325" w:rsidRPr="006B3EDF" w:rsidRDefault="00582325" w:rsidP="00582325">
      <w:pPr>
        <w:jc w:val="both"/>
        <w:rPr>
          <w:rFonts w:ascii="Arial" w:hAnsi="Arial"/>
          <w:b/>
          <w:bCs/>
          <w:u w:val="single"/>
        </w:rPr>
      </w:pPr>
      <w:r w:rsidRPr="006B3EDF">
        <w:rPr>
          <w:rFonts w:ascii="Arial" w:hAnsi="Arial"/>
          <w:b/>
          <w:bCs/>
          <w:u w:val="single"/>
        </w:rPr>
        <w:t>CONTATTI DA USARE SOLO PER I DECESSI</w:t>
      </w:r>
    </w:p>
    <w:p w14:paraId="326DD136" w14:textId="77777777" w:rsidR="00582325" w:rsidRPr="006B3EDF" w:rsidRDefault="00582325" w:rsidP="00582325">
      <w:pPr>
        <w:jc w:val="both"/>
        <w:rPr>
          <w:rFonts w:ascii="Arial" w:hAnsi="Arial"/>
        </w:rPr>
      </w:pPr>
      <w:r w:rsidRPr="006B3EDF">
        <w:rPr>
          <w:rFonts w:ascii="Arial" w:hAnsi="Arial"/>
        </w:rPr>
        <w:t>• Raccomandata A/R da trasmettere al seguente indirizzo: Casella Postale n. 241 – Via</w:t>
      </w:r>
    </w:p>
    <w:p w14:paraId="39FFC894" w14:textId="77777777" w:rsidR="00582325" w:rsidRPr="006B3EDF" w:rsidRDefault="00582325" w:rsidP="00582325">
      <w:pPr>
        <w:jc w:val="both"/>
        <w:rPr>
          <w:rFonts w:ascii="Arial" w:hAnsi="Arial"/>
        </w:rPr>
      </w:pPr>
      <w:r w:rsidRPr="006B3EDF">
        <w:rPr>
          <w:rFonts w:ascii="Arial" w:hAnsi="Arial"/>
        </w:rPr>
        <w:t>Cordusio 4 – 20123 Milano</w:t>
      </w:r>
    </w:p>
    <w:p w14:paraId="24BEA5F1" w14:textId="781D593A" w:rsidR="00582325" w:rsidRDefault="00582325" w:rsidP="00582325">
      <w:pPr>
        <w:jc w:val="both"/>
        <w:rPr>
          <w:rFonts w:ascii="Arial" w:hAnsi="Arial"/>
        </w:rPr>
      </w:pPr>
      <w:r w:rsidRPr="006B3EDF">
        <w:rPr>
          <w:rFonts w:ascii="Arial" w:hAnsi="Arial"/>
        </w:rPr>
        <w:t xml:space="preserve">• PEC (Posta Elettronica Certificata) all’indirizzo: </w:t>
      </w:r>
      <w:hyperlink r:id="rId32" w:history="1">
        <w:r w:rsidR="00201922" w:rsidRPr="00B90E3A">
          <w:rPr>
            <w:rStyle w:val="Collegamentoipertestuale"/>
            <w:rFonts w:ascii="Arial" w:hAnsi="Arial"/>
          </w:rPr>
          <w:t>eclaim.tpa@pec.it</w:t>
        </w:r>
      </w:hyperlink>
    </w:p>
    <w:p w14:paraId="1C63407F" w14:textId="77777777" w:rsidR="00201922" w:rsidRPr="006B3EDF" w:rsidRDefault="00201922" w:rsidP="00582325">
      <w:pPr>
        <w:jc w:val="both"/>
        <w:rPr>
          <w:rFonts w:ascii="Arial" w:hAnsi="Arial"/>
        </w:rPr>
      </w:pPr>
    </w:p>
    <w:p w14:paraId="40F0CFAA" w14:textId="77777777" w:rsidR="00582325" w:rsidRPr="00576E06" w:rsidRDefault="00582325" w:rsidP="00582325">
      <w:pPr>
        <w:jc w:val="both"/>
        <w:rPr>
          <w:rFonts w:ascii="Arial" w:hAnsi="Arial"/>
          <w:b/>
          <w:bCs/>
          <w:sz w:val="24"/>
          <w:szCs w:val="24"/>
          <w:u w:val="single"/>
        </w:rPr>
      </w:pPr>
      <w:r w:rsidRPr="00576E06">
        <w:rPr>
          <w:rFonts w:ascii="Arial" w:hAnsi="Arial"/>
          <w:b/>
          <w:bCs/>
          <w:sz w:val="24"/>
          <w:szCs w:val="24"/>
          <w:u w:val="single"/>
        </w:rPr>
        <w:t>ASSISTENZA TESSERATI</w:t>
      </w:r>
    </w:p>
    <w:p w14:paraId="715B80AD" w14:textId="77777777" w:rsidR="00582325" w:rsidRPr="006B3EDF" w:rsidRDefault="00582325" w:rsidP="00582325">
      <w:pPr>
        <w:jc w:val="both"/>
        <w:rPr>
          <w:rFonts w:ascii="Arial" w:hAnsi="Arial"/>
          <w:b/>
          <w:bCs/>
        </w:rPr>
      </w:pPr>
      <w:r w:rsidRPr="006B3EDF">
        <w:rPr>
          <w:rFonts w:ascii="Arial" w:hAnsi="Arial"/>
          <w:b/>
          <w:bCs/>
        </w:rPr>
        <w:t>Contact Center</w:t>
      </w:r>
    </w:p>
    <w:p w14:paraId="5E645778" w14:textId="77777777" w:rsidR="00582325" w:rsidRPr="006B3EDF" w:rsidRDefault="00582325" w:rsidP="00582325">
      <w:pPr>
        <w:jc w:val="both"/>
        <w:rPr>
          <w:rFonts w:ascii="Arial" w:hAnsi="Arial"/>
        </w:rPr>
      </w:pPr>
      <w:r w:rsidRPr="006B3EDF">
        <w:rPr>
          <w:rFonts w:ascii="Arial" w:hAnsi="Arial"/>
        </w:rPr>
        <w:t>Per informazioni sulle modalità di apertura sinistro e sulla polizza, è attivo il Contact Center</w:t>
      </w:r>
      <w:r>
        <w:rPr>
          <w:rFonts w:ascii="Arial" w:hAnsi="Arial"/>
        </w:rPr>
        <w:t xml:space="preserve"> </w:t>
      </w:r>
      <w:r w:rsidRPr="006B3EDF">
        <w:rPr>
          <w:rFonts w:ascii="Arial" w:hAnsi="Arial"/>
        </w:rPr>
        <w:t>eClaim raggiungibile al seguente numero: 02-50033122</w:t>
      </w:r>
    </w:p>
    <w:p w14:paraId="4A7C82B7" w14:textId="77777777" w:rsidR="00582325" w:rsidRPr="006B3EDF" w:rsidRDefault="00582325" w:rsidP="00582325">
      <w:pPr>
        <w:jc w:val="both"/>
        <w:rPr>
          <w:rFonts w:ascii="Arial" w:hAnsi="Arial"/>
          <w:b/>
          <w:bCs/>
        </w:rPr>
      </w:pPr>
      <w:r w:rsidRPr="006B3EDF">
        <w:rPr>
          <w:rFonts w:ascii="Arial" w:hAnsi="Arial"/>
          <w:b/>
          <w:bCs/>
        </w:rPr>
        <w:t>Ticketing</w:t>
      </w:r>
    </w:p>
    <w:p w14:paraId="25AF8471" w14:textId="77777777" w:rsidR="00582325" w:rsidRDefault="00582325" w:rsidP="00582325">
      <w:pPr>
        <w:jc w:val="both"/>
        <w:rPr>
          <w:rFonts w:ascii="Arial" w:hAnsi="Arial"/>
        </w:rPr>
      </w:pPr>
      <w:r w:rsidRPr="006B3EDF">
        <w:rPr>
          <w:rFonts w:ascii="Arial" w:hAnsi="Arial"/>
        </w:rPr>
        <w:t>Per qualsiasi problematica relativa ad un sinistro aperto, è attivo il servizio di Ticketing</w:t>
      </w:r>
      <w:r>
        <w:rPr>
          <w:rFonts w:ascii="Arial" w:hAnsi="Arial"/>
        </w:rPr>
        <w:t xml:space="preserve"> </w:t>
      </w:r>
      <w:r w:rsidRPr="006B3EDF">
        <w:rPr>
          <w:rFonts w:ascii="Arial" w:hAnsi="Arial"/>
        </w:rPr>
        <w:t>eClaim disponibile H24 7/7. Il tesserato può aprire un ticket dalla sua Area Privata eClaim.</w:t>
      </w:r>
    </w:p>
    <w:p w14:paraId="5978B459" w14:textId="77777777" w:rsidR="00582325" w:rsidRDefault="00582325" w:rsidP="00582325">
      <w:pPr>
        <w:jc w:val="both"/>
        <w:rPr>
          <w:rFonts w:ascii="Arial" w:hAnsi="Arial"/>
        </w:rPr>
      </w:pPr>
    </w:p>
    <w:p w14:paraId="06AB973F" w14:textId="77777777" w:rsidR="00582325" w:rsidRPr="006B3EDF" w:rsidRDefault="00582325" w:rsidP="00582325">
      <w:pPr>
        <w:jc w:val="both"/>
        <w:rPr>
          <w:rFonts w:ascii="Arial" w:hAnsi="Arial"/>
          <w:b/>
          <w:bCs/>
          <w:u w:val="single"/>
        </w:rPr>
      </w:pPr>
      <w:r w:rsidRPr="006B3EDF">
        <w:rPr>
          <w:rFonts w:ascii="Arial" w:hAnsi="Arial"/>
          <w:b/>
          <w:bCs/>
          <w:u w:val="single"/>
        </w:rPr>
        <w:t>POLIZZA RCT/O</w:t>
      </w:r>
    </w:p>
    <w:p w14:paraId="7FD6085A" w14:textId="77777777" w:rsidR="00582325" w:rsidRPr="006B3EDF" w:rsidRDefault="00582325" w:rsidP="00582325">
      <w:pPr>
        <w:jc w:val="both"/>
        <w:rPr>
          <w:rFonts w:ascii="Arial" w:hAnsi="Arial"/>
        </w:rPr>
      </w:pPr>
      <w:r w:rsidRPr="006B3EDF">
        <w:rPr>
          <w:rFonts w:ascii="Arial" w:hAnsi="Arial"/>
        </w:rPr>
        <w:t>I sinistri relativi alla copertura di Responsabilità Civile Terzi e prestatori d’Opera (RCT/O)</w:t>
      </w:r>
      <w:r>
        <w:rPr>
          <w:rFonts w:ascii="Arial" w:hAnsi="Arial"/>
        </w:rPr>
        <w:t xml:space="preserve"> </w:t>
      </w:r>
      <w:r w:rsidRPr="006B3EDF">
        <w:rPr>
          <w:rFonts w:ascii="Arial" w:hAnsi="Arial"/>
        </w:rPr>
        <w:t>devono essere denunciati compilando il “modulo denuncia RCT” e attenendosi alle</w:t>
      </w:r>
      <w:r>
        <w:rPr>
          <w:rFonts w:ascii="Arial" w:hAnsi="Arial"/>
        </w:rPr>
        <w:t xml:space="preserve"> </w:t>
      </w:r>
      <w:r w:rsidRPr="006B3EDF">
        <w:rPr>
          <w:rFonts w:ascii="Arial" w:hAnsi="Arial"/>
        </w:rPr>
        <w:t>indicazioni riportate sullo stesso.</w:t>
      </w:r>
    </w:p>
    <w:p w14:paraId="510B54F0" w14:textId="77777777" w:rsidR="00582325" w:rsidRPr="006B3EDF" w:rsidRDefault="00582325" w:rsidP="00582325">
      <w:pPr>
        <w:jc w:val="both"/>
        <w:rPr>
          <w:rFonts w:ascii="Arial" w:hAnsi="Arial"/>
        </w:rPr>
      </w:pPr>
      <w:r w:rsidRPr="006B3EDF">
        <w:rPr>
          <w:rFonts w:ascii="Arial" w:hAnsi="Arial"/>
        </w:rPr>
        <w:t>Il file di denuncia è reperibile fra i documenti utili posti nella pagina web</w:t>
      </w:r>
    </w:p>
    <w:p w14:paraId="3AC658EC" w14:textId="77777777" w:rsidR="00582325" w:rsidRDefault="00582325" w:rsidP="00582325">
      <w:pPr>
        <w:jc w:val="both"/>
        <w:rPr>
          <w:rFonts w:ascii="Arial" w:hAnsi="Arial"/>
        </w:rPr>
      </w:pPr>
      <w:hyperlink r:id="rId33" w:history="1">
        <w:r w:rsidRPr="009F5F69">
          <w:rPr>
            <w:rStyle w:val="Collegamentoipertestuale"/>
            <w:rFonts w:ascii="Arial" w:hAnsi="Arial"/>
          </w:rPr>
          <w:t>https://lnd.it/it/servizi/assicurazioni</w:t>
        </w:r>
      </w:hyperlink>
    </w:p>
    <w:p w14:paraId="664E387D" w14:textId="77777777" w:rsidR="00582325" w:rsidRPr="006B3EDF" w:rsidRDefault="00582325" w:rsidP="00582325">
      <w:pPr>
        <w:jc w:val="both"/>
        <w:rPr>
          <w:rFonts w:ascii="Arial" w:hAnsi="Arial"/>
        </w:rPr>
      </w:pPr>
    </w:p>
    <w:p w14:paraId="61D9FCAF" w14:textId="77777777" w:rsidR="00582325" w:rsidRPr="006B3EDF" w:rsidRDefault="00582325" w:rsidP="00582325">
      <w:pPr>
        <w:jc w:val="both"/>
        <w:rPr>
          <w:rFonts w:ascii="Arial" w:hAnsi="Arial"/>
          <w:b/>
          <w:bCs/>
        </w:rPr>
      </w:pPr>
      <w:r w:rsidRPr="006B3EDF">
        <w:rPr>
          <w:rFonts w:ascii="Arial" w:hAnsi="Arial"/>
          <w:b/>
          <w:bCs/>
          <w:highlight w:val="yellow"/>
        </w:rPr>
        <w:t>Si rappresenta, sin d’ora, che la società Willis Italia S.p.A. NON È in grado di fornire informazioni in merito ai sinistri infortuni poiché questi non sono gestiti da tale società.</w:t>
      </w:r>
    </w:p>
    <w:p w14:paraId="02BFA749" w14:textId="77777777" w:rsidR="00582325" w:rsidRDefault="00582325" w:rsidP="00582325">
      <w:pPr>
        <w:jc w:val="both"/>
        <w:rPr>
          <w:rFonts w:ascii="Arial" w:hAnsi="Arial"/>
        </w:rPr>
      </w:pPr>
    </w:p>
    <w:p w14:paraId="0D81499B" w14:textId="77777777" w:rsidR="00582325" w:rsidRPr="006B3EDF" w:rsidRDefault="00582325" w:rsidP="00582325">
      <w:pPr>
        <w:jc w:val="both"/>
        <w:rPr>
          <w:rFonts w:ascii="Arial" w:hAnsi="Arial"/>
          <w:b/>
          <w:bCs/>
        </w:rPr>
      </w:pPr>
      <w:r w:rsidRPr="006B3EDF">
        <w:rPr>
          <w:rFonts w:ascii="Arial" w:hAnsi="Arial"/>
          <w:b/>
          <w:bCs/>
        </w:rPr>
        <w:t>SERVIZIO DI CONSULENZA ASSICURATIVA LND</w:t>
      </w:r>
    </w:p>
    <w:p w14:paraId="33F167A0" w14:textId="77777777" w:rsidR="00582325" w:rsidRPr="006B3EDF" w:rsidRDefault="00582325" w:rsidP="00582325">
      <w:pPr>
        <w:jc w:val="both"/>
        <w:rPr>
          <w:rFonts w:ascii="Arial" w:hAnsi="Arial"/>
        </w:rPr>
      </w:pPr>
      <w:r w:rsidRPr="006B3EDF">
        <w:rPr>
          <w:rFonts w:ascii="Arial" w:hAnsi="Arial"/>
        </w:rPr>
        <w:t>È sempre attivo il servizio di consulenza per le problematiche contrattuali, per i temi</w:t>
      </w:r>
      <w:r>
        <w:rPr>
          <w:rFonts w:ascii="Arial" w:hAnsi="Arial"/>
        </w:rPr>
        <w:t xml:space="preserve"> </w:t>
      </w:r>
      <w:r w:rsidRPr="006B3EDF">
        <w:rPr>
          <w:rFonts w:ascii="Arial" w:hAnsi="Arial"/>
        </w:rPr>
        <w:t>assicurativi, a tutela dei tesserati e dei dirigenti e per l'assistenza alle Società Sportive sui</w:t>
      </w:r>
      <w:r>
        <w:rPr>
          <w:rFonts w:ascii="Arial" w:hAnsi="Arial"/>
        </w:rPr>
        <w:t xml:space="preserve"> </w:t>
      </w:r>
      <w:r w:rsidRPr="006B3EDF">
        <w:rPr>
          <w:rFonts w:ascii="Arial" w:hAnsi="Arial"/>
        </w:rPr>
        <w:t>temi assicurativi.</w:t>
      </w:r>
    </w:p>
    <w:p w14:paraId="4F2124F7" w14:textId="77777777" w:rsidR="00582325" w:rsidRDefault="00582325" w:rsidP="00582325">
      <w:pPr>
        <w:jc w:val="both"/>
        <w:rPr>
          <w:rFonts w:ascii="Arial" w:hAnsi="Arial"/>
        </w:rPr>
      </w:pPr>
      <w:r w:rsidRPr="006B3EDF">
        <w:rPr>
          <w:rFonts w:ascii="Arial" w:hAnsi="Arial"/>
        </w:rPr>
        <w:t>Il servizio di consulenza è predisposto dalla LND e non dalla Generali Italia S.p.A., pertanto:</w:t>
      </w:r>
    </w:p>
    <w:p w14:paraId="4593E847" w14:textId="77777777" w:rsidR="00582325" w:rsidRDefault="00582325" w:rsidP="00582325">
      <w:pPr>
        <w:jc w:val="both"/>
        <w:rPr>
          <w:rFonts w:ascii="Arial" w:hAnsi="Arial"/>
        </w:rPr>
      </w:pPr>
    </w:p>
    <w:p w14:paraId="5642CFBF" w14:textId="77777777" w:rsidR="00582325" w:rsidRPr="006B3EDF" w:rsidRDefault="00582325" w:rsidP="00582325">
      <w:pPr>
        <w:jc w:val="both"/>
        <w:rPr>
          <w:rFonts w:ascii="Arial" w:hAnsi="Arial"/>
          <w:b/>
          <w:bCs/>
        </w:rPr>
      </w:pPr>
      <w:r w:rsidRPr="006B3EDF">
        <w:rPr>
          <w:rFonts w:ascii="Arial" w:hAnsi="Arial"/>
          <w:b/>
          <w:bCs/>
        </w:rPr>
        <w:t>1 – IL SERVIZIO DI CONSULENZA NON PUO’ DARE INFORMAZIONI SULLA GESTIONE</w:t>
      </w:r>
    </w:p>
    <w:p w14:paraId="5C28B810" w14:textId="77777777" w:rsidR="00582325" w:rsidRDefault="00582325" w:rsidP="00582325">
      <w:pPr>
        <w:jc w:val="both"/>
        <w:rPr>
          <w:rFonts w:ascii="Arial" w:hAnsi="Arial"/>
        </w:rPr>
      </w:pPr>
      <w:r w:rsidRPr="006B3EDF">
        <w:rPr>
          <w:rFonts w:ascii="Arial" w:hAnsi="Arial"/>
          <w:b/>
          <w:bCs/>
        </w:rPr>
        <w:t>DELLE PRATICHE</w:t>
      </w:r>
      <w:r w:rsidRPr="006B3EDF">
        <w:rPr>
          <w:rFonts w:ascii="Arial" w:hAnsi="Arial"/>
        </w:rPr>
        <w:t xml:space="preserve"> e non liquida i sinistri. Per tale operazione è necessario contattare</w:t>
      </w:r>
      <w:r>
        <w:rPr>
          <w:rFonts w:ascii="Arial" w:hAnsi="Arial"/>
        </w:rPr>
        <w:t xml:space="preserve"> </w:t>
      </w:r>
      <w:r w:rsidRPr="006B3EDF">
        <w:rPr>
          <w:rFonts w:ascii="Arial" w:hAnsi="Arial"/>
        </w:rPr>
        <w:t>eClaim;</w:t>
      </w:r>
    </w:p>
    <w:p w14:paraId="212A2A50" w14:textId="77777777" w:rsidR="00582325" w:rsidRPr="006B3EDF" w:rsidRDefault="00582325" w:rsidP="00582325">
      <w:pPr>
        <w:jc w:val="both"/>
        <w:rPr>
          <w:rFonts w:ascii="Arial" w:hAnsi="Arial"/>
        </w:rPr>
      </w:pPr>
    </w:p>
    <w:p w14:paraId="69A5F323" w14:textId="77777777" w:rsidR="00582325" w:rsidRPr="006B3EDF" w:rsidRDefault="00582325" w:rsidP="00582325">
      <w:pPr>
        <w:jc w:val="both"/>
        <w:rPr>
          <w:rFonts w:ascii="Arial" w:hAnsi="Arial"/>
          <w:b/>
          <w:bCs/>
        </w:rPr>
      </w:pPr>
      <w:r w:rsidRPr="006B3EDF">
        <w:rPr>
          <w:rFonts w:ascii="Arial" w:hAnsi="Arial"/>
          <w:b/>
          <w:bCs/>
        </w:rPr>
        <w:t>2 – IL SERVIZIO NON OPERA PER I TESSERATI DEL SETTORE GIOVANILE E SCOLASTICO.</w:t>
      </w:r>
    </w:p>
    <w:p w14:paraId="1E6D68C6" w14:textId="77777777" w:rsidR="00582325" w:rsidRPr="006B3EDF" w:rsidRDefault="00582325" w:rsidP="00582325">
      <w:pPr>
        <w:jc w:val="both"/>
        <w:rPr>
          <w:rFonts w:ascii="Arial" w:hAnsi="Arial"/>
        </w:rPr>
      </w:pPr>
      <w:r w:rsidRPr="006B3EDF">
        <w:rPr>
          <w:rFonts w:ascii="Arial" w:hAnsi="Arial"/>
        </w:rPr>
        <w:t>Il servizio di consulenza (fatta eccezione per i punti 1 e 2 sopra riportati) è attivo dal lunedì</w:t>
      </w:r>
      <w:r>
        <w:rPr>
          <w:rFonts w:ascii="Arial" w:hAnsi="Arial"/>
        </w:rPr>
        <w:t xml:space="preserve"> </w:t>
      </w:r>
      <w:r w:rsidRPr="006B3EDF">
        <w:rPr>
          <w:rFonts w:ascii="Arial" w:hAnsi="Arial"/>
        </w:rPr>
        <w:t>al venerdì, esclusi i giorni festivi, dalle 9.30 alle 12.30 e dalle 15.30 alle 19.00, contattando</w:t>
      </w:r>
      <w:r>
        <w:rPr>
          <w:rFonts w:ascii="Arial" w:hAnsi="Arial"/>
        </w:rPr>
        <w:t xml:space="preserve"> </w:t>
      </w:r>
      <w:r w:rsidRPr="006B3EDF">
        <w:rPr>
          <w:rFonts w:ascii="Arial" w:hAnsi="Arial"/>
        </w:rPr>
        <w:t>il numero telefonico 335.8280450.</w:t>
      </w:r>
    </w:p>
    <w:p w14:paraId="66592C59" w14:textId="77777777" w:rsidR="00582325" w:rsidRDefault="00582325" w:rsidP="00582325">
      <w:pPr>
        <w:jc w:val="both"/>
        <w:rPr>
          <w:rFonts w:ascii="Arial" w:hAnsi="Arial"/>
        </w:rPr>
      </w:pPr>
      <w:r w:rsidRPr="006B3EDF">
        <w:rPr>
          <w:rFonts w:ascii="Arial" w:hAnsi="Arial"/>
        </w:rPr>
        <w:t>Per venire incontro alle esigenze delle Società Sportive e dei Tesserati, il servizio è attivo</w:t>
      </w:r>
      <w:r>
        <w:rPr>
          <w:rFonts w:ascii="Arial" w:hAnsi="Arial"/>
        </w:rPr>
        <w:t xml:space="preserve"> </w:t>
      </w:r>
      <w:r w:rsidRPr="006B3EDF">
        <w:rPr>
          <w:rFonts w:ascii="Arial" w:hAnsi="Arial"/>
        </w:rPr>
        <w:t xml:space="preserve">anche all’indirizzo e-mail </w:t>
      </w:r>
      <w:hyperlink r:id="rId34" w:history="1">
        <w:r w:rsidRPr="009F5F69">
          <w:rPr>
            <w:rStyle w:val="Collegamentoipertestuale"/>
            <w:rFonts w:ascii="Arial" w:hAnsi="Arial"/>
          </w:rPr>
          <w:t>assistenza.sinistri@lnd.it</w:t>
        </w:r>
      </w:hyperlink>
    </w:p>
    <w:p w14:paraId="060749EC" w14:textId="77777777" w:rsidR="00582325" w:rsidRPr="006B3EDF" w:rsidRDefault="00582325" w:rsidP="00582325">
      <w:pPr>
        <w:jc w:val="both"/>
        <w:rPr>
          <w:rFonts w:ascii="Arial" w:hAnsi="Arial"/>
        </w:rPr>
      </w:pPr>
      <w:r w:rsidRPr="006B3EDF">
        <w:rPr>
          <w:rFonts w:ascii="Arial" w:hAnsi="Arial"/>
        </w:rPr>
        <w:t>In ottemperanza a quanto previsto dall’art. 56, comma 4, del Regolamento IVASS n.</w:t>
      </w:r>
      <w:r>
        <w:rPr>
          <w:rFonts w:ascii="Arial" w:hAnsi="Arial"/>
        </w:rPr>
        <w:t xml:space="preserve"> </w:t>
      </w:r>
      <w:r w:rsidRPr="006B3EDF">
        <w:rPr>
          <w:rFonts w:ascii="Arial" w:hAnsi="Arial"/>
        </w:rPr>
        <w:t>40/2018, si informa che:</w:t>
      </w:r>
    </w:p>
    <w:p w14:paraId="60AB9250" w14:textId="77777777" w:rsidR="00582325" w:rsidRPr="006B3EDF" w:rsidRDefault="00582325" w:rsidP="00582325">
      <w:pPr>
        <w:jc w:val="both"/>
        <w:rPr>
          <w:rFonts w:ascii="Arial" w:hAnsi="Arial"/>
        </w:rPr>
      </w:pPr>
      <w:r w:rsidRPr="006B3EDF">
        <w:rPr>
          <w:rFonts w:ascii="Arial" w:hAnsi="Arial"/>
        </w:rPr>
        <w:t>• Tutte le informazioni relative alle modalità di denuncia e gestione dei sinistri,</w:t>
      </w:r>
      <w:r>
        <w:rPr>
          <w:rFonts w:ascii="Arial" w:hAnsi="Arial"/>
        </w:rPr>
        <w:t xml:space="preserve"> </w:t>
      </w:r>
      <w:r w:rsidRPr="006B3EDF">
        <w:rPr>
          <w:rFonts w:ascii="Arial" w:hAnsi="Arial"/>
        </w:rPr>
        <w:t>comprese le istruzioni operative, i recapiti dei soggetti incaricati della gestione e i</w:t>
      </w:r>
      <w:r>
        <w:rPr>
          <w:rFonts w:ascii="Arial" w:hAnsi="Arial"/>
        </w:rPr>
        <w:t xml:space="preserve"> </w:t>
      </w:r>
      <w:r w:rsidRPr="006B3EDF">
        <w:rPr>
          <w:rFonts w:ascii="Arial" w:hAnsi="Arial"/>
        </w:rPr>
        <w:t>moduli necessari, sono disponibili e facilmente accessibili sul sito ufficiale della</w:t>
      </w:r>
      <w:r>
        <w:rPr>
          <w:rFonts w:ascii="Arial" w:hAnsi="Arial"/>
        </w:rPr>
        <w:t xml:space="preserve"> </w:t>
      </w:r>
      <w:r w:rsidRPr="006B3EDF">
        <w:rPr>
          <w:rFonts w:ascii="Arial" w:hAnsi="Arial"/>
        </w:rPr>
        <w:t>Lega Nazionale Dilettanti alla pagina:</w:t>
      </w:r>
    </w:p>
    <w:p w14:paraId="3118EE04" w14:textId="77777777" w:rsidR="00582325" w:rsidRDefault="00582325" w:rsidP="00582325">
      <w:pPr>
        <w:jc w:val="both"/>
        <w:rPr>
          <w:rFonts w:ascii="Arial" w:hAnsi="Arial"/>
        </w:rPr>
      </w:pPr>
      <w:hyperlink r:id="rId35" w:history="1">
        <w:r w:rsidRPr="009F5F69">
          <w:rPr>
            <w:rStyle w:val="Collegamentoipertestuale"/>
            <w:rFonts w:ascii="Arial" w:hAnsi="Arial"/>
          </w:rPr>
          <w:t>https://www.lnd.it/it/servizi/assicurazioni</w:t>
        </w:r>
      </w:hyperlink>
    </w:p>
    <w:p w14:paraId="246FD8F6" w14:textId="77777777" w:rsidR="00582325" w:rsidRPr="006B3EDF" w:rsidRDefault="00582325" w:rsidP="00582325">
      <w:pPr>
        <w:jc w:val="both"/>
        <w:rPr>
          <w:rFonts w:ascii="Arial" w:hAnsi="Arial"/>
        </w:rPr>
      </w:pPr>
    </w:p>
    <w:p w14:paraId="71E3101C" w14:textId="77777777" w:rsidR="00582325" w:rsidRPr="006B3EDF" w:rsidRDefault="00582325" w:rsidP="00582325">
      <w:pPr>
        <w:jc w:val="both"/>
        <w:rPr>
          <w:rFonts w:ascii="Arial" w:hAnsi="Arial"/>
        </w:rPr>
      </w:pPr>
      <w:r w:rsidRPr="006B3EDF">
        <w:rPr>
          <w:rFonts w:ascii="Arial" w:hAnsi="Arial"/>
        </w:rPr>
        <w:t>È, inoltre, pubblicata la procedura per l’inoltro di eventuali reclami riguardanti il</w:t>
      </w:r>
      <w:r>
        <w:rPr>
          <w:rFonts w:ascii="Arial" w:hAnsi="Arial"/>
        </w:rPr>
        <w:t xml:space="preserve"> </w:t>
      </w:r>
      <w:r w:rsidRPr="006B3EDF">
        <w:rPr>
          <w:rFonts w:ascii="Arial" w:hAnsi="Arial"/>
        </w:rPr>
        <w:t>contratto o la gestione dei sinistri, nonché i recapiti dei soggetti a cui indirizzarli.</w:t>
      </w:r>
    </w:p>
    <w:p w14:paraId="2EEDEB99" w14:textId="77777777" w:rsidR="00582325" w:rsidRDefault="00582325" w:rsidP="00582325">
      <w:pPr>
        <w:jc w:val="both"/>
        <w:rPr>
          <w:rFonts w:ascii="Arial" w:hAnsi="Arial"/>
          <w:b/>
          <w:bCs/>
        </w:rPr>
      </w:pPr>
    </w:p>
    <w:p w14:paraId="787415EF" w14:textId="77777777" w:rsidR="00582325" w:rsidRPr="006B3EDF" w:rsidRDefault="00582325" w:rsidP="00582325">
      <w:pPr>
        <w:jc w:val="both"/>
        <w:rPr>
          <w:rFonts w:ascii="Arial" w:hAnsi="Arial"/>
          <w:b/>
          <w:bCs/>
        </w:rPr>
      </w:pPr>
      <w:r w:rsidRPr="006B3EDF">
        <w:rPr>
          <w:rFonts w:ascii="Arial" w:hAnsi="Arial"/>
          <w:b/>
          <w:bCs/>
        </w:rPr>
        <w:t>IMPORTI PREMI ASSICURATIVI</w:t>
      </w:r>
    </w:p>
    <w:p w14:paraId="187A6B5C" w14:textId="77777777" w:rsidR="00582325" w:rsidRPr="006B3EDF" w:rsidRDefault="00582325" w:rsidP="00582325">
      <w:pPr>
        <w:jc w:val="both"/>
        <w:rPr>
          <w:rFonts w:ascii="Arial" w:hAnsi="Arial"/>
        </w:rPr>
      </w:pPr>
      <w:r w:rsidRPr="006B3EDF">
        <w:rPr>
          <w:rFonts w:ascii="Arial" w:hAnsi="Arial"/>
        </w:rPr>
        <w:t>Il premio pro-capite per la stagione sportiva 2025/2026 è pari ad euro 24,00 per gli</w:t>
      </w:r>
      <w:r>
        <w:rPr>
          <w:rFonts w:ascii="Arial" w:hAnsi="Arial"/>
        </w:rPr>
        <w:t xml:space="preserve"> </w:t>
      </w:r>
      <w:r w:rsidRPr="006B3EDF">
        <w:rPr>
          <w:rFonts w:ascii="Arial" w:hAnsi="Arial"/>
        </w:rPr>
        <w:t>assicurati delle categorie Calciatori/Calciatrici (Calcio a 11), Giocatori/Giocatrici (Calcio a</w:t>
      </w:r>
      <w:r>
        <w:rPr>
          <w:rFonts w:ascii="Arial" w:hAnsi="Arial"/>
        </w:rPr>
        <w:t xml:space="preserve"> </w:t>
      </w:r>
      <w:r w:rsidRPr="006B3EDF">
        <w:rPr>
          <w:rFonts w:ascii="Arial" w:hAnsi="Arial"/>
        </w:rPr>
        <w:t>5) e Tecnici delle Società della L.N.D.</w:t>
      </w:r>
    </w:p>
    <w:p w14:paraId="2B7573E0" w14:textId="77777777" w:rsidR="00582325" w:rsidRPr="006B3EDF" w:rsidRDefault="00582325" w:rsidP="00582325">
      <w:pPr>
        <w:jc w:val="both"/>
        <w:rPr>
          <w:rFonts w:ascii="Arial" w:hAnsi="Arial"/>
        </w:rPr>
      </w:pPr>
      <w:r w:rsidRPr="006B3EDF">
        <w:rPr>
          <w:rFonts w:ascii="Arial" w:hAnsi="Arial"/>
        </w:rPr>
        <w:lastRenderedPageBreak/>
        <w:t>Nell’ambito del doppio tesseramento per calciatori e calciatrici del Calcio a 11 e per</w:t>
      </w:r>
      <w:r>
        <w:rPr>
          <w:rFonts w:ascii="Arial" w:hAnsi="Arial"/>
        </w:rPr>
        <w:t xml:space="preserve"> </w:t>
      </w:r>
      <w:r w:rsidRPr="006B3EDF">
        <w:rPr>
          <w:rFonts w:ascii="Arial" w:hAnsi="Arial"/>
        </w:rPr>
        <w:t>giocatori e giocatrici del Calcio a 5, detto premio – pari ad euro 24,00 – viene corrisposto</w:t>
      </w:r>
      <w:r>
        <w:rPr>
          <w:rFonts w:ascii="Arial" w:hAnsi="Arial"/>
        </w:rPr>
        <w:t xml:space="preserve"> </w:t>
      </w:r>
      <w:r w:rsidRPr="006B3EDF">
        <w:rPr>
          <w:rFonts w:ascii="Arial" w:hAnsi="Arial"/>
        </w:rPr>
        <w:t>in misura unica e non doppia.</w:t>
      </w:r>
    </w:p>
    <w:p w14:paraId="53EB2ED7" w14:textId="77777777" w:rsidR="00582325" w:rsidRPr="006B3EDF" w:rsidRDefault="00582325" w:rsidP="00582325">
      <w:pPr>
        <w:jc w:val="both"/>
        <w:rPr>
          <w:rFonts w:ascii="Arial" w:hAnsi="Arial"/>
        </w:rPr>
      </w:pPr>
      <w:r w:rsidRPr="006B3EDF">
        <w:rPr>
          <w:rFonts w:ascii="Arial" w:hAnsi="Arial"/>
        </w:rPr>
        <w:t>Per quanto attiene i "Dirigenti" tesserati con le Società della L.N.D., di seguito si rendono</w:t>
      </w:r>
      <w:r>
        <w:rPr>
          <w:rFonts w:ascii="Arial" w:hAnsi="Arial"/>
        </w:rPr>
        <w:t xml:space="preserve"> </w:t>
      </w:r>
      <w:r w:rsidRPr="006B3EDF">
        <w:rPr>
          <w:rFonts w:ascii="Arial" w:hAnsi="Arial"/>
        </w:rPr>
        <w:t>noti gli importi dei premi relativi alla copertura assicurativa L.N.D. – Generali Italia S.p.A. per</w:t>
      </w:r>
      <w:r>
        <w:rPr>
          <w:rFonts w:ascii="Arial" w:hAnsi="Arial"/>
        </w:rPr>
        <w:t xml:space="preserve"> </w:t>
      </w:r>
      <w:r w:rsidRPr="006B3EDF">
        <w:rPr>
          <w:rFonts w:ascii="Arial" w:hAnsi="Arial"/>
        </w:rPr>
        <w:t>la stagione sportiva 2025/2026</w:t>
      </w:r>
    </w:p>
    <w:p w14:paraId="0070DF7A" w14:textId="77777777" w:rsidR="00582325" w:rsidRPr="006B3EDF" w:rsidRDefault="00582325" w:rsidP="00582325">
      <w:pPr>
        <w:jc w:val="both"/>
        <w:rPr>
          <w:rFonts w:ascii="Arial" w:hAnsi="Arial"/>
        </w:rPr>
      </w:pPr>
      <w:r w:rsidRPr="006B3EDF">
        <w:rPr>
          <w:rFonts w:ascii="Arial" w:hAnsi="Arial"/>
        </w:rPr>
        <w:t>- ogni singola Società partecipante al Campionato Nazionale Serie D ed ai Campionati di</w:t>
      </w:r>
      <w:r>
        <w:rPr>
          <w:rFonts w:ascii="Arial" w:hAnsi="Arial"/>
        </w:rPr>
        <w:t xml:space="preserve"> </w:t>
      </w:r>
      <w:r w:rsidRPr="006B3EDF">
        <w:rPr>
          <w:rFonts w:ascii="Arial" w:hAnsi="Arial"/>
        </w:rPr>
        <w:t>Serie C del Dipartimento Calcio Femminile e dei Campionati Nazionali di Serie A, A/2</w:t>
      </w:r>
      <w:r>
        <w:rPr>
          <w:rFonts w:ascii="Arial" w:hAnsi="Arial"/>
        </w:rPr>
        <w:t xml:space="preserve"> </w:t>
      </w:r>
      <w:r w:rsidRPr="006B3EDF">
        <w:rPr>
          <w:rFonts w:ascii="Arial" w:hAnsi="Arial"/>
        </w:rPr>
        <w:t>Elite, A2 e B maschili e di Serie A e B femminili della Divisione Calcio a Cinque, dovrà</w:t>
      </w:r>
      <w:r>
        <w:rPr>
          <w:rFonts w:ascii="Arial" w:hAnsi="Arial"/>
        </w:rPr>
        <w:t xml:space="preserve"> </w:t>
      </w:r>
      <w:r w:rsidRPr="006B3EDF">
        <w:rPr>
          <w:rFonts w:ascii="Arial" w:hAnsi="Arial"/>
        </w:rPr>
        <w:t>corrispondere un premio forfetario annuale pari ad euro 180,00;</w:t>
      </w:r>
    </w:p>
    <w:p w14:paraId="0539F7FB" w14:textId="77777777" w:rsidR="00582325" w:rsidRPr="006B3EDF" w:rsidRDefault="00582325" w:rsidP="00582325">
      <w:pPr>
        <w:jc w:val="both"/>
        <w:rPr>
          <w:rFonts w:ascii="Arial" w:hAnsi="Arial"/>
        </w:rPr>
      </w:pPr>
      <w:r w:rsidRPr="006B3EDF">
        <w:rPr>
          <w:rFonts w:ascii="Arial" w:hAnsi="Arial"/>
        </w:rPr>
        <w:t>- ogni singola Società partecipante al campionato di Eccellenza, Promozione e Prima</w:t>
      </w:r>
      <w:r>
        <w:rPr>
          <w:rFonts w:ascii="Arial" w:hAnsi="Arial"/>
        </w:rPr>
        <w:t xml:space="preserve"> </w:t>
      </w:r>
      <w:r w:rsidRPr="006B3EDF">
        <w:rPr>
          <w:rFonts w:ascii="Arial" w:hAnsi="Arial"/>
        </w:rPr>
        <w:t>Categoria, dovrà corrispondere un premio forfetario annuale pari ad euro 130,00;</w:t>
      </w:r>
    </w:p>
    <w:p w14:paraId="1BEB158E" w14:textId="77777777" w:rsidR="00582325" w:rsidRPr="006B3EDF" w:rsidRDefault="00582325" w:rsidP="00582325">
      <w:pPr>
        <w:jc w:val="both"/>
        <w:rPr>
          <w:rFonts w:ascii="Arial" w:hAnsi="Arial"/>
        </w:rPr>
      </w:pPr>
      <w:r w:rsidRPr="006B3EDF">
        <w:rPr>
          <w:rFonts w:ascii="Arial" w:hAnsi="Arial"/>
        </w:rPr>
        <w:t>- ogni singola Società partecipante a tutti gli altri Campionati organizzati dalla L.N.D., ad</w:t>
      </w:r>
      <w:r>
        <w:rPr>
          <w:rFonts w:ascii="Arial" w:hAnsi="Arial"/>
        </w:rPr>
        <w:t xml:space="preserve"> </w:t>
      </w:r>
      <w:r w:rsidRPr="006B3EDF">
        <w:rPr>
          <w:rFonts w:ascii="Arial" w:hAnsi="Arial"/>
        </w:rPr>
        <w:t>eccezione dell'attività Amatoriale e Ricreativa, dovrà corrispondere un premio forfetario</w:t>
      </w:r>
      <w:r>
        <w:rPr>
          <w:rFonts w:ascii="Arial" w:hAnsi="Arial"/>
        </w:rPr>
        <w:t xml:space="preserve"> </w:t>
      </w:r>
      <w:r w:rsidRPr="006B3EDF">
        <w:rPr>
          <w:rFonts w:ascii="Arial" w:hAnsi="Arial"/>
        </w:rPr>
        <w:t>pari ad euro 90,00.</w:t>
      </w:r>
    </w:p>
    <w:p w14:paraId="24A69E7F" w14:textId="77777777" w:rsidR="00582325" w:rsidRDefault="00582325" w:rsidP="00582325">
      <w:pPr>
        <w:jc w:val="both"/>
        <w:rPr>
          <w:rFonts w:ascii="Arial" w:hAnsi="Arial"/>
        </w:rPr>
      </w:pPr>
      <w:r w:rsidRPr="006B3EDF">
        <w:rPr>
          <w:rFonts w:ascii="Arial" w:hAnsi="Arial"/>
        </w:rPr>
        <w:t>Per quanto attiene alla categoria Dirigenti delle Società della L.N.D. il premio per la stagione</w:t>
      </w:r>
      <w:r>
        <w:rPr>
          <w:rFonts w:ascii="Arial" w:hAnsi="Arial"/>
        </w:rPr>
        <w:t xml:space="preserve"> </w:t>
      </w:r>
      <w:r w:rsidRPr="006B3EDF">
        <w:rPr>
          <w:rFonts w:ascii="Arial" w:hAnsi="Arial"/>
        </w:rPr>
        <w:t>sportiva 2025/2026 è di euro 5,00. Ai Dirigenti Ufficiali sono applicate le medesime</w:t>
      </w:r>
      <w:r>
        <w:rPr>
          <w:rFonts w:ascii="Arial" w:hAnsi="Arial"/>
        </w:rPr>
        <w:t xml:space="preserve"> </w:t>
      </w:r>
      <w:r w:rsidRPr="006B3EDF">
        <w:rPr>
          <w:rFonts w:ascii="Arial" w:hAnsi="Arial"/>
        </w:rPr>
        <w:t>coperture assicurative previste per i calciatori</w:t>
      </w:r>
      <w:r>
        <w:rPr>
          <w:rFonts w:ascii="Arial" w:hAnsi="Arial"/>
        </w:rPr>
        <w:t>.</w:t>
      </w:r>
    </w:p>
    <w:p w14:paraId="271B2147" w14:textId="77777777" w:rsidR="00582325" w:rsidRPr="00B25FBC" w:rsidRDefault="00582325" w:rsidP="00582325">
      <w:pPr>
        <w:jc w:val="both"/>
        <w:rPr>
          <w:rFonts w:ascii="Arial" w:hAnsi="Arial"/>
          <w:sz w:val="16"/>
        </w:rPr>
      </w:pPr>
      <w:hyperlink r:id="rId36" w:history="1">
        <w:r w:rsidRPr="00B25FBC">
          <w:rPr>
            <w:rStyle w:val="Collegamentoipertestuale"/>
            <w:rFonts w:ascii="Arial" w:hAnsi="Arial"/>
            <w:sz w:val="16"/>
          </w:rPr>
          <w:t>https://www.lnd.it/it/comunicati-e-circolari/comunicati-ufficiali/stagione-sportiva-2025-2026/14814-comunicato-ufficiale-n-23-tutela-assicurativa-tesserati-e-dirigenti-lnd-2025-2026/file</w:t>
        </w:r>
      </w:hyperlink>
    </w:p>
    <w:p w14:paraId="56D8664A" w14:textId="77777777" w:rsidR="00582325" w:rsidRDefault="00582325" w:rsidP="00582325">
      <w:pPr>
        <w:adjustRightInd w:val="0"/>
        <w:jc w:val="both"/>
        <w:rPr>
          <w:rFonts w:ascii="Arial" w:hAnsi="Arial"/>
          <w:b/>
          <w:bCs/>
          <w:color w:val="000000"/>
          <w:sz w:val="24"/>
          <w:szCs w:val="32"/>
          <w:u w:val="single"/>
          <w:lang w:eastAsia="it-IT"/>
        </w:rPr>
      </w:pPr>
    </w:p>
    <w:p w14:paraId="0D8722CC" w14:textId="77777777" w:rsidR="00582325" w:rsidRPr="00C264FE" w:rsidRDefault="00582325" w:rsidP="00582325">
      <w:pPr>
        <w:shd w:val="clear" w:color="auto" w:fill="FBE4D5"/>
        <w:jc w:val="both"/>
        <w:rPr>
          <w:rFonts w:ascii="Arial" w:hAnsi="Arial" w:cs="Arial"/>
          <w:b/>
          <w:bCs/>
          <w:sz w:val="28"/>
          <w:szCs w:val="28"/>
          <w:u w:val="single"/>
        </w:rPr>
      </w:pPr>
      <w:r w:rsidRPr="00C264FE">
        <w:rPr>
          <w:rFonts w:ascii="Arial" w:hAnsi="Arial" w:cs="Arial"/>
          <w:b/>
          <w:bCs/>
          <w:sz w:val="28"/>
          <w:szCs w:val="28"/>
          <w:u w:val="single"/>
        </w:rPr>
        <w:t xml:space="preserve">OBBLIGO VISITA MEDICA CALCIATORI </w:t>
      </w:r>
    </w:p>
    <w:p w14:paraId="144E91A7" w14:textId="77777777" w:rsidR="00582325" w:rsidRPr="00C264FE" w:rsidRDefault="00582325" w:rsidP="00582325">
      <w:pPr>
        <w:jc w:val="both"/>
        <w:rPr>
          <w:rFonts w:ascii="Arial" w:hAnsi="Arial" w:cs="Arial"/>
          <w:bCs/>
        </w:rPr>
      </w:pPr>
      <w:r w:rsidRPr="00C264FE">
        <w:rPr>
          <w:rFonts w:ascii="Arial" w:hAnsi="Arial" w:cs="Arial"/>
          <w:bCs/>
        </w:rPr>
        <w:t>Si riporta uno stralcio di quanto proposto sul C.U. N° 3 della LND Stagione 2025/26:</w:t>
      </w:r>
    </w:p>
    <w:p w14:paraId="25366738" w14:textId="77777777" w:rsidR="00582325" w:rsidRPr="00C264FE" w:rsidRDefault="00582325" w:rsidP="00582325">
      <w:pPr>
        <w:jc w:val="both"/>
        <w:rPr>
          <w:rFonts w:ascii="Arial" w:hAnsi="Arial" w:cs="Arial"/>
          <w:b/>
        </w:rPr>
      </w:pPr>
      <w:r w:rsidRPr="00C264FE">
        <w:rPr>
          <w:rFonts w:ascii="Arial"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3322A7FC" w14:textId="77777777" w:rsidR="00582325" w:rsidRPr="00C264FE" w:rsidRDefault="00582325" w:rsidP="00582325">
      <w:pPr>
        <w:jc w:val="both"/>
        <w:rPr>
          <w:rFonts w:ascii="Arial" w:hAnsi="Arial" w:cs="Arial"/>
        </w:rPr>
      </w:pPr>
      <w:r w:rsidRPr="00C264FE">
        <w:rPr>
          <w:rFonts w:ascii="Arial" w:hAnsi="Arial" w:cs="Arial"/>
          <w:bCs/>
        </w:rPr>
        <w:t>In considerazione di quanto esposto si comunica alle società che non saranno approvate le pratiche di tesseramento calciatori, in assenza dell’apposita visita medica sportiva in corso</w:t>
      </w:r>
      <w:r w:rsidRPr="00C264FE">
        <w:rPr>
          <w:rFonts w:ascii="Arial" w:hAnsi="Arial" w:cs="Arial"/>
          <w:b/>
          <w:bCs/>
        </w:rPr>
        <w:t xml:space="preserve"> di </w:t>
      </w:r>
      <w:r w:rsidRPr="00C264FE">
        <w:rPr>
          <w:rFonts w:ascii="Arial" w:hAnsi="Arial" w:cs="Arial"/>
        </w:rPr>
        <w:t xml:space="preserve">validità. </w:t>
      </w:r>
    </w:p>
    <w:p w14:paraId="539343D0" w14:textId="77777777" w:rsidR="00582325" w:rsidRDefault="00582325" w:rsidP="00582325">
      <w:pPr>
        <w:adjustRightInd w:val="0"/>
        <w:jc w:val="both"/>
        <w:rPr>
          <w:rFonts w:ascii="Arial" w:hAnsi="Arial"/>
          <w:b/>
          <w:bCs/>
          <w:color w:val="000000"/>
          <w:sz w:val="24"/>
          <w:szCs w:val="32"/>
          <w:u w:val="single"/>
          <w:lang w:eastAsia="it-IT"/>
        </w:rPr>
      </w:pPr>
    </w:p>
    <w:p w14:paraId="539D7786" w14:textId="77777777" w:rsidR="00582325" w:rsidRPr="001933BC" w:rsidRDefault="00582325" w:rsidP="00582325">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25</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10 luglio 2025 </w:t>
      </w:r>
    </w:p>
    <w:p w14:paraId="5AFF3E46" w14:textId="77777777" w:rsidR="00582325" w:rsidRPr="00B25FBC" w:rsidRDefault="00582325" w:rsidP="00582325">
      <w:pPr>
        <w:jc w:val="both"/>
        <w:rPr>
          <w:rFonts w:ascii="Arial" w:hAnsi="Arial"/>
        </w:rPr>
      </w:pPr>
      <w:r w:rsidRPr="00B25FBC">
        <w:rPr>
          <w:rFonts w:ascii="Arial" w:hAnsi="Arial"/>
        </w:rPr>
        <w:t>Si comunica che, d’intesa tra la F.I.G.C., la L.N.D. e l’A.I.A.C., si è convenuto quanto di</w:t>
      </w:r>
      <w:r>
        <w:rPr>
          <w:rFonts w:ascii="Arial" w:hAnsi="Arial"/>
        </w:rPr>
        <w:t xml:space="preserve"> </w:t>
      </w:r>
      <w:r w:rsidRPr="00B25FBC">
        <w:rPr>
          <w:rFonts w:ascii="Arial" w:hAnsi="Arial"/>
        </w:rPr>
        <w:t>seguito specificato per la Stagione Sportiva 2025/2026:</w:t>
      </w:r>
    </w:p>
    <w:p w14:paraId="0D04E12B" w14:textId="77777777" w:rsidR="00582325" w:rsidRDefault="00582325" w:rsidP="00582325">
      <w:pPr>
        <w:jc w:val="both"/>
        <w:rPr>
          <w:rFonts w:ascii="Arial" w:hAnsi="Arial"/>
        </w:rPr>
      </w:pPr>
      <w:r w:rsidRPr="00B25FBC">
        <w:rPr>
          <w:rFonts w:ascii="Arial" w:hAnsi="Arial"/>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B25FBC">
        <w:rPr>
          <w:rFonts w:ascii="Arial" w:hAnsi="Arial"/>
        </w:rPr>
        <w:t xml:space="preserve"> </w:t>
      </w:r>
    </w:p>
    <w:p w14:paraId="0F3EEB04" w14:textId="77777777" w:rsidR="00582325" w:rsidRPr="00B25FBC" w:rsidRDefault="00582325" w:rsidP="00582325">
      <w:pPr>
        <w:jc w:val="both"/>
        <w:rPr>
          <w:rFonts w:ascii="Arial" w:hAnsi="Arial"/>
          <w:b/>
          <w:bCs/>
          <w:color w:val="FF0000"/>
        </w:rPr>
      </w:pPr>
      <w:r w:rsidRPr="00B25FBC">
        <w:rPr>
          <w:rFonts w:ascii="Arial" w:hAnsi="Arial"/>
          <w:b/>
          <w:bCs/>
          <w:color w:val="FF0000"/>
        </w:rPr>
        <w:t>Tale deroga non opera per gli Allenatori/Allenatrici esonerati/e dalla conduzione di squadre partecipanti alle attività giovanili di base.</w:t>
      </w:r>
    </w:p>
    <w:p w14:paraId="7BCABB5C" w14:textId="77777777" w:rsidR="00582325" w:rsidRPr="00B25FBC" w:rsidRDefault="00582325" w:rsidP="00582325">
      <w:pPr>
        <w:shd w:val="clear" w:color="auto" w:fill="DEEAF6"/>
        <w:jc w:val="both"/>
        <w:rPr>
          <w:rFonts w:ascii="Arial" w:hAnsi="Arial"/>
          <w:b/>
          <w:bCs/>
        </w:rPr>
      </w:pPr>
      <w:r w:rsidRPr="00B25FBC">
        <w:rPr>
          <w:rFonts w:ascii="Arial" w:hAnsi="Arial"/>
          <w:b/>
          <w:bCs/>
        </w:rPr>
        <w:t>In ogni caso, l’Allenatore/Allenatrice, nel corso della medesima stagione sportiva, non potrà tesserarsi e svolgere attività per più di due società della F.I.G.C.”</w:t>
      </w:r>
    </w:p>
    <w:p w14:paraId="521F7638" w14:textId="77777777" w:rsidR="00582325" w:rsidRDefault="00582325" w:rsidP="00582325">
      <w:pPr>
        <w:pStyle w:val="LndNormale1"/>
        <w:rPr>
          <w:b/>
          <w:bCs/>
          <w:sz w:val="24"/>
          <w:szCs w:val="22"/>
          <w:u w:val="single"/>
        </w:rPr>
      </w:pPr>
    </w:p>
    <w:p w14:paraId="1C071105" w14:textId="77777777" w:rsidR="00582325" w:rsidRPr="0043151E" w:rsidRDefault="00582325" w:rsidP="00582325">
      <w:pPr>
        <w:pStyle w:val="LndNormale1"/>
        <w:shd w:val="clear" w:color="auto" w:fill="A8D08D"/>
        <w:rPr>
          <w:b/>
          <w:bCs/>
          <w:sz w:val="24"/>
          <w:szCs w:val="22"/>
          <w:u w:val="single"/>
        </w:rPr>
      </w:pPr>
      <w:r w:rsidRPr="00286798">
        <w:rPr>
          <w:b/>
          <w:bCs/>
          <w:sz w:val="24"/>
          <w:szCs w:val="22"/>
          <w:u w:val="single"/>
        </w:rPr>
        <w:t>ADEGUAMENTO STATUTO e ISCRIZIONE AL REGISTRO NAZIONALE DELLE ATTIVITA’ SPORTIVE DILETTANTISTICHE</w:t>
      </w:r>
    </w:p>
    <w:p w14:paraId="5624BC04" w14:textId="77777777" w:rsidR="00582325" w:rsidRPr="0043151E" w:rsidRDefault="00582325" w:rsidP="00582325">
      <w:pPr>
        <w:pStyle w:val="LndNormale1"/>
      </w:pPr>
      <w:r w:rsidRPr="0043151E">
        <w:t xml:space="preserve">Si rammenta alle società che l’iscrizione al Registro Nazionale delle attività sportive dilettantistiche è subordinata all’adeguamento dello statuto al Decreto Legislativo 28 Febbraio 2021 n.36 ed alle ultime comunicazioni intervenute </w:t>
      </w:r>
      <w:r w:rsidRPr="00BB22FE">
        <w:rPr>
          <w:b/>
          <w:bCs/>
        </w:rPr>
        <w:t>con la Circolare L.N.D. n.56 del 7 Aprile 2025.</w:t>
      </w:r>
    </w:p>
    <w:p w14:paraId="5A4DBF11" w14:textId="77777777" w:rsidR="00582325" w:rsidRPr="0043151E" w:rsidRDefault="00582325" w:rsidP="00582325">
      <w:pPr>
        <w:pStyle w:val="LndNormale1"/>
      </w:pPr>
      <w:r w:rsidRPr="0043151E">
        <w:t xml:space="preserve">Le società interessate possono trovare il facsimile di verbale e di statuto sul nostro sito Web sicilia.lnd.it al Link </w:t>
      </w:r>
      <w:hyperlink r:id="rId37" w:history="1">
        <w:r w:rsidRPr="0043151E">
          <w:rPr>
            <w:rStyle w:val="Collegamentoipertestuale"/>
          </w:rPr>
          <w:t>Modulistica | LND Sicilia</w:t>
        </w:r>
      </w:hyperlink>
      <w:r w:rsidRPr="0043151E">
        <w:t xml:space="preserve"> . </w:t>
      </w:r>
    </w:p>
    <w:p w14:paraId="73A7D24E" w14:textId="77777777" w:rsidR="00582325" w:rsidRPr="00B479A7" w:rsidRDefault="00582325" w:rsidP="00582325">
      <w:pPr>
        <w:pStyle w:val="LndNormale1"/>
        <w:rPr>
          <w:b/>
          <w:bCs/>
          <w:u w:val="single"/>
        </w:rPr>
      </w:pPr>
      <w:r w:rsidRPr="00B403DD">
        <w:t xml:space="preserve">L’iscrizione al Registro deve essere effettuata dal rappresentante legale della Società utilizzando il link </w:t>
      </w:r>
      <w:hyperlink r:id="rId38" w:anchor="/login" w:history="1">
        <w:r w:rsidRPr="00B403DD">
          <w:rPr>
            <w:rStyle w:val="Collegamentoipertestuale"/>
            <w:rFonts w:eastAsia="Calibri"/>
          </w:rPr>
          <w:t>Registro Nazionale Delle Attività Sportive Dilettantistiche</w:t>
        </w:r>
      </w:hyperlink>
      <w:r w:rsidRPr="00B403DD">
        <w:t xml:space="preserve"> , stampando l’iscrizione al Registro da conservare agli atti della società e da inviare al Comitato Regionale. L’iscrizione è valida sino al </w:t>
      </w:r>
      <w:r w:rsidRPr="00B479A7">
        <w:t xml:space="preserve">termine della stagione sportiva (30 Giugno). </w:t>
      </w:r>
      <w:r w:rsidRPr="00B479A7">
        <w:rPr>
          <w:b/>
          <w:bCs/>
        </w:rPr>
        <w:t>Ad ogni stagione sportiva</w:t>
      </w:r>
      <w:r w:rsidRPr="00B479A7">
        <w:t xml:space="preserve"> </w:t>
      </w:r>
      <w:r w:rsidRPr="00B479A7">
        <w:rPr>
          <w:b/>
          <w:bCs/>
          <w:u w:val="single"/>
        </w:rPr>
        <w:t xml:space="preserve">la società deve collegarsi al </w:t>
      </w:r>
      <w:hyperlink r:id="rId39" w:anchor="/login" w:history="1">
        <w:r w:rsidRPr="00B479A7">
          <w:rPr>
            <w:rStyle w:val="Collegamentoipertestuale"/>
            <w:rFonts w:eastAsia="Calibri"/>
            <w:b/>
            <w:bCs/>
          </w:rPr>
          <w:t xml:space="preserve">Registro </w:t>
        </w:r>
        <w:r w:rsidRPr="00B479A7">
          <w:rPr>
            <w:rStyle w:val="Collegamentoipertestuale"/>
            <w:rFonts w:eastAsia="Calibri"/>
            <w:b/>
            <w:bCs/>
          </w:rPr>
          <w:lastRenderedPageBreak/>
          <w:t>nazionale delle attività sportive dilettantistiche</w:t>
        </w:r>
      </w:hyperlink>
      <w:r w:rsidRPr="00B479A7">
        <w:rPr>
          <w:b/>
          <w:bCs/>
          <w:u w:val="single"/>
        </w:rPr>
        <w:t xml:space="preserve">  e stampare il certificato di iscrizione, pena la cancellazione dallo stesso.</w:t>
      </w:r>
    </w:p>
    <w:p w14:paraId="083BE018" w14:textId="77777777" w:rsidR="00582325" w:rsidRDefault="00582325" w:rsidP="00582325">
      <w:pPr>
        <w:jc w:val="both"/>
        <w:rPr>
          <w:rFonts w:ascii="Arial" w:hAnsi="Arial" w:cs="Arial"/>
          <w:b/>
          <w:bCs/>
          <w:sz w:val="28"/>
          <w:szCs w:val="28"/>
          <w:highlight w:val="cyan"/>
          <w:u w:val="single"/>
        </w:rPr>
      </w:pPr>
    </w:p>
    <w:p w14:paraId="24C7E191" w14:textId="77777777" w:rsidR="00582325" w:rsidRPr="0060245B" w:rsidRDefault="00582325" w:rsidP="00582325">
      <w:pPr>
        <w:shd w:val="clear" w:color="auto" w:fill="FBE4D5"/>
        <w:ind w:right="-1"/>
        <w:rPr>
          <w:rFonts w:ascii="Arial" w:hAnsi="Arial" w:cs="Arial"/>
          <w:b/>
          <w:bCs/>
          <w:sz w:val="26"/>
          <w:szCs w:val="26"/>
          <w:u w:val="single"/>
        </w:rPr>
      </w:pPr>
      <w:r w:rsidRPr="0060245B">
        <w:rPr>
          <w:rFonts w:ascii="Arial" w:hAnsi="Arial" w:cs="Arial"/>
          <w:b/>
          <w:bCs/>
          <w:sz w:val="26"/>
          <w:szCs w:val="26"/>
          <w:u w:val="single"/>
        </w:rPr>
        <w:t>REGISTRO NAZIONALE DELLE ATTIVITA’ SPORTIVE DILETTANTISTICHE</w:t>
      </w:r>
    </w:p>
    <w:p w14:paraId="23252CA7" w14:textId="77777777" w:rsidR="00582325" w:rsidRDefault="00582325" w:rsidP="00582325">
      <w:pPr>
        <w:ind w:right="-1"/>
        <w:jc w:val="both"/>
        <w:rPr>
          <w:rFonts w:ascii="Arial" w:hAnsi="Arial" w:cs="Arial"/>
        </w:rPr>
      </w:pPr>
      <w:r>
        <w:rPr>
          <w:rFonts w:ascii="Arial" w:hAnsi="Arial" w:cs="Arial"/>
        </w:rPr>
        <w:t xml:space="preserve">Con riferimento al Registro di cui all’oggetto, si invitano le Società ad iscriversi ed a </w:t>
      </w:r>
      <w:r w:rsidRPr="00234AA5">
        <w:rPr>
          <w:rFonts w:ascii="Arial" w:hAnsi="Arial" w:cs="Arial"/>
          <w:b/>
          <w:bCs/>
        </w:rPr>
        <w:t xml:space="preserve">inviare a questo Comitato Regionale, email </w:t>
      </w:r>
      <w:hyperlink r:id="rId40" w:history="1">
        <w:r w:rsidRPr="008A5F5D">
          <w:rPr>
            <w:rStyle w:val="Collegamentoipertestuale"/>
            <w:rFonts w:ascii="Arial" w:hAnsi="Arial" w:cs="Arial"/>
            <w:b/>
            <w:bCs/>
          </w:rPr>
          <w:t>cr.sicilia01@lnd.it</w:t>
        </w:r>
      </w:hyperlink>
      <w:r>
        <w:rPr>
          <w:rFonts w:ascii="Arial" w:hAnsi="Arial" w:cs="Arial"/>
        </w:rPr>
        <w:t xml:space="preserve">, il Certificato di iscrizione con validità fino al </w:t>
      </w:r>
      <w:r w:rsidRPr="001E475E">
        <w:rPr>
          <w:rFonts w:ascii="Arial" w:hAnsi="Arial" w:cs="Arial"/>
          <w:b/>
          <w:bCs/>
        </w:rPr>
        <w:t>30/06/202</w:t>
      </w:r>
      <w:r>
        <w:rPr>
          <w:rFonts w:ascii="Arial" w:hAnsi="Arial" w:cs="Arial"/>
          <w:b/>
          <w:bCs/>
        </w:rPr>
        <w:t>6</w:t>
      </w:r>
      <w:r>
        <w:rPr>
          <w:rFonts w:ascii="Arial" w:hAnsi="Arial" w:cs="Arial"/>
        </w:rPr>
        <w:t xml:space="preserve">. </w:t>
      </w:r>
    </w:p>
    <w:p w14:paraId="642EC640" w14:textId="77777777" w:rsidR="00582325" w:rsidRPr="003D7D8C" w:rsidRDefault="00582325" w:rsidP="00582325">
      <w:pPr>
        <w:ind w:right="-1"/>
        <w:jc w:val="both"/>
        <w:rPr>
          <w:rFonts w:ascii="Arial" w:hAnsi="Arial" w:cs="Arial"/>
          <w:b/>
          <w:bCs/>
          <w:u w:val="single"/>
        </w:rPr>
      </w:pPr>
      <w:r w:rsidRPr="00DA7E75">
        <w:rPr>
          <w:rFonts w:ascii="Arial" w:hAnsi="Arial" w:cs="Arial"/>
          <w:b/>
          <w:bCs/>
        </w:rPr>
        <w:t xml:space="preserve">Quanto sopra è rilevante ai fini dell’attribuzione dei Contributi </w:t>
      </w:r>
      <w:r w:rsidRPr="003D7D8C">
        <w:rPr>
          <w:rFonts w:ascii="Arial" w:hAnsi="Arial" w:cs="Arial"/>
          <w:b/>
          <w:bCs/>
          <w:u w:val="single"/>
        </w:rPr>
        <w:t>in particolare Legge Regionale 8/78 e L.R. 31/84.</w:t>
      </w:r>
    </w:p>
    <w:p w14:paraId="71787F4E" w14:textId="77777777" w:rsidR="00582325" w:rsidRDefault="00582325" w:rsidP="00582325">
      <w:pPr>
        <w:ind w:right="-1"/>
        <w:jc w:val="both"/>
        <w:rPr>
          <w:rFonts w:ascii="Arial" w:hAnsi="Arial" w:cs="Arial"/>
        </w:rPr>
      </w:pPr>
      <w:r>
        <w:rPr>
          <w:rFonts w:ascii="Arial"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41" w:history="1">
        <w:r w:rsidRPr="004264DA">
          <w:rPr>
            <w:rStyle w:val="Collegamentoipertestuale"/>
            <w:rFonts w:ascii="Arial" w:hAnsi="Arial" w:cs="Arial"/>
          </w:rPr>
          <w:t>https://registro.sportesalute.eu/</w:t>
        </w:r>
      </w:hyperlink>
      <w:r>
        <w:rPr>
          <w:rFonts w:ascii="Arial"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42" w:history="1">
        <w:r w:rsidRPr="004264DA">
          <w:rPr>
            <w:rStyle w:val="Collegamentoipertestuale"/>
            <w:rFonts w:ascii="Arial" w:hAnsi="Arial" w:cs="Arial"/>
          </w:rPr>
          <w:t>https://registro.sportesalute.eu/home/regolamentoenorme/</w:t>
        </w:r>
      </w:hyperlink>
      <w:r>
        <w:rPr>
          <w:rFonts w:ascii="Arial" w:hAnsi="Arial" w:cs="Arial"/>
        </w:rPr>
        <w:t>.</w:t>
      </w:r>
    </w:p>
    <w:p w14:paraId="36B8CF6B" w14:textId="77777777" w:rsidR="00582325" w:rsidRDefault="00582325" w:rsidP="00582325">
      <w:pPr>
        <w:ind w:right="-1"/>
        <w:jc w:val="both"/>
      </w:pPr>
      <w:r>
        <w:rPr>
          <w:rFonts w:ascii="Arial" w:hAnsi="Arial" w:cs="Arial"/>
        </w:rPr>
        <w:t xml:space="preserve">Per ogni problematica connessa alla registrazione e all’accesso al citato portale, vogliate inoltrare mail a: </w:t>
      </w:r>
      <w:hyperlink r:id="rId43" w:history="1">
        <w:r w:rsidRPr="004264DA">
          <w:rPr>
            <w:rStyle w:val="Collegamentoipertestuale"/>
            <w:rFonts w:ascii="Arial" w:hAnsi="Arial" w:cs="Arial"/>
          </w:rPr>
          <w:t>sicilia.affarigenerali@lnd.it</w:t>
        </w:r>
      </w:hyperlink>
      <w:r>
        <w:rPr>
          <w:rFonts w:ascii="Arial" w:hAnsi="Arial" w:cs="Arial"/>
        </w:rPr>
        <w:t>. Inoltre, si invita a consultare il Regolamento del Registro utilizzando la suddetta URL.</w:t>
      </w:r>
    </w:p>
    <w:p w14:paraId="6AFA0DEA" w14:textId="77777777" w:rsidR="00582325" w:rsidRDefault="00582325" w:rsidP="00582325">
      <w:pPr>
        <w:jc w:val="both"/>
        <w:rPr>
          <w:rFonts w:ascii="Arial" w:hAnsi="Arial" w:cs="Arial"/>
          <w:b/>
        </w:rPr>
      </w:pPr>
    </w:p>
    <w:p w14:paraId="6A65F24A" w14:textId="77777777" w:rsidR="00582325" w:rsidRPr="00C264FE" w:rsidRDefault="00582325" w:rsidP="00582325">
      <w:pPr>
        <w:shd w:val="clear" w:color="auto" w:fill="BDD6EE"/>
        <w:rPr>
          <w:rFonts w:ascii="Arial" w:hAnsi="Arial" w:cs="Arial"/>
          <w:b/>
          <w:bCs/>
          <w:sz w:val="28"/>
          <w:szCs w:val="28"/>
          <w:u w:val="single"/>
        </w:rPr>
      </w:pPr>
      <w:bookmarkStart w:id="2" w:name="_Hlk202439830"/>
      <w:r w:rsidRPr="00C264FE">
        <w:rPr>
          <w:rFonts w:ascii="Arial" w:hAnsi="Arial" w:cs="Arial"/>
          <w:b/>
          <w:bCs/>
          <w:sz w:val="28"/>
          <w:szCs w:val="28"/>
          <w:u w:val="single"/>
        </w:rPr>
        <w:t>PRATICHE DI TESSERAMENTO DILETTANTI</w:t>
      </w:r>
    </w:p>
    <w:p w14:paraId="640D02CE" w14:textId="77777777" w:rsidR="00582325" w:rsidRPr="002D3781" w:rsidRDefault="00582325" w:rsidP="00582325">
      <w:pPr>
        <w:jc w:val="both"/>
        <w:rPr>
          <w:rFonts w:ascii="Arial" w:hAnsi="Arial" w:cs="Arial"/>
        </w:rPr>
      </w:pPr>
      <w:r w:rsidRPr="002D3781">
        <w:rPr>
          <w:rFonts w:ascii="Arial" w:hAnsi="Arial" w:cs="Arial"/>
        </w:rPr>
        <w:t>Si invitano le società ad inviare le pratiche di tesseramento</w:t>
      </w:r>
      <w:r>
        <w:rPr>
          <w:rFonts w:ascii="Arial" w:hAnsi="Arial" w:cs="Arial"/>
        </w:rPr>
        <w:t xml:space="preserve"> calciatori</w:t>
      </w:r>
      <w:r w:rsidRPr="002D3781">
        <w:rPr>
          <w:rFonts w:ascii="Arial" w:hAnsi="Arial" w:cs="Arial"/>
        </w:rPr>
        <w:t xml:space="preserve"> in congruo anticipo rispetto alla partita ufficiale (Coppa o Campionato), così da </w:t>
      </w:r>
      <w:r>
        <w:rPr>
          <w:rFonts w:ascii="Arial" w:hAnsi="Arial" w:cs="Arial"/>
        </w:rPr>
        <w:t>consentire</w:t>
      </w:r>
      <w:r w:rsidRPr="002D3781">
        <w:rPr>
          <w:rFonts w:ascii="Arial" w:hAnsi="Arial" w:cs="Arial"/>
        </w:rPr>
        <w:t xml:space="preserve"> </w:t>
      </w:r>
      <w:r>
        <w:rPr>
          <w:rFonts w:ascii="Arial" w:hAnsi="Arial" w:cs="Arial"/>
        </w:rPr>
        <w:t>all</w:t>
      </w:r>
      <w:r w:rsidRPr="002D3781">
        <w:rPr>
          <w:rFonts w:ascii="Arial" w:hAnsi="Arial" w:cs="Arial"/>
        </w:rPr>
        <w:t xml:space="preserve">’Ufficio Tesseramento </w:t>
      </w:r>
      <w:r>
        <w:rPr>
          <w:rFonts w:ascii="Arial" w:hAnsi="Arial" w:cs="Arial"/>
        </w:rPr>
        <w:t>di</w:t>
      </w:r>
      <w:r w:rsidRPr="002D3781">
        <w:rPr>
          <w:rFonts w:ascii="Arial" w:hAnsi="Arial" w:cs="Arial"/>
        </w:rPr>
        <w:t xml:space="preserve"> esaminare le stesse e segnalare eventuali irregolarità</w:t>
      </w:r>
      <w:r>
        <w:rPr>
          <w:rFonts w:ascii="Arial" w:hAnsi="Arial" w:cs="Arial"/>
        </w:rPr>
        <w:t>,</w:t>
      </w:r>
      <w:r w:rsidRPr="002D3781">
        <w:rPr>
          <w:rFonts w:ascii="Arial" w:hAnsi="Arial" w:cs="Arial"/>
        </w:rPr>
        <w:t xml:space="preserve"> o vizi di forma nella documentazione allegata</w:t>
      </w:r>
      <w:r>
        <w:rPr>
          <w:rFonts w:ascii="Arial" w:hAnsi="Arial" w:cs="Arial"/>
        </w:rPr>
        <w:t xml:space="preserve">. </w:t>
      </w:r>
    </w:p>
    <w:p w14:paraId="623197B0" w14:textId="77777777" w:rsidR="00582325" w:rsidRDefault="00582325" w:rsidP="00582325">
      <w:pPr>
        <w:rPr>
          <w:rFonts w:ascii="Arial" w:hAnsi="Arial" w:cs="Arial"/>
        </w:rPr>
      </w:pPr>
      <w:r w:rsidRPr="002D3781">
        <w:rPr>
          <w:rFonts w:ascii="Arial" w:hAnsi="Arial" w:cs="Arial"/>
        </w:rPr>
        <w:t xml:space="preserve">In </w:t>
      </w:r>
      <w:r>
        <w:rPr>
          <w:rFonts w:ascii="Arial" w:hAnsi="Arial" w:cs="Arial"/>
        </w:rPr>
        <w:t>merito a</w:t>
      </w:r>
      <w:r w:rsidRPr="002D3781">
        <w:rPr>
          <w:rFonts w:ascii="Arial" w:hAnsi="Arial" w:cs="Arial"/>
        </w:rPr>
        <w:t xml:space="preserve"> quanto esposto ed in considerazione della mole di lavoro presso </w:t>
      </w:r>
      <w:r>
        <w:rPr>
          <w:rFonts w:ascii="Arial" w:hAnsi="Arial" w:cs="Arial"/>
        </w:rPr>
        <w:t>il medesimo ufficio</w:t>
      </w:r>
      <w:r w:rsidRPr="002D3781">
        <w:rPr>
          <w:rFonts w:ascii="Arial" w:hAnsi="Arial" w:cs="Arial"/>
        </w:rPr>
        <w:t xml:space="preserve">, la modulistica inviata a ridosso del fine settimana potrebbe non essere </w:t>
      </w:r>
      <w:r>
        <w:rPr>
          <w:rFonts w:ascii="Arial" w:hAnsi="Arial" w:cs="Arial"/>
        </w:rPr>
        <w:t>evasa</w:t>
      </w:r>
      <w:r w:rsidRPr="002D3781">
        <w:rPr>
          <w:rFonts w:ascii="Arial" w:hAnsi="Arial" w:cs="Arial"/>
        </w:rPr>
        <w:t xml:space="preserve">. </w:t>
      </w:r>
    </w:p>
    <w:p w14:paraId="239528A2" w14:textId="77777777" w:rsidR="00582325" w:rsidRDefault="00582325" w:rsidP="00582325">
      <w:pPr>
        <w:jc w:val="both"/>
        <w:rPr>
          <w:rFonts w:ascii="Arial" w:hAnsi="Arial" w:cs="Arial"/>
        </w:rPr>
      </w:pPr>
      <w:r>
        <w:rPr>
          <w:rFonts w:ascii="Arial" w:hAnsi="Arial" w:cs="Arial"/>
        </w:rPr>
        <w:t>Ricordiamo inoltre che sino a quando non sarà inviata la documentazione necessaria per il tesseramento, il calciatore non sarà coperto da assicurazione anche per gli allenamenti</w:t>
      </w:r>
    </w:p>
    <w:p w14:paraId="5787890D" w14:textId="77777777" w:rsidR="008B186B" w:rsidRDefault="008B186B" w:rsidP="00582325">
      <w:pPr>
        <w:jc w:val="both"/>
        <w:rPr>
          <w:rFonts w:ascii="Arial" w:hAnsi="Arial" w:cs="Arial"/>
        </w:rPr>
      </w:pPr>
    </w:p>
    <w:p w14:paraId="6B6C7CD1" w14:textId="77777777" w:rsidR="00582325" w:rsidRPr="00C264FE" w:rsidRDefault="00582325" w:rsidP="00582325">
      <w:pPr>
        <w:shd w:val="clear" w:color="auto" w:fill="E2EFD9"/>
        <w:jc w:val="both"/>
        <w:rPr>
          <w:rFonts w:ascii="Arial" w:hAnsi="Arial" w:cs="Arial"/>
          <w:b/>
          <w:bCs/>
          <w:sz w:val="26"/>
          <w:szCs w:val="26"/>
          <w:u w:val="single"/>
        </w:rPr>
      </w:pPr>
      <w:r w:rsidRPr="00C264FE">
        <w:rPr>
          <w:rFonts w:ascii="Arial" w:hAnsi="Arial" w:cs="Arial"/>
          <w:b/>
          <w:bCs/>
          <w:sz w:val="26"/>
          <w:szCs w:val="26"/>
          <w:u w:val="single"/>
        </w:rPr>
        <w:t>CENSIMENTO CALCIATORI/CALCIATRICI GIOCATORI/GIOCATRICI</w:t>
      </w:r>
    </w:p>
    <w:p w14:paraId="3BFD41E1" w14:textId="77777777" w:rsidR="00582325" w:rsidRPr="00C264FE" w:rsidRDefault="00582325" w:rsidP="00582325">
      <w:pPr>
        <w:jc w:val="both"/>
        <w:rPr>
          <w:rFonts w:ascii="Arial" w:hAnsi="Arial" w:cs="Arial"/>
          <w:bCs/>
        </w:rPr>
      </w:pPr>
      <w:r w:rsidRPr="00C264FE">
        <w:rPr>
          <w:rFonts w:ascii="Arial" w:hAnsi="Arial" w:cs="Arial"/>
          <w:bCs/>
        </w:rPr>
        <w:t>Per censimento del calciatore/calciatrice si intende l’attività di raccolta dei dati di contatto del/la tesserato/a, quali indirizzo e-mail e numero di telefono.</w:t>
      </w:r>
    </w:p>
    <w:p w14:paraId="7DD53A90" w14:textId="77777777" w:rsidR="00582325" w:rsidRPr="00C264FE" w:rsidRDefault="00582325" w:rsidP="00582325">
      <w:pPr>
        <w:jc w:val="both"/>
        <w:rPr>
          <w:rFonts w:ascii="Arial" w:hAnsi="Arial" w:cs="Arial"/>
          <w:bCs/>
        </w:rPr>
      </w:pPr>
      <w:r w:rsidRPr="00C264FE">
        <w:rPr>
          <w:rFonts w:ascii="Arial"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7834A0BE" w14:textId="77777777" w:rsidR="00582325" w:rsidRPr="00C264FE" w:rsidRDefault="00582325" w:rsidP="00582325">
      <w:pPr>
        <w:jc w:val="both"/>
        <w:rPr>
          <w:rFonts w:ascii="Arial" w:hAnsi="Arial" w:cs="Arial"/>
          <w:bCs/>
        </w:rPr>
      </w:pPr>
      <w:r w:rsidRPr="00C264FE">
        <w:rPr>
          <w:rFonts w:ascii="Arial"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160791BC" w14:textId="77777777" w:rsidR="00582325" w:rsidRDefault="00582325" w:rsidP="00582325">
      <w:pPr>
        <w:jc w:val="both"/>
        <w:rPr>
          <w:rFonts w:ascii="Arial" w:hAnsi="Arial" w:cs="Arial"/>
          <w:b/>
          <w:color w:val="FF0000"/>
        </w:rPr>
      </w:pPr>
      <w:r w:rsidRPr="00C264FE">
        <w:rPr>
          <w:rFonts w:ascii="Arial" w:hAnsi="Arial" w:cs="Arial"/>
          <w:b/>
          <w:color w:val="FF0000"/>
        </w:rPr>
        <w:t>Il censimento del tesserato potrà avvenire con varie funzioni presenti sul Portale LND</w:t>
      </w:r>
      <w:r>
        <w:rPr>
          <w:rFonts w:ascii="Arial" w:hAnsi="Arial" w:cs="Arial"/>
          <w:b/>
          <w:color w:val="FF0000"/>
        </w:rPr>
        <w:t xml:space="preserve">    </w:t>
      </w:r>
      <w:r w:rsidRPr="00C264FE">
        <w:rPr>
          <w:rFonts w:ascii="Arial" w:hAnsi="Arial" w:cs="Arial"/>
          <w:b/>
          <w:color w:val="FF0000"/>
        </w:rPr>
        <w:t xml:space="preserve"> (Vedi guida pubblicata sul sito</w:t>
      </w:r>
      <w:r>
        <w:rPr>
          <w:rFonts w:ascii="Arial" w:hAnsi="Arial" w:cs="Arial"/>
          <w:b/>
          <w:color w:val="FF0000"/>
        </w:rPr>
        <w:t xml:space="preserve"> del C.R.Sicilia)</w:t>
      </w:r>
    </w:p>
    <w:p w14:paraId="3B6EA4C0" w14:textId="77777777" w:rsidR="00582325" w:rsidRDefault="00582325" w:rsidP="00582325">
      <w:pPr>
        <w:jc w:val="both"/>
        <w:rPr>
          <w:rFonts w:ascii="Arial" w:hAnsi="Arial" w:cs="Arial"/>
          <w:b/>
          <w:color w:val="FF0000"/>
        </w:rPr>
      </w:pPr>
      <w:hyperlink r:id="rId44" w:history="1">
        <w:r w:rsidRPr="009412FE">
          <w:rPr>
            <w:rStyle w:val="Collegamentoipertestuale"/>
            <w:rFonts w:ascii="Arial" w:hAnsi="Arial" w:cs="Arial"/>
            <w:b/>
          </w:rPr>
          <w:t>https://sicilia.lnd.it/sites/default/files/news/2025-07/Censimento%20calciatori.pdf</w:t>
        </w:r>
      </w:hyperlink>
    </w:p>
    <w:p w14:paraId="1EB33038" w14:textId="77777777" w:rsidR="00582325" w:rsidRDefault="00582325" w:rsidP="00582325">
      <w:pPr>
        <w:jc w:val="both"/>
        <w:rPr>
          <w:rFonts w:ascii="Arial" w:hAnsi="Arial" w:cs="Arial"/>
          <w:b/>
        </w:rPr>
      </w:pPr>
    </w:p>
    <w:bookmarkEnd w:id="2"/>
    <w:p w14:paraId="4BE6EC5A" w14:textId="77777777" w:rsidR="00582325" w:rsidRPr="00113521" w:rsidRDefault="00582325" w:rsidP="00582325">
      <w:pPr>
        <w:rPr>
          <w:rFonts w:ascii="Arial" w:hAnsi="Arial" w:cs="Arial"/>
          <w:b/>
          <w:bCs/>
          <w:sz w:val="25"/>
          <w:szCs w:val="25"/>
          <w:u w:val="single"/>
        </w:rPr>
      </w:pPr>
      <w:r w:rsidRPr="00F55FD5">
        <w:rPr>
          <w:rFonts w:ascii="Arial" w:hAnsi="Arial" w:cs="Arial"/>
          <w:b/>
          <w:bCs/>
          <w:sz w:val="25"/>
          <w:szCs w:val="25"/>
          <w:u w:val="single"/>
          <w:shd w:val="clear" w:color="auto" w:fill="FBE4D5"/>
        </w:rPr>
        <w:t>ASSISTENZA MEDICA NELLE ATTIVITA’ DELLA LEGA NAZIONALE DILETTANTI</w:t>
      </w:r>
      <w:r w:rsidRPr="00113521">
        <w:rPr>
          <w:rFonts w:ascii="Arial" w:hAnsi="Arial" w:cs="Arial"/>
          <w:b/>
          <w:bCs/>
          <w:sz w:val="25"/>
          <w:szCs w:val="25"/>
          <w:u w:val="single"/>
        </w:rPr>
        <w:t xml:space="preserve"> </w:t>
      </w:r>
    </w:p>
    <w:p w14:paraId="75061C6C" w14:textId="77777777" w:rsidR="00582325" w:rsidRPr="00113521" w:rsidRDefault="00582325" w:rsidP="00582325">
      <w:pPr>
        <w:jc w:val="both"/>
        <w:rPr>
          <w:rFonts w:ascii="Arial" w:hAnsi="Arial" w:cs="Arial"/>
          <w:b/>
          <w:sz w:val="24"/>
          <w:szCs w:val="28"/>
          <w:u w:val="single"/>
        </w:rPr>
      </w:pPr>
      <w:r w:rsidRPr="00113521">
        <w:rPr>
          <w:rFonts w:ascii="Arial" w:hAnsi="Arial" w:cs="Arial"/>
          <w:b/>
          <w:sz w:val="24"/>
          <w:szCs w:val="28"/>
          <w:u w:val="single"/>
        </w:rPr>
        <w:t>COMUNICATO UFFICIALE N. 101 – pubblicato l’8 agosto 2024</w:t>
      </w:r>
    </w:p>
    <w:p w14:paraId="067D5260" w14:textId="77777777" w:rsidR="00582325" w:rsidRPr="0098289C" w:rsidRDefault="00582325" w:rsidP="00582325">
      <w:pPr>
        <w:jc w:val="both"/>
        <w:rPr>
          <w:rFonts w:ascii="Arial" w:hAnsi="Arial" w:cs="Arial"/>
          <w:b/>
        </w:rPr>
      </w:pPr>
      <w:r w:rsidRPr="0098289C">
        <w:rPr>
          <w:rFonts w:ascii="Arial" w:hAnsi="Arial" w:cs="Arial"/>
          <w:b/>
          <w:color w:val="FF0000"/>
        </w:rPr>
        <w:t>A parziale modifica e integrazione delle disposizioni contenute nel Comunicato Ufficiale      n.44 pubblicato dalla L.N.D. il 16 luglio 2024</w:t>
      </w:r>
      <w:r w:rsidRPr="0098289C">
        <w:rPr>
          <w:rFonts w:ascii="Arial" w:hAnsi="Arial" w:cs="Arial"/>
          <w:b/>
        </w:rPr>
        <w:t xml:space="preserve">, </w:t>
      </w:r>
      <w:r w:rsidRPr="0098289C">
        <w:rPr>
          <w:rFonts w:ascii="Arial" w:hAnsi="Arial" w:cs="Arial"/>
          <w:bCs/>
        </w:rPr>
        <w:t>si riportano di seguito le disposizioni deliberate dal Consiglio Direttivo di Lega in ordine all’assistenza medica nelle attività della Lega Nazionale Dilettanti a partire dalla stagione sportiva 2024/2025</w:t>
      </w:r>
      <w:r w:rsidRPr="0098289C">
        <w:rPr>
          <w:rFonts w:ascii="Arial" w:hAnsi="Arial" w:cs="Arial"/>
          <w:b/>
        </w:rPr>
        <w:t>:</w:t>
      </w:r>
    </w:p>
    <w:p w14:paraId="10CDD929" w14:textId="77777777" w:rsidR="00582325" w:rsidRPr="0098289C" w:rsidRDefault="00582325" w:rsidP="00582325">
      <w:pPr>
        <w:jc w:val="both"/>
        <w:rPr>
          <w:rFonts w:ascii="Arial" w:hAnsi="Arial" w:cs="Arial"/>
          <w:b/>
        </w:rPr>
      </w:pPr>
      <w:r w:rsidRPr="0098289C">
        <w:rPr>
          <w:rFonts w:ascii="Arial" w:hAnsi="Arial" w:cs="Arial"/>
          <w:b/>
        </w:rPr>
        <w:t>a) Campionati di Serie D maschile e di Serie C Femminile, Campionati di Serie A maschile di</w:t>
      </w:r>
    </w:p>
    <w:p w14:paraId="4410BAC8" w14:textId="77777777" w:rsidR="00582325" w:rsidRDefault="00582325" w:rsidP="00582325">
      <w:pPr>
        <w:jc w:val="both"/>
        <w:rPr>
          <w:rFonts w:ascii="Arial" w:hAnsi="Arial" w:cs="Arial"/>
          <w:b/>
        </w:rPr>
      </w:pPr>
      <w:r w:rsidRPr="0098289C">
        <w:rPr>
          <w:rFonts w:ascii="Arial" w:hAnsi="Arial" w:cs="Arial"/>
          <w:b/>
        </w:rPr>
        <w:t>Calcio a Cinque, Serie A2 Elite maschile di Calcio a Cinque, Serie A Femminile di Calcio a</w:t>
      </w:r>
      <w:r>
        <w:rPr>
          <w:rFonts w:ascii="Arial" w:hAnsi="Arial" w:cs="Arial"/>
          <w:b/>
        </w:rPr>
        <w:t xml:space="preserve"> </w:t>
      </w:r>
      <w:r w:rsidRPr="0098289C">
        <w:rPr>
          <w:rFonts w:ascii="Arial" w:hAnsi="Arial" w:cs="Arial"/>
          <w:b/>
        </w:rPr>
        <w:t>Cinque</w:t>
      </w:r>
      <w:r>
        <w:rPr>
          <w:rFonts w:ascii="Arial" w:hAnsi="Arial" w:cs="Arial"/>
          <w:b/>
        </w:rPr>
        <w:t xml:space="preserve"> </w:t>
      </w:r>
    </w:p>
    <w:p w14:paraId="50DA7009" w14:textId="77777777" w:rsidR="00582325" w:rsidRPr="0098289C" w:rsidRDefault="00582325" w:rsidP="00582325">
      <w:pPr>
        <w:jc w:val="both"/>
        <w:rPr>
          <w:rFonts w:ascii="Arial" w:hAnsi="Arial" w:cs="Arial"/>
          <w:bCs/>
        </w:rPr>
      </w:pPr>
      <w:r w:rsidRPr="0098289C">
        <w:rPr>
          <w:rFonts w:ascii="Arial"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6708D9E4" w14:textId="77777777" w:rsidR="00582325" w:rsidRDefault="00582325" w:rsidP="00582325">
      <w:pPr>
        <w:jc w:val="both"/>
        <w:rPr>
          <w:rFonts w:ascii="Arial" w:hAnsi="Arial" w:cs="Arial"/>
          <w:b/>
        </w:rPr>
      </w:pPr>
      <w:r w:rsidRPr="0098289C">
        <w:rPr>
          <w:rFonts w:ascii="Arial" w:hAnsi="Arial" w:cs="Arial"/>
          <w:bCs/>
        </w:rPr>
        <w:t>L’inosservanza di entrambi gli obblighi deve essere segnalata nel rapporto di gara e la gara</w:t>
      </w:r>
      <w:r>
        <w:rPr>
          <w:rFonts w:ascii="Arial" w:hAnsi="Arial" w:cs="Arial"/>
          <w:bCs/>
        </w:rPr>
        <w:t xml:space="preserve"> </w:t>
      </w:r>
      <w:r w:rsidRPr="0098289C">
        <w:rPr>
          <w:rFonts w:ascii="Arial" w:hAnsi="Arial" w:cs="Arial"/>
          <w:bCs/>
        </w:rPr>
        <w:t>stessa non può disputarsi,</w:t>
      </w:r>
      <w:r w:rsidRPr="0098289C">
        <w:rPr>
          <w:rFonts w:ascii="Arial" w:hAnsi="Arial" w:cs="Arial"/>
          <w:b/>
        </w:rPr>
        <w:t xml:space="preserve"> con la conseguenza che la Società organizzatrice è punita con la</w:t>
      </w:r>
      <w:r>
        <w:rPr>
          <w:rFonts w:ascii="Arial" w:hAnsi="Arial" w:cs="Arial"/>
          <w:b/>
        </w:rPr>
        <w:t xml:space="preserve"> </w:t>
      </w:r>
      <w:r w:rsidRPr="0098289C">
        <w:rPr>
          <w:rFonts w:ascii="Arial" w:hAnsi="Arial" w:cs="Arial"/>
          <w:b/>
        </w:rPr>
        <w:t xml:space="preserve">sola perdita della </w:t>
      </w:r>
      <w:r w:rsidRPr="0098289C">
        <w:rPr>
          <w:rFonts w:ascii="Arial" w:hAnsi="Arial" w:cs="Arial"/>
          <w:b/>
        </w:rPr>
        <w:lastRenderedPageBreak/>
        <w:t>stessa in quanto considerata rinunciataria ai sensi dell’art. 53 delle N.O.I.F.</w:t>
      </w:r>
    </w:p>
    <w:p w14:paraId="599BEAC0" w14:textId="77777777" w:rsidR="00582325" w:rsidRPr="0098289C" w:rsidRDefault="00582325" w:rsidP="00582325">
      <w:pPr>
        <w:jc w:val="both"/>
        <w:rPr>
          <w:rFonts w:ascii="Arial" w:hAnsi="Arial" w:cs="Arial"/>
          <w:b/>
        </w:rPr>
      </w:pPr>
    </w:p>
    <w:p w14:paraId="4D89A94E" w14:textId="77777777" w:rsidR="00582325" w:rsidRPr="0098289C" w:rsidRDefault="00582325" w:rsidP="00582325">
      <w:pPr>
        <w:jc w:val="both"/>
        <w:rPr>
          <w:rFonts w:ascii="Arial" w:hAnsi="Arial" w:cs="Arial"/>
          <w:b/>
        </w:rPr>
      </w:pPr>
      <w:r w:rsidRPr="0098289C">
        <w:rPr>
          <w:rFonts w:ascii="Arial" w:hAnsi="Arial" w:cs="Arial"/>
          <w:b/>
        </w:rPr>
        <w:t>Qualora sia presente o soltanto il medico designato dalla Società ospitante oppure soltanto</w:t>
      </w:r>
    </w:p>
    <w:p w14:paraId="35310235" w14:textId="77777777" w:rsidR="00582325" w:rsidRDefault="00582325" w:rsidP="00582325">
      <w:pPr>
        <w:jc w:val="both"/>
        <w:rPr>
          <w:rFonts w:ascii="Arial" w:hAnsi="Arial" w:cs="Arial"/>
          <w:b/>
        </w:rPr>
      </w:pPr>
      <w:r w:rsidRPr="0098289C">
        <w:rPr>
          <w:rFonts w:ascii="Arial" w:hAnsi="Arial" w:cs="Arial"/>
          <w:b/>
        </w:rPr>
        <w:t>l’ambulanza a bordo campo munita di defibrillatore, tale evenienza deve essere segnalata nel</w:t>
      </w:r>
      <w:r>
        <w:rPr>
          <w:rFonts w:ascii="Arial" w:hAnsi="Arial" w:cs="Arial"/>
          <w:b/>
        </w:rPr>
        <w:t xml:space="preserve"> </w:t>
      </w:r>
      <w:r w:rsidRPr="0098289C">
        <w:rPr>
          <w:rFonts w:ascii="Arial" w:hAnsi="Arial" w:cs="Arial"/>
          <w:b/>
        </w:rPr>
        <w:t>rapporto di gara ai fini della irrogazione, nei confronti della Società organizzatrice, di una</w:t>
      </w:r>
      <w:r>
        <w:rPr>
          <w:rFonts w:ascii="Arial" w:hAnsi="Arial" w:cs="Arial"/>
          <w:b/>
        </w:rPr>
        <w:t xml:space="preserve"> </w:t>
      </w:r>
      <w:r w:rsidRPr="0098289C">
        <w:rPr>
          <w:rFonts w:ascii="Arial" w:hAnsi="Arial" w:cs="Arial"/>
          <w:b/>
        </w:rPr>
        <w:t>sanzione pari a Euro 500,00. Tale sanzione è pari a Euro 100,00 per le Società del Campionato</w:t>
      </w:r>
      <w:r>
        <w:rPr>
          <w:rFonts w:ascii="Arial" w:hAnsi="Arial" w:cs="Arial"/>
          <w:b/>
        </w:rPr>
        <w:t xml:space="preserve"> </w:t>
      </w:r>
      <w:r w:rsidRPr="0098289C">
        <w:rPr>
          <w:rFonts w:ascii="Arial" w:hAnsi="Arial" w:cs="Arial"/>
          <w:b/>
        </w:rPr>
        <w:t>di Serie C Femminile.</w:t>
      </w:r>
    </w:p>
    <w:p w14:paraId="342E822C" w14:textId="77777777" w:rsidR="00582325" w:rsidRPr="0098289C" w:rsidRDefault="00582325" w:rsidP="00582325">
      <w:pPr>
        <w:jc w:val="both"/>
        <w:rPr>
          <w:rFonts w:ascii="Arial" w:hAnsi="Arial" w:cs="Arial"/>
          <w:b/>
        </w:rPr>
      </w:pPr>
    </w:p>
    <w:p w14:paraId="7744A06E" w14:textId="77777777" w:rsidR="00582325" w:rsidRPr="0098289C" w:rsidRDefault="00582325" w:rsidP="00582325">
      <w:pPr>
        <w:jc w:val="both"/>
        <w:rPr>
          <w:rFonts w:ascii="Arial" w:hAnsi="Arial" w:cs="Arial"/>
          <w:b/>
        </w:rPr>
      </w:pPr>
      <w:r w:rsidRPr="0098289C">
        <w:rPr>
          <w:rFonts w:ascii="Arial" w:hAnsi="Arial" w:cs="Arial"/>
          <w:b/>
        </w:rPr>
        <w:t>b) Campionati di Serie A2 e di Serie B Maschile di Calcio a Cinque, Campionato di Serie B</w:t>
      </w:r>
    </w:p>
    <w:p w14:paraId="1ECBA2FC" w14:textId="77777777" w:rsidR="00582325" w:rsidRPr="0098289C" w:rsidRDefault="00582325" w:rsidP="00582325">
      <w:pPr>
        <w:jc w:val="both"/>
        <w:rPr>
          <w:rFonts w:ascii="Arial" w:hAnsi="Arial" w:cs="Arial"/>
          <w:b/>
        </w:rPr>
      </w:pPr>
      <w:r w:rsidRPr="0098289C">
        <w:rPr>
          <w:rFonts w:ascii="Arial" w:hAnsi="Arial" w:cs="Arial"/>
          <w:b/>
        </w:rPr>
        <w:t>Femminile di Calcio a Cinque</w:t>
      </w:r>
    </w:p>
    <w:p w14:paraId="05385D51" w14:textId="77777777" w:rsidR="00582325" w:rsidRPr="0098289C" w:rsidRDefault="00582325" w:rsidP="00582325">
      <w:pPr>
        <w:jc w:val="both"/>
        <w:rPr>
          <w:rFonts w:ascii="Arial" w:hAnsi="Arial" w:cs="Arial"/>
          <w:bCs/>
        </w:rPr>
      </w:pPr>
      <w:r w:rsidRPr="0098289C">
        <w:rPr>
          <w:rFonts w:ascii="Arial" w:hAnsi="Arial" w:cs="Arial"/>
          <w:bCs/>
        </w:rPr>
        <w:t>Le Società ospitanti le gare di cui al punto b) hanno l’obbligo di far presenziare ad ogni gara</w:t>
      </w:r>
      <w:r>
        <w:rPr>
          <w:rFonts w:ascii="Arial" w:hAnsi="Arial" w:cs="Arial"/>
          <w:bCs/>
        </w:rPr>
        <w:t xml:space="preserve"> </w:t>
      </w:r>
      <w:r w:rsidRPr="0098289C">
        <w:rPr>
          <w:rFonts w:ascii="Arial" w:hAnsi="Arial" w:cs="Arial"/>
          <w:bCs/>
        </w:rPr>
        <w:t>un medico da esse designato o, in alternativa, di avere ai bordi del campo di giuoco una</w:t>
      </w:r>
      <w:r>
        <w:rPr>
          <w:rFonts w:ascii="Arial" w:hAnsi="Arial" w:cs="Arial"/>
          <w:bCs/>
        </w:rPr>
        <w:t xml:space="preserve"> </w:t>
      </w:r>
      <w:r w:rsidRPr="0098289C">
        <w:rPr>
          <w:rFonts w:ascii="Arial" w:hAnsi="Arial" w:cs="Arial"/>
          <w:bCs/>
        </w:rPr>
        <w:t>ambulanza con defibrillatore. Tale obbligo, in capo alle Società ospitanti, è esteso anche alle</w:t>
      </w:r>
      <w:r>
        <w:rPr>
          <w:rFonts w:ascii="Arial" w:hAnsi="Arial" w:cs="Arial"/>
          <w:bCs/>
        </w:rPr>
        <w:t xml:space="preserve"> </w:t>
      </w:r>
      <w:r w:rsidRPr="0098289C">
        <w:rPr>
          <w:rFonts w:ascii="Arial" w:hAnsi="Arial" w:cs="Arial"/>
          <w:bCs/>
        </w:rPr>
        <w:t>gare di Coppa Italia collegate agli indicati Campionati.</w:t>
      </w:r>
    </w:p>
    <w:p w14:paraId="5E608FA4" w14:textId="77777777" w:rsidR="00582325" w:rsidRDefault="00582325" w:rsidP="00582325">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39736EA7" w14:textId="77777777" w:rsidR="00582325" w:rsidRDefault="00582325" w:rsidP="00582325">
      <w:pPr>
        <w:jc w:val="both"/>
        <w:rPr>
          <w:rFonts w:ascii="Arial" w:hAnsi="Arial" w:cs="Arial"/>
          <w:bCs/>
        </w:rPr>
      </w:pPr>
    </w:p>
    <w:p w14:paraId="1C68E1F9" w14:textId="77777777" w:rsidR="00582325" w:rsidRPr="0098289C" w:rsidRDefault="00582325" w:rsidP="00582325">
      <w:pPr>
        <w:jc w:val="both"/>
        <w:rPr>
          <w:rFonts w:ascii="Arial" w:hAnsi="Arial" w:cs="Arial"/>
          <w:b/>
        </w:rPr>
      </w:pPr>
      <w:r w:rsidRPr="0098289C">
        <w:rPr>
          <w:rFonts w:ascii="Arial" w:hAnsi="Arial" w:cs="Arial"/>
          <w:b/>
        </w:rPr>
        <w:t>c) Campionati di Eccellenza Maschile, Juniores Nazionale Under 19 Maschile, gare della fase</w:t>
      </w:r>
      <w:r>
        <w:rPr>
          <w:rFonts w:ascii="Arial" w:hAnsi="Arial" w:cs="Arial"/>
          <w:b/>
        </w:rPr>
        <w:t xml:space="preserve"> </w:t>
      </w:r>
      <w:r w:rsidRPr="0098289C">
        <w:rPr>
          <w:rFonts w:ascii="Arial" w:hAnsi="Arial" w:cs="Arial"/>
          <w:b/>
        </w:rPr>
        <w:t>nazionale di Coppa Italia Dilettanti di Eccellenza Maschile, gare di spareggio-promozione fra</w:t>
      </w:r>
      <w:r>
        <w:rPr>
          <w:rFonts w:ascii="Arial" w:hAnsi="Arial" w:cs="Arial"/>
          <w:b/>
        </w:rPr>
        <w:t xml:space="preserve"> </w:t>
      </w:r>
      <w:r w:rsidRPr="0098289C">
        <w:rPr>
          <w:rFonts w:ascii="Arial" w:hAnsi="Arial" w:cs="Arial"/>
          <w:b/>
        </w:rPr>
        <w:t>le seconde classificate di Eccellenza Maschile, gare delle fasi nazionali Juniores Under 19 e</w:t>
      </w:r>
      <w:r>
        <w:rPr>
          <w:rFonts w:ascii="Arial" w:hAnsi="Arial" w:cs="Arial"/>
          <w:b/>
        </w:rPr>
        <w:t xml:space="preserve"> </w:t>
      </w:r>
      <w:r w:rsidRPr="0098289C">
        <w:rPr>
          <w:rFonts w:ascii="Arial" w:hAnsi="Arial" w:cs="Arial"/>
          <w:b/>
        </w:rPr>
        <w:t>Under 18 Dilettanti Maschili</w:t>
      </w:r>
    </w:p>
    <w:p w14:paraId="7EB1D71C" w14:textId="77777777" w:rsidR="00582325" w:rsidRPr="0098289C" w:rsidRDefault="00582325" w:rsidP="00582325">
      <w:pPr>
        <w:jc w:val="both"/>
        <w:rPr>
          <w:rFonts w:ascii="Arial" w:hAnsi="Arial" w:cs="Arial"/>
          <w:bCs/>
        </w:rPr>
      </w:pPr>
      <w:r w:rsidRPr="0098289C">
        <w:rPr>
          <w:rFonts w:ascii="Arial" w:hAnsi="Arial" w:cs="Arial"/>
          <w:bCs/>
        </w:rPr>
        <w:t>Le Società ospitanti le gare di cui al punto c) hanno l’obbligo di far presenziare ad ogni gara</w:t>
      </w:r>
      <w:r>
        <w:rPr>
          <w:rFonts w:ascii="Arial" w:hAnsi="Arial" w:cs="Arial"/>
          <w:bCs/>
        </w:rPr>
        <w:t xml:space="preserve"> </w:t>
      </w:r>
      <w:r w:rsidRPr="0098289C">
        <w:rPr>
          <w:rFonts w:ascii="Arial" w:hAnsi="Arial" w:cs="Arial"/>
          <w:bCs/>
        </w:rPr>
        <w:t>un medico da esse designato o, in alternativa, di avere ai bordi del campo di giuoco una</w:t>
      </w:r>
      <w:r>
        <w:rPr>
          <w:rFonts w:ascii="Arial" w:hAnsi="Arial" w:cs="Arial"/>
          <w:bCs/>
        </w:rPr>
        <w:t xml:space="preserve"> </w:t>
      </w:r>
      <w:r w:rsidRPr="0098289C">
        <w:rPr>
          <w:rFonts w:ascii="Arial" w:hAnsi="Arial" w:cs="Arial"/>
          <w:bCs/>
        </w:rPr>
        <w:t>ambulanza con defibrillatore.</w:t>
      </w:r>
    </w:p>
    <w:p w14:paraId="07963C38" w14:textId="77777777" w:rsidR="00582325" w:rsidRDefault="00582325" w:rsidP="00582325">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2990EB50" w14:textId="77777777" w:rsidR="00582325" w:rsidRPr="0098289C" w:rsidRDefault="00582325" w:rsidP="00582325">
      <w:pPr>
        <w:jc w:val="both"/>
        <w:rPr>
          <w:rFonts w:ascii="Arial" w:hAnsi="Arial" w:cs="Arial"/>
          <w:bCs/>
        </w:rPr>
      </w:pPr>
    </w:p>
    <w:p w14:paraId="37A03407" w14:textId="77777777" w:rsidR="00582325" w:rsidRPr="0098289C" w:rsidRDefault="00582325" w:rsidP="00582325">
      <w:pPr>
        <w:jc w:val="both"/>
        <w:rPr>
          <w:rFonts w:ascii="Arial" w:hAnsi="Arial" w:cs="Arial"/>
          <w:b/>
        </w:rPr>
      </w:pPr>
      <w:r w:rsidRPr="0098289C">
        <w:rPr>
          <w:rFonts w:ascii="Arial" w:hAnsi="Arial" w:cs="Arial"/>
          <w:b/>
        </w:rPr>
        <w:t>d) Fase Regionale Coppa Italia con Società di Eccellenza Maschile</w:t>
      </w:r>
    </w:p>
    <w:p w14:paraId="17F8D3D3" w14:textId="77777777" w:rsidR="00582325" w:rsidRPr="0098289C" w:rsidRDefault="00582325" w:rsidP="00582325">
      <w:pPr>
        <w:jc w:val="both"/>
        <w:rPr>
          <w:rFonts w:ascii="Arial" w:hAnsi="Arial" w:cs="Arial"/>
          <w:b/>
        </w:rPr>
      </w:pPr>
      <w:r w:rsidRPr="0098289C">
        <w:rPr>
          <w:rFonts w:ascii="Arial" w:hAnsi="Arial" w:cs="Arial"/>
          <w:b/>
        </w:rPr>
        <w:t>A partire dal 1° luglio 2025, le Società ospitanti le gare di cui al punto d) avranno l’obbligo</w:t>
      </w:r>
    </w:p>
    <w:p w14:paraId="3FE312FB" w14:textId="77777777" w:rsidR="00582325" w:rsidRPr="0098289C" w:rsidRDefault="00582325" w:rsidP="00582325">
      <w:pPr>
        <w:jc w:val="both"/>
        <w:rPr>
          <w:rFonts w:ascii="Arial" w:hAnsi="Arial" w:cs="Arial"/>
          <w:b/>
        </w:rPr>
      </w:pPr>
      <w:r w:rsidRPr="0098289C">
        <w:rPr>
          <w:rFonts w:ascii="Arial" w:hAnsi="Arial" w:cs="Arial"/>
          <w:b/>
        </w:rPr>
        <w:t>di far presenziare ad ogni gara un medico da esse designato o, in alternativa, di avere ai bordi</w:t>
      </w:r>
      <w:r>
        <w:rPr>
          <w:rFonts w:ascii="Arial" w:hAnsi="Arial" w:cs="Arial"/>
          <w:b/>
        </w:rPr>
        <w:t xml:space="preserve"> </w:t>
      </w:r>
      <w:r w:rsidRPr="0098289C">
        <w:rPr>
          <w:rFonts w:ascii="Arial" w:hAnsi="Arial" w:cs="Arial"/>
          <w:b/>
        </w:rPr>
        <w:t>del campo di giuoco una ambulanza con defibrillatore.</w:t>
      </w:r>
    </w:p>
    <w:p w14:paraId="055BEC0C" w14:textId="77777777" w:rsidR="00582325" w:rsidRPr="0098289C" w:rsidRDefault="00582325" w:rsidP="00582325">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327B3910" w14:textId="77777777" w:rsidR="00582325" w:rsidRDefault="00582325" w:rsidP="00582325">
      <w:pPr>
        <w:jc w:val="both"/>
        <w:rPr>
          <w:rFonts w:ascii="Arial" w:hAnsi="Arial" w:cs="Arial"/>
          <w:bCs/>
        </w:rPr>
      </w:pPr>
      <w:r w:rsidRPr="0098289C">
        <w:rPr>
          <w:rFonts w:ascii="Arial" w:hAnsi="Arial" w:cs="Arial"/>
          <w:bCs/>
        </w:rPr>
        <w:t>E’ data facoltà ai Comitati della L.N.D. di rendere obbligatoria tale disposizione già a</w:t>
      </w:r>
      <w:r>
        <w:rPr>
          <w:rFonts w:ascii="Arial" w:hAnsi="Arial" w:cs="Arial"/>
          <w:bCs/>
        </w:rPr>
        <w:t xml:space="preserve"> </w:t>
      </w:r>
      <w:r w:rsidRPr="0098289C">
        <w:rPr>
          <w:rFonts w:ascii="Arial" w:hAnsi="Arial" w:cs="Arial"/>
          <w:bCs/>
        </w:rPr>
        <w:t>decorrere dalla corrente stagione sportiva 2024/2025.</w:t>
      </w:r>
    </w:p>
    <w:p w14:paraId="3C48F733" w14:textId="77777777" w:rsidR="00582325" w:rsidRPr="0098289C" w:rsidRDefault="00582325" w:rsidP="00582325">
      <w:pPr>
        <w:jc w:val="both"/>
        <w:rPr>
          <w:rFonts w:ascii="Arial" w:hAnsi="Arial" w:cs="Arial"/>
          <w:bCs/>
        </w:rPr>
      </w:pPr>
    </w:p>
    <w:p w14:paraId="564037F1" w14:textId="77777777" w:rsidR="00582325" w:rsidRDefault="00582325" w:rsidP="00582325">
      <w:pPr>
        <w:jc w:val="both"/>
        <w:rPr>
          <w:rFonts w:ascii="Arial" w:hAnsi="Arial" w:cs="Arial"/>
          <w:bCs/>
        </w:rPr>
      </w:pPr>
      <w:r w:rsidRPr="0098289C">
        <w:rPr>
          <w:rFonts w:ascii="Arial" w:hAnsi="Arial" w:cs="Arial"/>
          <w:bCs/>
        </w:rPr>
        <w:t>Nelle ipotesi di cui alle lettere a), b), c) e d) è in ogni caso fatta salva la verifica, da parte dei</w:t>
      </w:r>
      <w:r>
        <w:rPr>
          <w:rFonts w:ascii="Arial" w:hAnsi="Arial" w:cs="Arial"/>
          <w:bCs/>
        </w:rPr>
        <w:t xml:space="preserve"> </w:t>
      </w:r>
      <w:r w:rsidRPr="0098289C">
        <w:rPr>
          <w:rFonts w:ascii="Arial" w:hAnsi="Arial" w:cs="Arial"/>
          <w:bCs/>
        </w:rPr>
        <w:t>competenti Organi di Giustizia Sportiva, della sussistenza della causa di forza maggiore ove</w:t>
      </w:r>
      <w:r>
        <w:rPr>
          <w:rFonts w:ascii="Arial" w:hAnsi="Arial" w:cs="Arial"/>
          <w:bCs/>
        </w:rPr>
        <w:t xml:space="preserve"> </w:t>
      </w:r>
      <w:r w:rsidRPr="0098289C">
        <w:rPr>
          <w:rFonts w:ascii="Arial" w:hAnsi="Arial" w:cs="Arial"/>
          <w:bCs/>
        </w:rPr>
        <w:t>dimostrata e documentalmente provata</w:t>
      </w:r>
      <w:r>
        <w:rPr>
          <w:rFonts w:ascii="Arial" w:hAnsi="Arial" w:cs="Arial"/>
          <w:bCs/>
        </w:rPr>
        <w:t xml:space="preserve">. </w:t>
      </w:r>
    </w:p>
    <w:p w14:paraId="78AEFF46" w14:textId="77777777" w:rsidR="00582325" w:rsidRDefault="00582325" w:rsidP="00582325">
      <w:pPr>
        <w:jc w:val="both"/>
        <w:rPr>
          <w:rFonts w:ascii="Arial" w:hAnsi="Arial" w:cs="Arial"/>
          <w:bCs/>
        </w:rPr>
      </w:pPr>
    </w:p>
    <w:p w14:paraId="6C8421C1" w14:textId="77777777" w:rsidR="00582325" w:rsidRPr="0098289C" w:rsidRDefault="00582325" w:rsidP="00582325">
      <w:pPr>
        <w:jc w:val="both"/>
        <w:rPr>
          <w:rFonts w:ascii="Arial" w:hAnsi="Arial" w:cs="Arial"/>
          <w:b/>
        </w:rPr>
      </w:pPr>
      <w:r w:rsidRPr="0098289C">
        <w:rPr>
          <w:rFonts w:ascii="Arial" w:hAnsi="Arial" w:cs="Arial"/>
          <w:b/>
        </w:rPr>
        <w:t>e) Altre attività indette dalla Lega Nazionale Dilettanti</w:t>
      </w:r>
    </w:p>
    <w:p w14:paraId="240FD6BC" w14:textId="77777777" w:rsidR="00582325" w:rsidRPr="0098289C" w:rsidRDefault="00582325" w:rsidP="00582325">
      <w:pPr>
        <w:jc w:val="both"/>
        <w:rPr>
          <w:rFonts w:ascii="Arial" w:hAnsi="Arial" w:cs="Arial"/>
          <w:bCs/>
        </w:rPr>
      </w:pPr>
      <w:r w:rsidRPr="0098289C">
        <w:rPr>
          <w:rFonts w:ascii="Arial" w:hAnsi="Arial" w:cs="Arial"/>
          <w:bCs/>
        </w:rPr>
        <w:t>Alle Società che partecipano a tutte le altre attività indette dalla Lega Nazionale Dilettanti è</w:t>
      </w:r>
      <w:r>
        <w:rPr>
          <w:rFonts w:ascii="Arial" w:hAnsi="Arial" w:cs="Arial"/>
          <w:bCs/>
        </w:rPr>
        <w:t xml:space="preserve"> </w:t>
      </w:r>
      <w:r w:rsidRPr="0098289C">
        <w:rPr>
          <w:rFonts w:ascii="Arial" w:hAnsi="Arial" w:cs="Arial"/>
          <w:bCs/>
        </w:rPr>
        <w:t>raccomandato di attenersi alla predetta disposizione riferita alla presenza, in ogni gara, di un</w:t>
      </w:r>
      <w:r>
        <w:rPr>
          <w:rFonts w:ascii="Arial" w:hAnsi="Arial" w:cs="Arial"/>
          <w:bCs/>
        </w:rPr>
        <w:t xml:space="preserve"> </w:t>
      </w:r>
      <w:r w:rsidRPr="0098289C">
        <w:rPr>
          <w:rFonts w:ascii="Arial" w:hAnsi="Arial" w:cs="Arial"/>
          <w:bCs/>
        </w:rPr>
        <w:t>medico da esse designato, munito di documento che attesti l’identità personale e l’attività</w:t>
      </w:r>
      <w:r>
        <w:rPr>
          <w:rFonts w:ascii="Arial" w:hAnsi="Arial" w:cs="Arial"/>
          <w:bCs/>
        </w:rPr>
        <w:t xml:space="preserve"> </w:t>
      </w:r>
      <w:r w:rsidRPr="0098289C">
        <w:rPr>
          <w:rFonts w:ascii="Arial" w:hAnsi="Arial" w:cs="Arial"/>
          <w:bCs/>
        </w:rPr>
        <w:t>professionale esercitata e a disposizione della squadra ospitante e della squadra ospitata,</w:t>
      </w:r>
      <w:r>
        <w:rPr>
          <w:rFonts w:ascii="Arial" w:hAnsi="Arial" w:cs="Arial"/>
          <w:bCs/>
        </w:rPr>
        <w:t xml:space="preserve"> </w:t>
      </w:r>
      <w:r w:rsidRPr="0098289C">
        <w:rPr>
          <w:rFonts w:ascii="Arial" w:hAnsi="Arial" w:cs="Arial"/>
          <w:bCs/>
        </w:rPr>
        <w:t>oppure di avere ai bordi del campo di giuoco una ambulanza</w:t>
      </w:r>
      <w:r>
        <w:rPr>
          <w:rFonts w:ascii="Arial" w:hAnsi="Arial" w:cs="Arial"/>
          <w:bCs/>
        </w:rPr>
        <w:t xml:space="preserve"> </w:t>
      </w:r>
      <w:r w:rsidRPr="0098289C">
        <w:rPr>
          <w:rFonts w:ascii="Arial" w:hAnsi="Arial" w:cs="Arial"/>
          <w:bCs/>
        </w:rPr>
        <w:t>Si rammenta, inoltre, che il Decreto del Ministero della Salute 24/4/2013 e successive</w:t>
      </w:r>
      <w:r>
        <w:rPr>
          <w:rFonts w:ascii="Arial" w:hAnsi="Arial" w:cs="Arial"/>
          <w:bCs/>
        </w:rPr>
        <w:t xml:space="preserve"> </w:t>
      </w:r>
      <w:r w:rsidRPr="0098289C">
        <w:rPr>
          <w:rFonts w:ascii="Arial" w:hAnsi="Arial" w:cs="Arial"/>
          <w:bCs/>
        </w:rPr>
        <w:t>modifiche e integrazioni, prevede l’obbligo per le Società e Associazioni Sportive Dilettantistiche di</w:t>
      </w:r>
      <w:r>
        <w:rPr>
          <w:rFonts w:ascii="Arial" w:hAnsi="Arial" w:cs="Arial"/>
          <w:bCs/>
        </w:rPr>
        <w:t xml:space="preserve"> </w:t>
      </w:r>
      <w:r w:rsidRPr="0098289C">
        <w:rPr>
          <w:rFonts w:ascii="Arial" w:hAnsi="Arial" w:cs="Arial"/>
          <w:bCs/>
        </w:rPr>
        <w:t>dotarsi di defibrillatori semiautomatici esterni (DAE) e di garantire la presenza di soggetti formati</w:t>
      </w:r>
      <w:r>
        <w:rPr>
          <w:rFonts w:ascii="Arial" w:hAnsi="Arial" w:cs="Arial"/>
          <w:bCs/>
        </w:rPr>
        <w:t xml:space="preserve"> </w:t>
      </w:r>
      <w:r w:rsidRPr="0098289C">
        <w:rPr>
          <w:rFonts w:ascii="Arial" w:hAnsi="Arial" w:cs="Arial"/>
          <w:bCs/>
        </w:rPr>
        <w:t>che sappiano utilizzare dette apparecchiature in caso di necessità.</w:t>
      </w:r>
    </w:p>
    <w:p w14:paraId="0EADBA40" w14:textId="77777777" w:rsidR="00582325" w:rsidRPr="0098289C" w:rsidRDefault="00582325" w:rsidP="00582325">
      <w:pPr>
        <w:jc w:val="both"/>
        <w:rPr>
          <w:rFonts w:ascii="Arial" w:hAnsi="Arial" w:cs="Arial"/>
          <w:bCs/>
        </w:rPr>
      </w:pPr>
      <w:r w:rsidRPr="0098289C">
        <w:rPr>
          <w:rFonts w:ascii="Arial" w:hAnsi="Arial" w:cs="Arial"/>
          <w:bCs/>
        </w:rPr>
        <w:t>Le Società devono dotarsi del dispositivo di che trattasi e devono necessariamente espletare</w:t>
      </w:r>
      <w:r>
        <w:rPr>
          <w:rFonts w:ascii="Arial" w:hAnsi="Arial" w:cs="Arial"/>
          <w:bCs/>
        </w:rPr>
        <w:t xml:space="preserve"> </w:t>
      </w:r>
      <w:r w:rsidRPr="0098289C">
        <w:rPr>
          <w:rFonts w:ascii="Arial" w:hAnsi="Arial" w:cs="Arial"/>
          <w:bCs/>
        </w:rPr>
        <w:t>l’attività di formazione, presso i soggetti all’uopo accreditati per l’utilizzo delle suddette</w:t>
      </w:r>
      <w:r>
        <w:rPr>
          <w:rFonts w:ascii="Arial" w:hAnsi="Arial" w:cs="Arial"/>
          <w:bCs/>
        </w:rPr>
        <w:t xml:space="preserve"> </w:t>
      </w:r>
      <w:r w:rsidRPr="0098289C">
        <w:rPr>
          <w:rFonts w:ascii="Arial" w:hAnsi="Arial" w:cs="Arial"/>
          <w:bCs/>
        </w:rPr>
        <w:t>apparecchiature.</w:t>
      </w:r>
    </w:p>
    <w:p w14:paraId="39CED575" w14:textId="77777777" w:rsidR="00582325" w:rsidRPr="0098289C" w:rsidRDefault="00582325" w:rsidP="00582325">
      <w:pPr>
        <w:jc w:val="both"/>
        <w:rPr>
          <w:rFonts w:ascii="Arial" w:hAnsi="Arial" w:cs="Arial"/>
          <w:bCs/>
        </w:rPr>
      </w:pPr>
      <w:r w:rsidRPr="0098289C">
        <w:rPr>
          <w:rFonts w:ascii="Arial" w:hAnsi="Arial" w:cs="Arial"/>
          <w:bCs/>
        </w:rPr>
        <w:t>La presenza di un DAE e di personale adeguatamente formato a bordo campo deve essere</w:t>
      </w:r>
      <w:r>
        <w:rPr>
          <w:rFonts w:ascii="Arial" w:hAnsi="Arial" w:cs="Arial"/>
          <w:bCs/>
        </w:rPr>
        <w:t xml:space="preserve"> </w:t>
      </w:r>
      <w:r w:rsidRPr="0098289C">
        <w:rPr>
          <w:rFonts w:ascii="Arial" w:hAnsi="Arial" w:cs="Arial"/>
          <w:bCs/>
        </w:rPr>
        <w:t>comunque sempre garantita.</w:t>
      </w:r>
    </w:p>
    <w:p w14:paraId="4EDFC9C9" w14:textId="77777777" w:rsidR="00582325" w:rsidRPr="0098289C" w:rsidRDefault="00582325" w:rsidP="00582325">
      <w:pPr>
        <w:jc w:val="both"/>
        <w:rPr>
          <w:rFonts w:ascii="Arial" w:hAnsi="Arial" w:cs="Arial"/>
          <w:bCs/>
        </w:rPr>
      </w:pPr>
      <w:r w:rsidRPr="0098289C">
        <w:rPr>
          <w:rFonts w:ascii="Arial" w:hAnsi="Arial" w:cs="Arial"/>
          <w:bCs/>
        </w:rPr>
        <w:lastRenderedPageBreak/>
        <w:t>Nella organizzazione degli eventi sportivi, le Società devono porre in essere tutte le misure</w:t>
      </w:r>
      <w:r>
        <w:rPr>
          <w:rFonts w:ascii="Arial" w:hAnsi="Arial" w:cs="Arial"/>
          <w:bCs/>
        </w:rPr>
        <w:t xml:space="preserve"> </w:t>
      </w:r>
      <w:r w:rsidRPr="0098289C">
        <w:rPr>
          <w:rFonts w:ascii="Arial" w:hAnsi="Arial" w:cs="Arial"/>
          <w:bCs/>
        </w:rPr>
        <w:t>previste dalle vigenti normative e linee-guida di prevenzione e gestione delle emergenze negli</w:t>
      </w:r>
      <w:r>
        <w:rPr>
          <w:rFonts w:ascii="Arial" w:hAnsi="Arial" w:cs="Arial"/>
          <w:bCs/>
        </w:rPr>
        <w:t xml:space="preserve"> </w:t>
      </w:r>
      <w:r w:rsidRPr="0098289C">
        <w:rPr>
          <w:rFonts w:ascii="Arial" w:hAnsi="Arial" w:cs="Arial"/>
          <w:bCs/>
        </w:rPr>
        <w:t>impianti sportivi aperti al pubblico.</w:t>
      </w:r>
    </w:p>
    <w:p w14:paraId="7A4D0D84" w14:textId="77777777" w:rsidR="00582325" w:rsidRDefault="00582325" w:rsidP="00582325">
      <w:pPr>
        <w:jc w:val="both"/>
        <w:rPr>
          <w:rFonts w:ascii="Arial" w:hAnsi="Arial" w:cs="Arial"/>
          <w:b/>
        </w:rPr>
      </w:pPr>
    </w:p>
    <w:p w14:paraId="6E53BDD4" w14:textId="77777777" w:rsidR="00582325" w:rsidRDefault="00582325" w:rsidP="00582325">
      <w:pPr>
        <w:shd w:val="clear" w:color="auto" w:fill="F7FED2"/>
        <w:jc w:val="both"/>
        <w:rPr>
          <w:rFonts w:ascii="Arial" w:hAnsi="Arial" w:cs="Arial"/>
          <w:b/>
          <w:sz w:val="24"/>
          <w:szCs w:val="24"/>
          <w:u w:val="single"/>
        </w:rPr>
      </w:pPr>
      <w:bookmarkStart w:id="3" w:name="_Hlk145934675"/>
      <w:r>
        <w:rPr>
          <w:rFonts w:ascii="Arial" w:hAnsi="Arial" w:cs="Arial"/>
          <w:b/>
          <w:sz w:val="24"/>
          <w:szCs w:val="24"/>
          <w:u w:val="single"/>
        </w:rPr>
        <w:t xml:space="preserve">RICHIESTA DI UN MINUTO DI RACCOGLIMENTO E/O PER GIOCARE CON IL LUTTO AL BRACCIO </w:t>
      </w:r>
    </w:p>
    <w:p w14:paraId="1DA66B39" w14:textId="77777777" w:rsidR="00582325" w:rsidRDefault="00582325" w:rsidP="00582325">
      <w:pPr>
        <w:jc w:val="both"/>
        <w:rPr>
          <w:rFonts w:ascii="Arial" w:hAnsi="Arial" w:cs="Arial"/>
        </w:rPr>
      </w:pPr>
      <w:r>
        <w:rPr>
          <w:rFonts w:ascii="Arial" w:hAnsi="Arial"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w:t>
      </w:r>
    </w:p>
    <w:p w14:paraId="146C3144" w14:textId="77777777" w:rsidR="00582325" w:rsidRDefault="00582325" w:rsidP="00582325">
      <w:pPr>
        <w:jc w:val="both"/>
        <w:rPr>
          <w:rFonts w:ascii="Arial" w:hAnsi="Arial" w:cs="Arial"/>
        </w:rPr>
      </w:pPr>
      <w:r>
        <w:rPr>
          <w:rFonts w:ascii="Arial"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15AAC317" w14:textId="77777777" w:rsidR="00582325" w:rsidRDefault="00582325" w:rsidP="00582325">
      <w:pPr>
        <w:pStyle w:val="LndNormale1"/>
        <w:rPr>
          <w:b/>
          <w:bCs/>
          <w:sz w:val="16"/>
          <w:szCs w:val="22"/>
        </w:rPr>
      </w:pPr>
      <w:hyperlink r:id="rId45" w:history="1">
        <w:r w:rsidRPr="007D6072">
          <w:rPr>
            <w:rStyle w:val="Collegamentoipertestuale"/>
            <w:b/>
            <w:bCs/>
            <w:sz w:val="16"/>
            <w:szCs w:val="22"/>
          </w:rPr>
          <w:t>http://sicilia.lnd.it/sites/default/files/comunicati/2023-10/Modulo%20di%20richiesta%20minuto%20di%20raccoglimento-lutto%20al%20braccio.docx</w:t>
        </w:r>
      </w:hyperlink>
    </w:p>
    <w:bookmarkEnd w:id="3"/>
    <w:p w14:paraId="564058CD" w14:textId="77777777" w:rsidR="00582325" w:rsidRPr="00383A9C" w:rsidRDefault="00582325" w:rsidP="00582325">
      <w:pPr>
        <w:shd w:val="clear" w:color="auto" w:fill="F4B083"/>
        <w:jc w:val="both"/>
        <w:rPr>
          <w:rFonts w:ascii="Arial" w:hAnsi="Arial" w:cs="Arial"/>
          <w:b/>
          <w:sz w:val="32"/>
          <w:szCs w:val="36"/>
          <w:u w:val="single"/>
        </w:rPr>
      </w:pPr>
      <w:r w:rsidRPr="00383A9C">
        <w:rPr>
          <w:rFonts w:ascii="Arial" w:hAnsi="Arial" w:cs="Arial"/>
          <w:b/>
          <w:sz w:val="32"/>
          <w:szCs w:val="36"/>
          <w:u w:val="single"/>
        </w:rPr>
        <w:t>RECUPERO GARE</w:t>
      </w:r>
    </w:p>
    <w:p w14:paraId="7D9B8C08" w14:textId="77777777" w:rsidR="00582325" w:rsidRPr="00965A2F" w:rsidRDefault="00582325" w:rsidP="00582325">
      <w:pPr>
        <w:adjustRightInd w:val="0"/>
        <w:jc w:val="both"/>
        <w:rPr>
          <w:rFonts w:ascii="Arial" w:hAnsi="Arial" w:cs="Arial"/>
          <w:color w:val="000000"/>
        </w:rPr>
      </w:pPr>
      <w:r w:rsidRPr="00965A2F">
        <w:rPr>
          <w:rFonts w:ascii="Arial"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53580DC2" w14:textId="77777777" w:rsidR="00582325" w:rsidRDefault="00582325" w:rsidP="00582325">
      <w:pPr>
        <w:jc w:val="both"/>
        <w:rPr>
          <w:rFonts w:ascii="Arial" w:hAnsi="Arial" w:cs="Arial"/>
          <w:color w:val="000000"/>
        </w:rPr>
      </w:pPr>
      <w:r w:rsidRPr="00965A2F">
        <w:rPr>
          <w:rFonts w:ascii="Arial" w:hAnsi="Arial" w:cs="Arial"/>
          <w:color w:val="000000"/>
        </w:rPr>
        <w:t xml:space="preserve">In tal senso, valgono le disposizioni di cui all’art. </w:t>
      </w:r>
      <w:r w:rsidRPr="00965A2F">
        <w:rPr>
          <w:rFonts w:ascii="Arial" w:hAnsi="Arial" w:cs="Arial"/>
          <w:b/>
          <w:bCs/>
          <w:color w:val="000000"/>
        </w:rPr>
        <w:t>33</w:t>
      </w:r>
      <w:r w:rsidRPr="00965A2F">
        <w:rPr>
          <w:rFonts w:ascii="Arial" w:hAnsi="Arial" w:cs="Arial"/>
          <w:color w:val="000000"/>
        </w:rPr>
        <w:t>, del Regolamento della L.N.D.</w:t>
      </w:r>
    </w:p>
    <w:p w14:paraId="7414B93E" w14:textId="77777777" w:rsidR="00582325" w:rsidRDefault="00582325" w:rsidP="00582325">
      <w:pPr>
        <w:jc w:val="both"/>
        <w:rPr>
          <w:rFonts w:ascii="Arial" w:hAnsi="Arial" w:cs="Arial"/>
          <w:color w:val="000000"/>
        </w:rPr>
      </w:pPr>
    </w:p>
    <w:p w14:paraId="39B02D63" w14:textId="77777777" w:rsidR="00582325" w:rsidRPr="003D3AE3" w:rsidRDefault="00582325" w:rsidP="00582325">
      <w:pPr>
        <w:shd w:val="clear" w:color="auto" w:fill="FFF2CC"/>
        <w:adjustRightInd w:val="0"/>
        <w:jc w:val="both"/>
        <w:rPr>
          <w:rFonts w:ascii="Arial" w:hAnsi="Arial" w:cs="Arial"/>
          <w:color w:val="FF0000"/>
          <w:sz w:val="30"/>
          <w:szCs w:val="30"/>
          <w:u w:val="single"/>
        </w:rPr>
      </w:pPr>
      <w:r w:rsidRPr="003D3AE3">
        <w:rPr>
          <w:rFonts w:ascii="Arial" w:hAnsi="Arial" w:cs="Arial"/>
          <w:b/>
          <w:bCs/>
          <w:color w:val="FF0000"/>
          <w:sz w:val="30"/>
          <w:szCs w:val="30"/>
          <w:u w:val="single"/>
        </w:rPr>
        <w:t>RECUPERO GARE INTERROTTE</w:t>
      </w:r>
    </w:p>
    <w:p w14:paraId="36CA141E" w14:textId="77777777" w:rsidR="00582325" w:rsidRPr="008C2351" w:rsidRDefault="00582325" w:rsidP="00582325">
      <w:pPr>
        <w:adjustRightInd w:val="0"/>
        <w:jc w:val="both"/>
        <w:rPr>
          <w:rFonts w:ascii="Arial" w:hAnsi="Arial" w:cs="Arial"/>
          <w:b/>
          <w:bCs/>
        </w:rPr>
      </w:pPr>
      <w:r w:rsidRPr="008C2351">
        <w:rPr>
          <w:rFonts w:ascii="Arial" w:hAnsi="Arial" w:cs="Arial"/>
        </w:rPr>
        <w:t xml:space="preserve">Si ritiene opportuno </w:t>
      </w:r>
      <w:r>
        <w:rPr>
          <w:rFonts w:ascii="Arial" w:hAnsi="Arial" w:cs="Arial"/>
        </w:rPr>
        <w:t>ribadire</w:t>
      </w:r>
      <w:r w:rsidRPr="008C2351">
        <w:rPr>
          <w:rFonts w:ascii="Arial" w:hAnsi="Arial" w:cs="Arial"/>
        </w:rPr>
        <w:t xml:space="preserve"> quanto </w:t>
      </w:r>
      <w:r>
        <w:rPr>
          <w:rFonts w:ascii="Arial" w:hAnsi="Arial" w:cs="Arial"/>
        </w:rPr>
        <w:t xml:space="preserve">previsto </w:t>
      </w:r>
      <w:r w:rsidRPr="008C2351">
        <w:rPr>
          <w:rFonts w:ascii="Arial" w:hAnsi="Arial" w:cs="Arial"/>
        </w:rPr>
        <w:t>dall’Art. 3</w:t>
      </w:r>
      <w:r>
        <w:rPr>
          <w:rFonts w:ascii="Arial" w:hAnsi="Arial" w:cs="Arial"/>
        </w:rPr>
        <w:t>3,</w:t>
      </w:r>
      <w:r w:rsidRPr="008C2351">
        <w:rPr>
          <w:rFonts w:ascii="Arial" w:hAnsi="Arial" w:cs="Arial"/>
        </w:rPr>
        <w:t xml:space="preserve"> “Lo svolgimento dei Campionati” punto 4 del Regolamento della L.N.D., in relazione alle modalità di prosecuzione delle gare interrotte in conseguenza di fatti o situazioni che non comportano l’irrogazione delle sanzioni di cui </w:t>
      </w:r>
      <w:r>
        <w:rPr>
          <w:rFonts w:ascii="Arial" w:hAnsi="Arial" w:cs="Arial"/>
        </w:rPr>
        <w:t>al</w:t>
      </w:r>
      <w:r w:rsidRPr="008C2351">
        <w:rPr>
          <w:rFonts w:ascii="Arial" w:hAnsi="Arial" w:cs="Arial"/>
        </w:rPr>
        <w:t xml:space="preserve"> Codice di Giustizia Sportiva: </w:t>
      </w:r>
    </w:p>
    <w:p w14:paraId="0172A4FC" w14:textId="77777777" w:rsidR="00582325" w:rsidRDefault="00582325" w:rsidP="00582325">
      <w:pPr>
        <w:jc w:val="both"/>
        <w:rPr>
          <w:rFonts w:ascii="Arial" w:hAnsi="Arial" w:cs="Arial"/>
        </w:rPr>
      </w:pPr>
    </w:p>
    <w:p w14:paraId="2630021C" w14:textId="77777777" w:rsidR="00582325" w:rsidRPr="00050705" w:rsidRDefault="00582325" w:rsidP="00582325">
      <w:pPr>
        <w:jc w:val="both"/>
        <w:rPr>
          <w:rFonts w:ascii="Arial" w:hAnsi="Arial" w:cs="Arial"/>
        </w:rPr>
      </w:pPr>
      <w:r w:rsidRPr="00050705">
        <w:rPr>
          <w:rFonts w:ascii="Arial"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1ACDA63F" w14:textId="77777777" w:rsidR="00582325" w:rsidRDefault="00582325" w:rsidP="00582325">
      <w:pPr>
        <w:jc w:val="both"/>
        <w:rPr>
          <w:rFonts w:ascii="Arial" w:hAnsi="Arial" w:cs="Arial"/>
        </w:rPr>
      </w:pPr>
    </w:p>
    <w:p w14:paraId="5E6F7519" w14:textId="77777777" w:rsidR="00582325" w:rsidRPr="00050705" w:rsidRDefault="00582325" w:rsidP="00582325">
      <w:pPr>
        <w:jc w:val="both"/>
        <w:rPr>
          <w:rFonts w:ascii="Arial" w:hAnsi="Arial" w:cs="Arial"/>
        </w:rPr>
      </w:pPr>
      <w:r w:rsidRPr="00050705">
        <w:rPr>
          <w:rFonts w:ascii="Arial"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74EC16BC" w14:textId="77777777" w:rsidR="00582325" w:rsidRDefault="00582325" w:rsidP="00582325">
      <w:pPr>
        <w:jc w:val="both"/>
        <w:rPr>
          <w:rFonts w:ascii="Arial" w:hAnsi="Arial" w:cs="Arial"/>
        </w:rPr>
      </w:pPr>
    </w:p>
    <w:p w14:paraId="203119F1" w14:textId="77777777" w:rsidR="00582325" w:rsidRPr="00050705" w:rsidRDefault="00582325" w:rsidP="00582325">
      <w:pPr>
        <w:jc w:val="both"/>
        <w:rPr>
          <w:rFonts w:ascii="Arial" w:hAnsi="Arial" w:cs="Arial"/>
        </w:rPr>
      </w:pPr>
      <w:r w:rsidRPr="00050705">
        <w:rPr>
          <w:rFonts w:ascii="Arial"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6BCFEE8" w14:textId="77777777" w:rsidR="00582325" w:rsidRDefault="00582325" w:rsidP="00582325">
      <w:pPr>
        <w:jc w:val="both"/>
        <w:rPr>
          <w:rFonts w:ascii="Arial" w:hAnsi="Arial" w:cs="Arial"/>
          <w:b/>
          <w:bCs/>
        </w:rPr>
      </w:pPr>
    </w:p>
    <w:p w14:paraId="6B8BC147" w14:textId="77777777" w:rsidR="00582325" w:rsidRPr="00050705" w:rsidRDefault="00582325" w:rsidP="00582325">
      <w:pPr>
        <w:jc w:val="both"/>
        <w:rPr>
          <w:rFonts w:ascii="Arial" w:hAnsi="Arial" w:cs="Arial"/>
          <w:b/>
          <w:bCs/>
        </w:rPr>
      </w:pPr>
      <w:r w:rsidRPr="00050705">
        <w:rPr>
          <w:rFonts w:ascii="Arial"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6B82A711" w14:textId="77777777" w:rsidR="00582325" w:rsidRPr="00050705" w:rsidRDefault="00582325" w:rsidP="00582325">
      <w:pPr>
        <w:jc w:val="both"/>
        <w:rPr>
          <w:rFonts w:ascii="Arial" w:hAnsi="Arial" w:cs="Arial"/>
          <w:b/>
          <w:bCs/>
        </w:rPr>
      </w:pPr>
      <w:r w:rsidRPr="00050705">
        <w:rPr>
          <w:rFonts w:ascii="Arial" w:hAnsi="Arial" w:cs="Arial"/>
          <w:b/>
          <w:bCs/>
        </w:rPr>
        <w:t xml:space="preserve">La prosecuzione delle gare interrotte in conseguenza di fatti o situazioni che non comportano l’irrogazione delle sanzioni di cui all’art. 10 del Codice di Giustizia Sportiva avviene con le </w:t>
      </w:r>
      <w:r w:rsidRPr="00050705">
        <w:rPr>
          <w:rFonts w:ascii="Arial" w:hAnsi="Arial" w:cs="Arial"/>
          <w:b/>
          <w:bCs/>
        </w:rPr>
        <w:lastRenderedPageBreak/>
        <w:t>seguenti modalità:</w:t>
      </w:r>
    </w:p>
    <w:p w14:paraId="0E503522" w14:textId="77777777" w:rsidR="00582325" w:rsidRPr="00050705" w:rsidRDefault="00582325" w:rsidP="00582325">
      <w:pPr>
        <w:jc w:val="both"/>
        <w:rPr>
          <w:rFonts w:ascii="Arial" w:hAnsi="Arial" w:cs="Arial"/>
          <w:b/>
          <w:bCs/>
        </w:rPr>
      </w:pPr>
      <w:r w:rsidRPr="00050705">
        <w:rPr>
          <w:rFonts w:ascii="Arial" w:hAnsi="Arial" w:cs="Arial"/>
          <w:b/>
          <w:bCs/>
        </w:rPr>
        <w:t>a) la partita riprende esattamente dalla situazione di gioco che era in corso al momento della interruzione, come da referto del direttore di gara;</w:t>
      </w:r>
    </w:p>
    <w:p w14:paraId="361319DE" w14:textId="77777777" w:rsidR="00582325" w:rsidRPr="00050705" w:rsidRDefault="00582325" w:rsidP="00582325">
      <w:pPr>
        <w:jc w:val="both"/>
        <w:rPr>
          <w:rFonts w:ascii="Arial" w:hAnsi="Arial" w:cs="Arial"/>
          <w:b/>
          <w:bCs/>
        </w:rPr>
      </w:pPr>
      <w:r w:rsidRPr="00050705">
        <w:rPr>
          <w:rFonts w:ascii="Arial"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15D41C30" w14:textId="77777777" w:rsidR="00582325" w:rsidRPr="00050705" w:rsidRDefault="00582325" w:rsidP="00582325">
      <w:pPr>
        <w:jc w:val="both"/>
        <w:rPr>
          <w:rFonts w:ascii="Arial" w:hAnsi="Arial" w:cs="Arial"/>
          <w:b/>
          <w:bCs/>
        </w:rPr>
      </w:pPr>
      <w:r w:rsidRPr="00050705">
        <w:rPr>
          <w:rFonts w:ascii="Arial" w:hAnsi="Arial" w:cs="Arial"/>
          <w:b/>
          <w:bCs/>
        </w:rPr>
        <w:t>i) i calciatori scesi in campo e sostituiti nel corso della prima partita non possono essere schierati nuovamente;</w:t>
      </w:r>
    </w:p>
    <w:p w14:paraId="054A1C4E" w14:textId="77777777" w:rsidR="00582325" w:rsidRPr="00050705" w:rsidRDefault="00582325" w:rsidP="00582325">
      <w:pPr>
        <w:jc w:val="both"/>
        <w:rPr>
          <w:rFonts w:ascii="Arial" w:hAnsi="Arial" w:cs="Arial"/>
          <w:b/>
          <w:bCs/>
        </w:rPr>
      </w:pPr>
      <w:r w:rsidRPr="00050705">
        <w:rPr>
          <w:rFonts w:ascii="Arial" w:hAnsi="Arial" w:cs="Arial"/>
          <w:b/>
          <w:bCs/>
        </w:rPr>
        <w:t>ii) i calciatori espulsi nel corso della prima partita non possono essere schierati nuovamente né possono essere sostituiti da altri calciatori nella prosecuzione;</w:t>
      </w:r>
    </w:p>
    <w:p w14:paraId="072C9F07" w14:textId="77777777" w:rsidR="00582325" w:rsidRPr="00050705" w:rsidRDefault="00582325" w:rsidP="00582325">
      <w:pPr>
        <w:jc w:val="both"/>
        <w:rPr>
          <w:rFonts w:ascii="Arial" w:hAnsi="Arial" w:cs="Arial"/>
          <w:b/>
          <w:bCs/>
        </w:rPr>
      </w:pPr>
      <w:r w:rsidRPr="00050705">
        <w:rPr>
          <w:rFonts w:ascii="Arial" w:hAnsi="Arial" w:cs="Arial"/>
          <w:b/>
          <w:bCs/>
        </w:rPr>
        <w:t>iii) i calciatori che erano squalificati per la prima partita non possono essere schierati nella prosecuzione;</w:t>
      </w:r>
    </w:p>
    <w:p w14:paraId="55DD75FB" w14:textId="77777777" w:rsidR="00582325" w:rsidRPr="00050705" w:rsidRDefault="00582325" w:rsidP="00582325">
      <w:pPr>
        <w:jc w:val="both"/>
        <w:rPr>
          <w:rFonts w:ascii="Arial" w:hAnsi="Arial" w:cs="Arial"/>
          <w:b/>
          <w:bCs/>
        </w:rPr>
      </w:pPr>
      <w:r w:rsidRPr="00050705">
        <w:rPr>
          <w:rFonts w:ascii="Arial" w:hAnsi="Arial" w:cs="Arial"/>
          <w:b/>
          <w:bCs/>
        </w:rPr>
        <w:t>iv) possono essere schierati nella prosecuzione i calciatori squalificati con decisione relativa ad una gara disputata successivamente alla partita interrotta;</w:t>
      </w:r>
    </w:p>
    <w:p w14:paraId="2C03FEFE" w14:textId="77777777" w:rsidR="00582325" w:rsidRPr="00050705" w:rsidRDefault="00582325" w:rsidP="00582325">
      <w:pPr>
        <w:jc w:val="both"/>
        <w:rPr>
          <w:rFonts w:ascii="Arial" w:hAnsi="Arial" w:cs="Arial"/>
          <w:b/>
          <w:bCs/>
        </w:rPr>
      </w:pPr>
      <w:r w:rsidRPr="00050705">
        <w:rPr>
          <w:rFonts w:ascii="Arial" w:hAnsi="Arial" w:cs="Arial"/>
          <w:b/>
          <w:bCs/>
        </w:rPr>
        <w:t>v) le ammonizioni singole inflitte del direttore di gara nel corso della gara interrotta non vengono prese in esame dagli organi disciplinari fino a quando non sia stata giocata anche la prosecuzione;</w:t>
      </w:r>
    </w:p>
    <w:p w14:paraId="305A23D3" w14:textId="77777777" w:rsidR="00582325" w:rsidRPr="00050705" w:rsidRDefault="00582325" w:rsidP="00582325">
      <w:pPr>
        <w:jc w:val="both"/>
        <w:rPr>
          <w:rFonts w:ascii="Arial" w:hAnsi="Arial" w:cs="Arial"/>
          <w:b/>
          <w:bCs/>
        </w:rPr>
      </w:pPr>
      <w:r w:rsidRPr="00050705">
        <w:rPr>
          <w:rFonts w:ascii="Arial" w:hAnsi="Arial" w:cs="Arial"/>
          <w:b/>
          <w:bCs/>
        </w:rPr>
        <w:t>vi) nel corso della prosecuzione, le due squadre possono effettuare solo le sostituzioni non ancora effettuate nella prima gara. E’ fatta salva la particolare disciplina per le attività di Calcio a Cinque.</w:t>
      </w:r>
    </w:p>
    <w:p w14:paraId="0D1D2F6B" w14:textId="77777777" w:rsidR="00582325" w:rsidRDefault="00582325" w:rsidP="00582325">
      <w:pPr>
        <w:jc w:val="both"/>
        <w:rPr>
          <w:rFonts w:ascii="Arial" w:hAnsi="Arial" w:cs="Arial"/>
        </w:rPr>
      </w:pPr>
    </w:p>
    <w:p w14:paraId="33B0E693" w14:textId="77777777" w:rsidR="00582325" w:rsidRPr="00050705" w:rsidRDefault="00582325" w:rsidP="00582325">
      <w:pPr>
        <w:jc w:val="both"/>
        <w:rPr>
          <w:rFonts w:ascii="Arial" w:hAnsi="Arial" w:cs="Arial"/>
        </w:rPr>
      </w:pPr>
      <w:r w:rsidRPr="00050705">
        <w:rPr>
          <w:rFonts w:ascii="Arial"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248A72EA" w14:textId="77777777" w:rsidR="00582325" w:rsidRDefault="00582325" w:rsidP="00582325">
      <w:pPr>
        <w:jc w:val="both"/>
        <w:rPr>
          <w:rFonts w:ascii="Arial" w:hAnsi="Arial" w:cs="Arial"/>
        </w:rPr>
      </w:pPr>
    </w:p>
    <w:p w14:paraId="6E6748DB" w14:textId="77777777" w:rsidR="00582325" w:rsidRDefault="00582325" w:rsidP="00582325">
      <w:pPr>
        <w:jc w:val="both"/>
        <w:rPr>
          <w:rFonts w:ascii="Arial" w:hAnsi="Arial" w:cs="Arial"/>
        </w:rPr>
      </w:pPr>
      <w:r w:rsidRPr="00050705">
        <w:rPr>
          <w:rFonts w:ascii="Arial"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0B62EF33" w14:textId="77777777" w:rsidR="00582325" w:rsidRDefault="00582325" w:rsidP="00582325">
      <w:pPr>
        <w:jc w:val="both"/>
        <w:rPr>
          <w:rFonts w:ascii="Arial" w:hAnsi="Arial" w:cs="Arial"/>
        </w:rPr>
      </w:pPr>
      <w:r w:rsidRPr="00050705">
        <w:rPr>
          <w:rFonts w:ascii="Arial"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6D7F31E5" w14:textId="77777777" w:rsidR="00582325" w:rsidRDefault="00582325" w:rsidP="00582325">
      <w:pPr>
        <w:jc w:val="both"/>
        <w:rPr>
          <w:rFonts w:ascii="Arial" w:hAnsi="Arial" w:cs="Arial"/>
        </w:rPr>
      </w:pPr>
    </w:p>
    <w:p w14:paraId="6D7A1BBF" w14:textId="77777777" w:rsidR="00582325" w:rsidRPr="006A7765" w:rsidRDefault="00582325" w:rsidP="00582325">
      <w:pPr>
        <w:pStyle w:val="Corpotesto"/>
        <w:shd w:val="clear" w:color="auto" w:fill="FFF2CC"/>
        <w:spacing w:before="10"/>
        <w:ind w:hanging="29"/>
        <w:jc w:val="both"/>
        <w:rPr>
          <w:rFonts w:ascii="Arial" w:hAnsi="Arial" w:cs="Arial"/>
          <w:b/>
          <w:noProof/>
          <w:sz w:val="28"/>
          <w:u w:val="single"/>
          <w:lang w:eastAsia="it-IT"/>
        </w:rPr>
      </w:pPr>
      <w:r w:rsidRPr="00895C7E">
        <w:rPr>
          <w:rFonts w:ascii="Arial" w:hAnsi="Arial" w:cs="Arial"/>
          <w:b/>
          <w:noProof/>
          <w:sz w:val="28"/>
          <w:u w:val="single"/>
          <w:lang w:eastAsia="it-IT"/>
        </w:rPr>
        <w:t>INDENNIZZO TRASFERTE – NORME PER IL RECUPERO E LA RIPETIZIONE DELLE GARE DI CAMPIONATO E DI COPPE –</w:t>
      </w:r>
    </w:p>
    <w:p w14:paraId="00876D05" w14:textId="77777777" w:rsidR="00582325" w:rsidRPr="00383A9C" w:rsidRDefault="00582325" w:rsidP="00582325">
      <w:pPr>
        <w:jc w:val="both"/>
        <w:rPr>
          <w:rFonts w:ascii="Arial" w:hAnsi="Arial" w:cs="Arial"/>
          <w:szCs w:val="20"/>
        </w:rPr>
      </w:pPr>
      <w:r w:rsidRPr="00383A9C">
        <w:rPr>
          <w:rFonts w:ascii="Arial" w:hAnsi="Arial" w:cs="Arial"/>
          <w:szCs w:val="20"/>
        </w:rPr>
        <w:t>Si riportano alcune nozioni utili per le Società:</w:t>
      </w:r>
    </w:p>
    <w:p w14:paraId="666E0B64" w14:textId="77777777" w:rsidR="00582325" w:rsidRPr="00383A9C" w:rsidRDefault="00582325" w:rsidP="00582325">
      <w:pPr>
        <w:jc w:val="both"/>
        <w:rPr>
          <w:rFonts w:ascii="Arial" w:hAnsi="Arial" w:cs="Arial"/>
          <w:szCs w:val="20"/>
        </w:rPr>
      </w:pPr>
    </w:p>
    <w:p w14:paraId="26B7EC79" w14:textId="77777777" w:rsidR="00582325" w:rsidRPr="00383A9C" w:rsidRDefault="00582325" w:rsidP="00582325">
      <w:pPr>
        <w:jc w:val="both"/>
        <w:rPr>
          <w:rFonts w:ascii="Arial" w:hAnsi="Arial" w:cs="Arial"/>
          <w:b/>
          <w:szCs w:val="20"/>
        </w:rPr>
      </w:pPr>
      <w:r w:rsidRPr="00383A9C">
        <w:rPr>
          <w:rFonts w:ascii="Arial" w:hAnsi="Arial" w:cs="Arial"/>
          <w:b/>
          <w:szCs w:val="20"/>
        </w:rPr>
        <w:t>a) Gare non iniziate o sospese nel 1° tempo per motivi atmosferici:</w:t>
      </w:r>
    </w:p>
    <w:p w14:paraId="78F7A789" w14:textId="77777777" w:rsidR="00582325" w:rsidRPr="00383A9C" w:rsidRDefault="00582325" w:rsidP="00582325">
      <w:pPr>
        <w:jc w:val="both"/>
        <w:rPr>
          <w:rFonts w:ascii="Arial" w:hAnsi="Arial" w:cs="Arial"/>
          <w:szCs w:val="20"/>
        </w:rPr>
      </w:pPr>
      <w:r w:rsidRPr="00383A9C">
        <w:rPr>
          <w:rFonts w:ascii="Arial"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4FE31AD8" w14:textId="77777777" w:rsidR="00582325" w:rsidRPr="00383A9C" w:rsidRDefault="00582325" w:rsidP="00582325">
      <w:pPr>
        <w:jc w:val="both"/>
        <w:rPr>
          <w:rFonts w:ascii="Arial" w:hAnsi="Arial" w:cs="Arial"/>
          <w:szCs w:val="20"/>
        </w:rPr>
      </w:pPr>
    </w:p>
    <w:p w14:paraId="5689B5D8" w14:textId="77777777" w:rsidR="00582325" w:rsidRPr="00383A9C" w:rsidRDefault="00582325" w:rsidP="00582325">
      <w:pPr>
        <w:jc w:val="both"/>
        <w:rPr>
          <w:rFonts w:ascii="Arial" w:hAnsi="Arial" w:cs="Arial"/>
          <w:b/>
          <w:szCs w:val="20"/>
        </w:rPr>
      </w:pPr>
      <w:r w:rsidRPr="00383A9C">
        <w:rPr>
          <w:rFonts w:ascii="Arial" w:hAnsi="Arial" w:cs="Arial"/>
          <w:b/>
          <w:szCs w:val="20"/>
        </w:rPr>
        <w:t>b) Gara non disputata per assenza dell'arbitro o per disfunzioni organizzative imputabili a questo Comitato Regionale:</w:t>
      </w:r>
    </w:p>
    <w:p w14:paraId="7C121674" w14:textId="77777777" w:rsidR="00582325" w:rsidRPr="00383A9C" w:rsidRDefault="00582325" w:rsidP="00582325">
      <w:pPr>
        <w:jc w:val="both"/>
        <w:rPr>
          <w:rFonts w:ascii="Arial" w:hAnsi="Arial" w:cs="Arial"/>
          <w:szCs w:val="20"/>
        </w:rPr>
      </w:pPr>
      <w:r w:rsidRPr="00383A9C">
        <w:rPr>
          <w:rFonts w:ascii="Arial" w:hAnsi="Arial" w:cs="Arial"/>
          <w:szCs w:val="20"/>
        </w:rPr>
        <w:t>Dovranno essere rimessi al Comitato Regionale medesimo i documenti giustificativi inerenti la prima trasferta onde procedere all'accredito, sul conto della Società.</w:t>
      </w:r>
    </w:p>
    <w:p w14:paraId="5CF44B10" w14:textId="77777777" w:rsidR="00582325" w:rsidRPr="00383A9C" w:rsidRDefault="00582325" w:rsidP="00582325">
      <w:pPr>
        <w:jc w:val="both"/>
        <w:rPr>
          <w:rFonts w:ascii="Arial" w:hAnsi="Arial" w:cs="Arial"/>
          <w:szCs w:val="20"/>
        </w:rPr>
      </w:pPr>
    </w:p>
    <w:p w14:paraId="22F08672" w14:textId="77777777" w:rsidR="00582325" w:rsidRPr="00383A9C" w:rsidRDefault="00582325" w:rsidP="00582325">
      <w:pPr>
        <w:jc w:val="both"/>
        <w:rPr>
          <w:rFonts w:ascii="Arial" w:hAnsi="Arial" w:cs="Arial"/>
          <w:b/>
          <w:szCs w:val="20"/>
        </w:rPr>
      </w:pPr>
      <w:r w:rsidRPr="00383A9C">
        <w:rPr>
          <w:rFonts w:ascii="Arial" w:hAnsi="Arial" w:cs="Arial"/>
          <w:b/>
          <w:szCs w:val="20"/>
        </w:rPr>
        <w:lastRenderedPageBreak/>
        <w:t>c) Gara non disputata o sospesa entro il primo tempo per cattive condizioni meteorologiche, o per indisponibilità dell'arbitro:</w:t>
      </w:r>
    </w:p>
    <w:p w14:paraId="006290E5" w14:textId="77777777" w:rsidR="00582325" w:rsidRPr="00383A9C" w:rsidRDefault="00582325" w:rsidP="00582325">
      <w:pPr>
        <w:jc w:val="both"/>
        <w:rPr>
          <w:rFonts w:ascii="Arial" w:hAnsi="Arial" w:cs="Arial"/>
          <w:szCs w:val="20"/>
        </w:rPr>
      </w:pPr>
      <w:r w:rsidRPr="00383A9C">
        <w:rPr>
          <w:rFonts w:ascii="Arial" w:hAnsi="Arial" w:cs="Arial"/>
          <w:szCs w:val="20"/>
        </w:rPr>
        <w:t>La procedura è come al punto a) ed il Comitato Regionale si riserva di concorrere con un contributo proporzionato all'importo rilevato dai documenti giustificativi della gara non disputata.</w:t>
      </w:r>
    </w:p>
    <w:p w14:paraId="605D4D9F" w14:textId="77777777" w:rsidR="00582325" w:rsidRDefault="00582325" w:rsidP="00582325">
      <w:pPr>
        <w:jc w:val="both"/>
        <w:rPr>
          <w:rFonts w:ascii="Arial" w:hAnsi="Arial" w:cs="Arial"/>
          <w:b/>
          <w:szCs w:val="20"/>
        </w:rPr>
      </w:pPr>
    </w:p>
    <w:p w14:paraId="7677C1F3" w14:textId="77777777" w:rsidR="00582325" w:rsidRPr="00383A9C" w:rsidRDefault="00582325" w:rsidP="00582325">
      <w:pPr>
        <w:jc w:val="both"/>
        <w:rPr>
          <w:rFonts w:ascii="Arial" w:hAnsi="Arial" w:cs="Arial"/>
          <w:b/>
          <w:szCs w:val="20"/>
        </w:rPr>
      </w:pPr>
    </w:p>
    <w:p w14:paraId="6B5872CC" w14:textId="77777777" w:rsidR="00582325" w:rsidRPr="00383A9C" w:rsidRDefault="00582325" w:rsidP="00582325">
      <w:pPr>
        <w:jc w:val="both"/>
        <w:rPr>
          <w:rFonts w:ascii="Arial" w:hAnsi="Arial" w:cs="Arial"/>
          <w:b/>
          <w:szCs w:val="20"/>
        </w:rPr>
      </w:pPr>
      <w:r w:rsidRPr="00383A9C">
        <w:rPr>
          <w:rFonts w:ascii="Arial" w:hAnsi="Arial" w:cs="Arial"/>
          <w:b/>
          <w:szCs w:val="20"/>
        </w:rPr>
        <w:t>d) Gara sospesa nell'intervallo tra il 1° ed il 2° tempo o durante il 2° tempo per motivi atmosferici, o per indisponibilità dell’arbitro:</w:t>
      </w:r>
    </w:p>
    <w:p w14:paraId="3B38EF20" w14:textId="77777777" w:rsidR="00582325" w:rsidRPr="00383A9C" w:rsidRDefault="00582325" w:rsidP="00582325">
      <w:pPr>
        <w:jc w:val="both"/>
        <w:rPr>
          <w:rFonts w:ascii="Arial" w:hAnsi="Arial" w:cs="Arial"/>
          <w:szCs w:val="20"/>
        </w:rPr>
      </w:pPr>
      <w:r w:rsidRPr="00383A9C">
        <w:rPr>
          <w:rFonts w:ascii="Arial" w:hAnsi="Arial" w:cs="Arial"/>
          <w:szCs w:val="20"/>
        </w:rPr>
        <w:t>La gara di recupero sarà effettuata a cura della Società ospitante, che deve inviare al Comitato Regionale il rendiconto economico (incassi e spese).</w:t>
      </w:r>
    </w:p>
    <w:p w14:paraId="123A7193" w14:textId="77777777" w:rsidR="00582325" w:rsidRDefault="00582325" w:rsidP="00582325">
      <w:pPr>
        <w:jc w:val="both"/>
        <w:rPr>
          <w:rFonts w:ascii="Arial" w:hAnsi="Arial" w:cs="Arial"/>
          <w:szCs w:val="20"/>
        </w:rPr>
      </w:pPr>
      <w:r w:rsidRPr="00383A9C">
        <w:rPr>
          <w:rFonts w:ascii="Arial" w:hAnsi="Arial" w:cs="Arial"/>
          <w:szCs w:val="20"/>
        </w:rPr>
        <w:t>Il rendiconto definitivo sarà successivamente compilato dal Comitato Regionale con la ripartizione alle Società del risultato economico.</w:t>
      </w:r>
    </w:p>
    <w:p w14:paraId="6723CACC" w14:textId="77777777" w:rsidR="00582325" w:rsidRPr="00383A9C" w:rsidRDefault="00582325" w:rsidP="00582325">
      <w:pPr>
        <w:jc w:val="both"/>
        <w:rPr>
          <w:rFonts w:ascii="Arial" w:hAnsi="Arial" w:cs="Arial"/>
          <w:szCs w:val="20"/>
        </w:rPr>
      </w:pPr>
    </w:p>
    <w:p w14:paraId="6327EF5D" w14:textId="77777777" w:rsidR="00582325" w:rsidRPr="00383A9C" w:rsidRDefault="00582325" w:rsidP="00582325">
      <w:pPr>
        <w:jc w:val="both"/>
        <w:rPr>
          <w:rFonts w:ascii="Arial" w:hAnsi="Arial" w:cs="Arial"/>
          <w:b/>
          <w:szCs w:val="20"/>
        </w:rPr>
      </w:pPr>
      <w:r w:rsidRPr="00383A9C">
        <w:rPr>
          <w:rFonts w:ascii="Arial" w:hAnsi="Arial" w:cs="Arial"/>
          <w:b/>
          <w:szCs w:val="20"/>
        </w:rPr>
        <w:t>e) Gare ripetute perché annullate:</w:t>
      </w:r>
    </w:p>
    <w:p w14:paraId="0E16BB46" w14:textId="77777777" w:rsidR="00582325" w:rsidRPr="00383A9C" w:rsidRDefault="00582325" w:rsidP="00582325">
      <w:pPr>
        <w:jc w:val="both"/>
        <w:rPr>
          <w:rFonts w:ascii="Arial" w:hAnsi="Arial" w:cs="Arial"/>
          <w:szCs w:val="20"/>
        </w:rPr>
      </w:pPr>
      <w:r w:rsidRPr="00383A9C">
        <w:rPr>
          <w:rFonts w:ascii="Arial" w:hAnsi="Arial" w:cs="Arial"/>
          <w:szCs w:val="20"/>
        </w:rPr>
        <w:t>In questo caso la gara va organizzata dalla Società ospitante per conto del Comitato Regionale, a cui poi sarà rimesso il rendiconto economico per le operazioni di cui al punto d).</w:t>
      </w:r>
    </w:p>
    <w:p w14:paraId="191B22E8" w14:textId="77777777" w:rsidR="00582325" w:rsidRPr="00383A9C" w:rsidRDefault="00582325" w:rsidP="00582325">
      <w:pPr>
        <w:ind w:left="-180" w:firstLine="180"/>
        <w:jc w:val="both"/>
        <w:rPr>
          <w:rFonts w:ascii="Arial" w:hAnsi="Arial" w:cs="Arial"/>
          <w:b/>
          <w:szCs w:val="20"/>
        </w:rPr>
      </w:pPr>
    </w:p>
    <w:p w14:paraId="4116D3C8" w14:textId="77777777" w:rsidR="00582325" w:rsidRPr="00383A9C" w:rsidRDefault="00582325" w:rsidP="00582325">
      <w:pPr>
        <w:ind w:left="-180" w:firstLine="180"/>
        <w:jc w:val="both"/>
        <w:rPr>
          <w:rFonts w:ascii="Arial" w:hAnsi="Arial" w:cs="Arial"/>
          <w:b/>
          <w:szCs w:val="20"/>
        </w:rPr>
      </w:pPr>
      <w:r w:rsidRPr="00383A9C">
        <w:rPr>
          <w:rFonts w:ascii="Arial" w:hAnsi="Arial" w:cs="Arial"/>
          <w:b/>
          <w:szCs w:val="20"/>
        </w:rPr>
        <w:t>f) Gare disputate in campo neutro:</w:t>
      </w:r>
    </w:p>
    <w:p w14:paraId="23C76DA9" w14:textId="77777777" w:rsidR="00582325" w:rsidRPr="00383A9C" w:rsidRDefault="00582325" w:rsidP="00582325">
      <w:pPr>
        <w:jc w:val="both"/>
        <w:rPr>
          <w:rFonts w:ascii="Arial" w:hAnsi="Arial" w:cs="Arial"/>
          <w:szCs w:val="20"/>
        </w:rPr>
      </w:pPr>
      <w:r w:rsidRPr="00383A9C">
        <w:rPr>
          <w:rFonts w:ascii="Arial"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34C6A33E" w14:textId="77777777" w:rsidR="00582325" w:rsidRDefault="00582325" w:rsidP="00582325">
      <w:pPr>
        <w:pStyle w:val="LndNormale1"/>
        <w:rPr>
          <w:sz w:val="24"/>
          <w:highlight w:val="cyan"/>
        </w:rPr>
      </w:pPr>
    </w:p>
    <w:p w14:paraId="437159DD" w14:textId="77777777" w:rsidR="00582325" w:rsidRDefault="00582325" w:rsidP="00582325">
      <w:pPr>
        <w:rPr>
          <w:rFonts w:ascii="Arial" w:hAnsi="Arial" w:cs="Arial"/>
          <w:b/>
          <w:bCs/>
          <w:sz w:val="28"/>
          <w:szCs w:val="28"/>
          <w:u w:val="single"/>
        </w:rPr>
      </w:pPr>
      <w:r>
        <w:rPr>
          <w:rFonts w:ascii="Arial" w:hAnsi="Arial" w:cs="Arial"/>
          <w:b/>
          <w:bCs/>
          <w:sz w:val="28"/>
          <w:szCs w:val="28"/>
          <w:u w:val="single"/>
        </w:rPr>
        <w:t>APERTURA AL PUBBLICO UFFICI COMITATO REGIONALE</w:t>
      </w:r>
    </w:p>
    <w:p w14:paraId="6E91530A" w14:textId="77777777" w:rsidR="00582325" w:rsidRDefault="00582325" w:rsidP="00582325">
      <w:pPr>
        <w:jc w:val="both"/>
        <w:rPr>
          <w:rFonts w:ascii="Arial" w:hAnsi="Arial" w:cs="Arial"/>
        </w:rPr>
      </w:pPr>
      <w:r>
        <w:rPr>
          <w:rFonts w:ascii="Arial" w:hAnsi="Arial" w:cs="Arial"/>
        </w:rPr>
        <w:t>Si informa che gli Uffici del Comitato Regionale saranno aperti al pubblico nei seguenti giorni ed orari:</w:t>
      </w:r>
    </w:p>
    <w:p w14:paraId="582BAC14" w14:textId="77777777" w:rsidR="00582325" w:rsidRDefault="00582325" w:rsidP="00582325">
      <w:pPr>
        <w:rPr>
          <w:rFonts w:ascii="Arial" w:hAnsi="Arial" w:cs="Arial"/>
          <w:b/>
          <w:bCs/>
        </w:rPr>
      </w:pPr>
      <w:r>
        <w:rPr>
          <w:rFonts w:ascii="Arial" w:hAnsi="Arial" w:cs="Arial"/>
          <w:b/>
          <w:bCs/>
        </w:rPr>
        <w:tab/>
      </w:r>
      <w:r>
        <w:rPr>
          <w:rFonts w:ascii="Arial" w:hAnsi="Arial" w:cs="Arial"/>
          <w:b/>
          <w:bCs/>
        </w:rPr>
        <w:tab/>
      </w:r>
      <w:r>
        <w:rPr>
          <w:rFonts w:ascii="Arial" w:hAnsi="Arial" w:cs="Arial"/>
          <w:b/>
          <w:bCs/>
        </w:rPr>
        <w:tab/>
        <w:t xml:space="preserve">   MATTINA</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POMERIGGIO</w:t>
      </w:r>
    </w:p>
    <w:p w14:paraId="1E756870" w14:textId="77777777" w:rsidR="00582325" w:rsidRDefault="00582325" w:rsidP="00582325">
      <w:pPr>
        <w:rPr>
          <w:rFonts w:ascii="Arial" w:hAnsi="Arial" w:cs="Arial"/>
        </w:rPr>
      </w:pPr>
      <w:r>
        <w:rPr>
          <w:rFonts w:ascii="Arial" w:hAnsi="Arial" w:cs="Arial"/>
          <w:b/>
          <w:bCs/>
        </w:rPr>
        <w:t>Lunedì</w:t>
      </w:r>
      <w:r>
        <w:rPr>
          <w:rFonts w:ascii="Arial" w:hAnsi="Arial" w:cs="Arial"/>
        </w:rPr>
        <w:tab/>
      </w:r>
      <w:r>
        <w:rPr>
          <w:rFonts w:ascii="Arial" w:hAnsi="Arial" w:cs="Arial"/>
        </w:rPr>
        <w:tab/>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19345D1E" w14:textId="77777777" w:rsidR="00582325" w:rsidRDefault="00582325" w:rsidP="00582325">
      <w:pPr>
        <w:rPr>
          <w:rFonts w:ascii="Arial" w:hAnsi="Arial" w:cs="Arial"/>
        </w:rPr>
      </w:pPr>
      <w:r>
        <w:rPr>
          <w:rFonts w:ascii="Arial" w:hAnsi="Arial" w:cs="Arial"/>
          <w:b/>
          <w:bCs/>
        </w:rPr>
        <w:t>Martedì</w:t>
      </w:r>
      <w:r>
        <w:rPr>
          <w:rFonts w:ascii="Arial" w:hAnsi="Arial" w:cs="Arial"/>
          <w:b/>
          <w:bCs/>
        </w:rPr>
        <w:tab/>
      </w:r>
      <w:r>
        <w:rPr>
          <w:rFonts w:ascii="Arial" w:hAnsi="Arial" w:cs="Arial"/>
          <w:b/>
          <w:bCs/>
        </w:rPr>
        <w:tab/>
      </w:r>
      <w:r>
        <w:rPr>
          <w:rFonts w:ascii="Arial" w:hAnsi="Arial" w:cs="Arial"/>
        </w:rPr>
        <w:t>10.00 – 12.00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15.00 – 16.30</w:t>
      </w:r>
    </w:p>
    <w:p w14:paraId="08E505DE" w14:textId="77777777" w:rsidR="00582325" w:rsidRDefault="00582325" w:rsidP="00582325">
      <w:pPr>
        <w:rPr>
          <w:rFonts w:ascii="Arial" w:hAnsi="Arial" w:cs="Arial"/>
        </w:rPr>
      </w:pPr>
      <w:r>
        <w:rPr>
          <w:rFonts w:ascii="Arial" w:hAnsi="Arial" w:cs="Arial"/>
          <w:b/>
          <w:bCs/>
        </w:rPr>
        <w:t xml:space="preserve">Mercoledì </w:t>
      </w:r>
      <w:r>
        <w:rPr>
          <w:rFonts w:ascii="Arial" w:hAnsi="Arial" w:cs="Arial"/>
          <w:b/>
          <w:bCs/>
        </w:rPr>
        <w:tab/>
      </w:r>
      <w:r>
        <w:rPr>
          <w:rFonts w:ascii="Arial" w:hAnsi="Arial" w:cs="Arial"/>
          <w:b/>
          <w:bCs/>
        </w:rPr>
        <w:tab/>
      </w:r>
      <w:r>
        <w:rPr>
          <w:rFonts w:ascii="Arial" w:hAnsi="Arial" w:cs="Arial"/>
        </w:rPr>
        <w:t>10.00 – 12.00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15.00 – 16.30</w:t>
      </w:r>
    </w:p>
    <w:p w14:paraId="551ED171" w14:textId="77777777" w:rsidR="00582325" w:rsidRDefault="00582325" w:rsidP="00582325">
      <w:pPr>
        <w:rPr>
          <w:rFonts w:ascii="Arial" w:hAnsi="Arial" w:cs="Arial"/>
        </w:rPr>
      </w:pPr>
      <w:r>
        <w:rPr>
          <w:rFonts w:ascii="Arial" w:hAnsi="Arial" w:cs="Arial"/>
          <w:b/>
          <w:bCs/>
        </w:rPr>
        <w:t>Giovedì</w:t>
      </w:r>
      <w:r>
        <w:rPr>
          <w:rFonts w:ascii="Arial" w:hAnsi="Arial" w:cs="Arial"/>
          <w:b/>
          <w:bCs/>
        </w:rPr>
        <w:tab/>
      </w:r>
      <w:r>
        <w:rPr>
          <w:rFonts w:ascii="Arial" w:hAnsi="Arial" w:cs="Arial"/>
          <w:b/>
          <w:bCs/>
        </w:rPr>
        <w:tab/>
      </w:r>
      <w:r>
        <w:rPr>
          <w:rFonts w:ascii="Arial" w:hAnsi="Arial" w:cs="Arial"/>
        </w:rPr>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1A55B3F2" w14:textId="77777777" w:rsidR="00582325" w:rsidRDefault="00582325" w:rsidP="00582325">
      <w:pPr>
        <w:rPr>
          <w:rFonts w:ascii="Arial" w:hAnsi="Arial" w:cs="Arial"/>
        </w:rPr>
      </w:pPr>
      <w:r>
        <w:rPr>
          <w:rFonts w:ascii="Arial" w:hAnsi="Arial" w:cs="Arial"/>
          <w:b/>
          <w:bCs/>
        </w:rPr>
        <w:t>Venerdì</w:t>
      </w:r>
      <w:r>
        <w:rPr>
          <w:rFonts w:ascii="Arial" w:hAnsi="Arial" w:cs="Arial"/>
          <w:b/>
          <w:bCs/>
        </w:rPr>
        <w:tab/>
      </w:r>
      <w:r>
        <w:rPr>
          <w:rFonts w:ascii="Arial" w:hAnsi="Arial" w:cs="Arial"/>
          <w:b/>
          <w:bCs/>
        </w:rPr>
        <w:tab/>
      </w:r>
      <w:r>
        <w:rPr>
          <w:rFonts w:ascii="Arial" w:hAnsi="Arial" w:cs="Arial"/>
        </w:rPr>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64E500DC" w14:textId="77777777" w:rsidR="00582325" w:rsidRDefault="00582325" w:rsidP="00582325">
      <w:pPr>
        <w:rPr>
          <w:rFonts w:ascii="Arial" w:hAnsi="Arial" w:cs="Arial"/>
        </w:rPr>
      </w:pPr>
    </w:p>
    <w:p w14:paraId="151FC3C9" w14:textId="77777777" w:rsidR="00582325" w:rsidRDefault="00582325" w:rsidP="00582325">
      <w:pPr>
        <w:jc w:val="both"/>
        <w:rPr>
          <w:rFonts w:ascii="Arial" w:hAnsi="Arial" w:cs="Arial"/>
          <w:b/>
          <w:sz w:val="24"/>
          <w:szCs w:val="24"/>
          <w:u w:val="single"/>
        </w:rPr>
      </w:pPr>
      <w:r>
        <w:rPr>
          <w:rFonts w:ascii="Arial" w:hAnsi="Arial" w:cs="Arial"/>
          <w:b/>
          <w:sz w:val="24"/>
          <w:szCs w:val="24"/>
          <w:u w:val="single"/>
        </w:rPr>
        <w:t>RICHIESTE COMMISSARI DI CAMPO</w:t>
      </w:r>
    </w:p>
    <w:p w14:paraId="7EA6AA3E" w14:textId="77777777" w:rsidR="00582325" w:rsidRDefault="00582325" w:rsidP="00582325">
      <w:pPr>
        <w:jc w:val="both"/>
        <w:rPr>
          <w:rFonts w:ascii="Arial" w:hAnsi="Arial" w:cs="Arial"/>
        </w:rPr>
      </w:pPr>
      <w:r>
        <w:rPr>
          <w:rFonts w:ascii="Arial"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13258B33" w14:textId="77777777" w:rsidR="00CC445C" w:rsidRDefault="00CC445C" w:rsidP="00582325">
      <w:pPr>
        <w:jc w:val="both"/>
        <w:rPr>
          <w:rFonts w:ascii="Arial" w:hAnsi="Arial" w:cs="Arial"/>
        </w:rPr>
      </w:pPr>
    </w:p>
    <w:p w14:paraId="11E13808" w14:textId="77777777" w:rsidR="00CC445C" w:rsidRDefault="00CC445C" w:rsidP="00582325">
      <w:pPr>
        <w:jc w:val="both"/>
        <w:rPr>
          <w:rFonts w:ascii="Arial" w:hAnsi="Arial" w:cs="Arial"/>
        </w:rPr>
      </w:pPr>
    </w:p>
    <w:p w14:paraId="2547D952" w14:textId="77777777" w:rsidR="00642591" w:rsidRDefault="00642591" w:rsidP="00582325">
      <w:pPr>
        <w:jc w:val="both"/>
        <w:rPr>
          <w:rFonts w:ascii="Arial" w:hAnsi="Arial" w:cs="Arial"/>
        </w:rPr>
      </w:pPr>
    </w:p>
    <w:p w14:paraId="63036D98" w14:textId="77777777" w:rsidR="00642591" w:rsidRDefault="00642591" w:rsidP="00582325">
      <w:pPr>
        <w:jc w:val="both"/>
        <w:rPr>
          <w:rFonts w:ascii="Arial" w:hAnsi="Arial" w:cs="Arial"/>
        </w:rPr>
      </w:pPr>
    </w:p>
    <w:p w14:paraId="5B7D072F" w14:textId="77777777" w:rsidR="00642591" w:rsidRDefault="00642591" w:rsidP="00582325">
      <w:pPr>
        <w:jc w:val="both"/>
        <w:rPr>
          <w:rFonts w:ascii="Arial" w:hAnsi="Arial" w:cs="Arial"/>
        </w:rPr>
      </w:pPr>
    </w:p>
    <w:p w14:paraId="461AC1B1" w14:textId="77777777" w:rsidR="00642591" w:rsidRDefault="00642591" w:rsidP="00582325">
      <w:pPr>
        <w:jc w:val="both"/>
        <w:rPr>
          <w:rFonts w:ascii="Arial" w:hAnsi="Arial" w:cs="Arial"/>
        </w:rPr>
      </w:pPr>
    </w:p>
    <w:p w14:paraId="19FF2CAF" w14:textId="77777777" w:rsidR="00642591" w:rsidRDefault="00642591" w:rsidP="00582325">
      <w:pPr>
        <w:jc w:val="both"/>
        <w:rPr>
          <w:rFonts w:ascii="Arial" w:hAnsi="Arial" w:cs="Arial"/>
        </w:rPr>
      </w:pPr>
    </w:p>
    <w:p w14:paraId="64697906" w14:textId="77777777" w:rsidR="00642591" w:rsidRDefault="00642591" w:rsidP="00582325">
      <w:pPr>
        <w:jc w:val="both"/>
        <w:rPr>
          <w:rFonts w:ascii="Arial" w:hAnsi="Arial" w:cs="Arial"/>
        </w:rPr>
      </w:pPr>
    </w:p>
    <w:p w14:paraId="7A5D1CAF" w14:textId="77777777" w:rsidR="00642591" w:rsidRDefault="00642591" w:rsidP="00582325">
      <w:pPr>
        <w:jc w:val="both"/>
        <w:rPr>
          <w:rFonts w:ascii="Arial" w:hAnsi="Arial" w:cs="Arial"/>
        </w:rPr>
      </w:pPr>
    </w:p>
    <w:p w14:paraId="01620121" w14:textId="77777777" w:rsidR="00642591" w:rsidRDefault="00642591" w:rsidP="00582325">
      <w:pPr>
        <w:jc w:val="both"/>
        <w:rPr>
          <w:rFonts w:ascii="Arial" w:hAnsi="Arial" w:cs="Arial"/>
        </w:rPr>
      </w:pPr>
    </w:p>
    <w:p w14:paraId="3C90599B" w14:textId="77777777" w:rsidR="00642591" w:rsidRDefault="00642591" w:rsidP="00582325">
      <w:pPr>
        <w:jc w:val="both"/>
        <w:rPr>
          <w:rFonts w:ascii="Arial" w:hAnsi="Arial" w:cs="Arial"/>
        </w:rPr>
      </w:pPr>
    </w:p>
    <w:p w14:paraId="5712A54E" w14:textId="77777777" w:rsidR="00642591" w:rsidRDefault="00642591" w:rsidP="00582325">
      <w:pPr>
        <w:jc w:val="both"/>
        <w:rPr>
          <w:rFonts w:ascii="Arial" w:hAnsi="Arial" w:cs="Arial"/>
        </w:rPr>
      </w:pPr>
    </w:p>
    <w:p w14:paraId="574C9838" w14:textId="77777777" w:rsidR="00642591" w:rsidRDefault="00642591" w:rsidP="00582325">
      <w:pPr>
        <w:jc w:val="both"/>
        <w:rPr>
          <w:rFonts w:ascii="Arial" w:hAnsi="Arial" w:cs="Arial"/>
        </w:rPr>
      </w:pPr>
    </w:p>
    <w:p w14:paraId="1CBBD3C7" w14:textId="77777777" w:rsidR="00642591" w:rsidRDefault="00642591" w:rsidP="00582325">
      <w:pPr>
        <w:jc w:val="both"/>
        <w:rPr>
          <w:rFonts w:ascii="Arial" w:hAnsi="Arial" w:cs="Arial"/>
        </w:rPr>
      </w:pPr>
    </w:p>
    <w:p w14:paraId="6FF0BADE" w14:textId="77777777" w:rsidR="00642591" w:rsidRDefault="00642591" w:rsidP="00582325">
      <w:pPr>
        <w:jc w:val="both"/>
        <w:rPr>
          <w:rFonts w:ascii="Arial" w:hAnsi="Arial" w:cs="Arial"/>
        </w:rPr>
      </w:pPr>
    </w:p>
    <w:p w14:paraId="388B676E" w14:textId="77777777" w:rsidR="00642591" w:rsidRDefault="00642591" w:rsidP="00582325">
      <w:pPr>
        <w:jc w:val="both"/>
        <w:rPr>
          <w:rFonts w:ascii="Arial" w:hAnsi="Arial" w:cs="Arial"/>
        </w:rPr>
      </w:pPr>
    </w:p>
    <w:p w14:paraId="79A56D75" w14:textId="77777777" w:rsidR="00642591" w:rsidRDefault="00642591" w:rsidP="00582325">
      <w:pPr>
        <w:jc w:val="both"/>
        <w:rPr>
          <w:rFonts w:ascii="Arial" w:hAnsi="Arial" w:cs="Arial"/>
        </w:rPr>
      </w:pPr>
    </w:p>
    <w:p w14:paraId="74DC2DB9" w14:textId="77777777" w:rsidR="00642591" w:rsidRDefault="00642591" w:rsidP="00582325">
      <w:pPr>
        <w:jc w:val="both"/>
        <w:rPr>
          <w:rFonts w:ascii="Arial" w:hAnsi="Arial" w:cs="Arial"/>
        </w:rPr>
      </w:pPr>
    </w:p>
    <w:p w14:paraId="6E5E4115" w14:textId="6C93756B" w:rsidR="00CF2FAB" w:rsidRDefault="00CF2FAB" w:rsidP="00CF2FAB">
      <w:pPr>
        <w:rPr>
          <w:rFonts w:ascii="Arial" w:hAnsi="Arial" w:cs="Arial"/>
          <w:b/>
          <w:color w:val="0070C0"/>
          <w:sz w:val="44"/>
          <w:szCs w:val="44"/>
          <w:u w:val="single"/>
        </w:rPr>
      </w:pPr>
      <w:r>
        <w:rPr>
          <w:rFonts w:ascii="Arial" w:hAnsi="Arial" w:cs="Arial"/>
          <w:b/>
          <w:color w:val="0070C0"/>
          <w:sz w:val="44"/>
          <w:szCs w:val="44"/>
          <w:u w:val="single"/>
        </w:rPr>
        <w:lastRenderedPageBreak/>
        <w:t xml:space="preserve">Comunicazioni dell’ufficio Attività Agonistica </w:t>
      </w:r>
    </w:p>
    <w:p w14:paraId="30F3C54E" w14:textId="77777777" w:rsidR="00CF2FAB" w:rsidRDefault="00CF2FAB" w:rsidP="00CF2FAB">
      <w:pPr>
        <w:rPr>
          <w:rFonts w:ascii="Arial" w:hAnsi="Arial" w:cs="Arial"/>
          <w:b/>
          <w:color w:val="0070C0"/>
          <w:u w:val="single"/>
        </w:rPr>
      </w:pPr>
    </w:p>
    <w:p w14:paraId="569F6595" w14:textId="77777777" w:rsidR="00490E40" w:rsidRDefault="00490E40" w:rsidP="00490E40">
      <w:pPr>
        <w:jc w:val="center"/>
        <w:rPr>
          <w:rFonts w:ascii="Arial" w:hAnsi="Arial" w:cs="Arial"/>
          <w:b/>
          <w:color w:val="0070C0"/>
          <w:sz w:val="44"/>
          <w:szCs w:val="44"/>
        </w:rPr>
      </w:pPr>
      <w:r>
        <w:rPr>
          <w:rFonts w:ascii="Arial" w:hAnsi="Arial" w:cs="Arial"/>
          <w:b/>
          <w:color w:val="0070C0"/>
          <w:sz w:val="44"/>
          <w:szCs w:val="44"/>
          <w:highlight w:val="yellow"/>
        </w:rPr>
        <w:t>attivitaagonistica@lndsicilia.legalmail.it</w:t>
      </w:r>
    </w:p>
    <w:p w14:paraId="3C08E32A" w14:textId="77777777" w:rsidR="00490E40" w:rsidRDefault="00490E40" w:rsidP="00490E40">
      <w:pPr>
        <w:jc w:val="center"/>
        <w:rPr>
          <w:rFonts w:ascii="Arial" w:hAnsi="Arial" w:cs="Arial"/>
          <w:b/>
          <w:color w:val="0070C0"/>
          <w:sz w:val="44"/>
          <w:szCs w:val="44"/>
        </w:rPr>
      </w:pPr>
      <w:r>
        <w:rPr>
          <w:rFonts w:ascii="Arial" w:hAnsi="Arial" w:cs="Arial"/>
          <w:b/>
          <w:color w:val="0070C0"/>
          <w:sz w:val="44"/>
          <w:szCs w:val="44"/>
          <w:highlight w:val="green"/>
        </w:rPr>
        <w:t>sicilia.attivitaagonistica@lnd.it</w:t>
      </w:r>
    </w:p>
    <w:p w14:paraId="3BFF9A86" w14:textId="77777777" w:rsidR="00490E40" w:rsidRDefault="00490E40" w:rsidP="00490E40">
      <w:pPr>
        <w:rPr>
          <w:rFonts w:ascii="Arial" w:hAnsi="Arial" w:cs="Arial"/>
        </w:rPr>
      </w:pPr>
    </w:p>
    <w:p w14:paraId="1AA5A213" w14:textId="77777777" w:rsidR="00642591" w:rsidRDefault="00642591" w:rsidP="00642591">
      <w:pPr>
        <w:rPr>
          <w:rFonts w:ascii="Arial" w:hAnsi="Arial" w:cs="Arial"/>
          <w:b/>
          <w:color w:val="0070C0"/>
          <w:sz w:val="44"/>
          <w:szCs w:val="44"/>
          <w:u w:val="single"/>
        </w:rPr>
      </w:pPr>
      <w:r w:rsidRPr="004A6E97">
        <w:rPr>
          <w:rFonts w:ascii="Arial" w:hAnsi="Arial" w:cs="Arial"/>
          <w:b/>
          <w:color w:val="0070C0"/>
          <w:sz w:val="44"/>
          <w:szCs w:val="44"/>
          <w:u w:val="single"/>
        </w:rPr>
        <w:t>CALCIO A 11 MASCHILE</w:t>
      </w:r>
    </w:p>
    <w:p w14:paraId="5F4765B4" w14:textId="77777777" w:rsidR="00642591" w:rsidRPr="004A6E97" w:rsidRDefault="00642591" w:rsidP="00642591">
      <w:pPr>
        <w:rPr>
          <w:rFonts w:ascii="Arial" w:hAnsi="Arial" w:cs="Arial"/>
          <w:b/>
          <w:color w:val="0070C0"/>
          <w:sz w:val="44"/>
          <w:szCs w:val="44"/>
          <w:u w:val="single"/>
        </w:rPr>
      </w:pPr>
    </w:p>
    <w:p w14:paraId="51158A13" w14:textId="77777777" w:rsidR="00642591" w:rsidRDefault="00642591" w:rsidP="00642591">
      <w:pPr>
        <w:pStyle w:val="Titolo1"/>
        <w:ind w:left="0"/>
        <w:rPr>
          <w:sz w:val="40"/>
        </w:rPr>
      </w:pPr>
      <w:r>
        <w:rPr>
          <w:rFonts w:eastAsia="Calibri"/>
          <w:bCs w:val="0"/>
          <w:szCs w:val="24"/>
          <w:highlight w:val="yellow"/>
        </w:rPr>
        <w:t>COOLING BREAK</w:t>
      </w:r>
    </w:p>
    <w:p w14:paraId="270CF8C5" w14:textId="53A3614D" w:rsidR="00845CE6" w:rsidRDefault="00642591" w:rsidP="00642591">
      <w:pPr>
        <w:rPr>
          <w:rFonts w:ascii="Arial" w:hAnsi="Arial" w:cs="Arial"/>
          <w:bCs/>
          <w:sz w:val="24"/>
          <w:szCs w:val="24"/>
        </w:rPr>
      </w:pPr>
      <w:r w:rsidRPr="009E6A9B">
        <w:rPr>
          <w:rFonts w:ascii="Arial" w:hAnsi="Arial" w:cs="Arial"/>
          <w:bCs/>
          <w:sz w:val="24"/>
          <w:szCs w:val="24"/>
        </w:rPr>
        <w:t>Il Comitato Regionale informa che è consentito (qualora le società ne facciano richiesta) concordare prima dell’inizio della gara, tra i capitani e l’arbitro, l’effettuazione del cosiddetto “Cooling Break” (sosta rinfrescante), un time out da novanta secondi a tre minuti, per consentire alle squadre di dissetarsi, in caso di temperature particolarmente elevate durante lo svolgimento delle gare</w:t>
      </w:r>
      <w:r w:rsidR="006E291D">
        <w:rPr>
          <w:rFonts w:ascii="Arial" w:hAnsi="Arial" w:cs="Arial"/>
          <w:bCs/>
          <w:sz w:val="24"/>
          <w:szCs w:val="24"/>
        </w:rPr>
        <w:t>.</w:t>
      </w:r>
    </w:p>
    <w:p w14:paraId="3C250BA6" w14:textId="77777777" w:rsidR="006E291D" w:rsidRDefault="006E291D" w:rsidP="00642591">
      <w:pPr>
        <w:rPr>
          <w:rFonts w:ascii="Arial" w:hAnsi="Arial" w:cs="Arial"/>
          <w:bCs/>
          <w:sz w:val="24"/>
          <w:szCs w:val="24"/>
        </w:rPr>
      </w:pPr>
    </w:p>
    <w:p w14:paraId="4E55B2B1" w14:textId="77777777" w:rsidR="006E291D" w:rsidRDefault="006E291D" w:rsidP="006E291D">
      <w:pPr>
        <w:rPr>
          <w:rFonts w:ascii="Arial" w:hAnsi="Arial" w:cs="Arial"/>
          <w:b/>
          <w:color w:val="00B050"/>
          <w:sz w:val="48"/>
          <w:szCs w:val="48"/>
          <w:u w:val="single"/>
        </w:rPr>
      </w:pPr>
      <w:bookmarkStart w:id="4" w:name="_Hlk199243070"/>
      <w:r>
        <w:rPr>
          <w:rFonts w:ascii="Arial" w:hAnsi="Arial" w:cs="Arial"/>
          <w:b/>
          <w:color w:val="00B050"/>
          <w:sz w:val="48"/>
          <w:szCs w:val="48"/>
          <w:u w:val="single"/>
        </w:rPr>
        <w:t>CALCIO A 5 MASCHILE e FEMMINILE</w:t>
      </w:r>
    </w:p>
    <w:p w14:paraId="48B520D8" w14:textId="77777777" w:rsidR="006E291D" w:rsidRDefault="006E291D" w:rsidP="006E291D">
      <w:pPr>
        <w:jc w:val="both"/>
        <w:rPr>
          <w:rFonts w:ascii="Arial" w:hAnsi="Arial" w:cs="Arial"/>
        </w:rPr>
      </w:pPr>
    </w:p>
    <w:p w14:paraId="67B9D190" w14:textId="77777777" w:rsidR="006E291D" w:rsidRDefault="006E291D" w:rsidP="006E291D">
      <w:pPr>
        <w:jc w:val="center"/>
        <w:rPr>
          <w:rFonts w:ascii="Arial" w:hAnsi="Arial" w:cs="Arial"/>
          <w:b/>
          <w:sz w:val="44"/>
          <w:szCs w:val="44"/>
        </w:rPr>
      </w:pPr>
      <w:hyperlink r:id="rId46" w:history="1">
        <w:r>
          <w:rPr>
            <w:rStyle w:val="Collegamentoipertestuale"/>
            <w:rFonts w:ascii="Arial" w:hAnsi="Arial" w:cs="Arial"/>
            <w:b/>
            <w:sz w:val="44"/>
            <w:szCs w:val="44"/>
            <w:highlight w:val="yellow"/>
          </w:rPr>
          <w:t>sicilia.dr5@lnd.it</w:t>
        </w:r>
      </w:hyperlink>
    </w:p>
    <w:p w14:paraId="5EA96C02" w14:textId="77777777" w:rsidR="006E291D" w:rsidRDefault="006E291D" w:rsidP="006E291D">
      <w:pPr>
        <w:rPr>
          <w:rFonts w:ascii="Arial" w:hAnsi="Arial" w:cs="Arial"/>
        </w:rPr>
      </w:pPr>
    </w:p>
    <w:p w14:paraId="24A17BBE" w14:textId="77777777" w:rsidR="006E291D" w:rsidRPr="00325530" w:rsidRDefault="006E291D" w:rsidP="006E291D">
      <w:pPr>
        <w:shd w:val="clear" w:color="auto" w:fill="FFE599"/>
        <w:tabs>
          <w:tab w:val="left" w:pos="1716"/>
        </w:tabs>
        <w:rPr>
          <w:rFonts w:ascii="Arial" w:eastAsia="Times New Roman" w:hAnsi="Arial"/>
          <w:sz w:val="32"/>
          <w:szCs w:val="32"/>
          <w:lang w:eastAsia="it-IT"/>
        </w:rPr>
      </w:pPr>
      <w:r w:rsidRPr="00325530">
        <w:rPr>
          <w:rFonts w:ascii="Arial" w:eastAsia="Times New Roman" w:hAnsi="Arial"/>
          <w:b/>
          <w:bCs/>
          <w:sz w:val="32"/>
          <w:szCs w:val="32"/>
          <w:u w:val="single"/>
          <w:lang w:eastAsia="it-IT"/>
        </w:rPr>
        <w:t>TRIANGOLARE SOCIETÀ SECONDE CLASSIFICATE SERIE D</w:t>
      </w:r>
    </w:p>
    <w:p w14:paraId="6214FAE4" w14:textId="77777777" w:rsidR="006E291D" w:rsidRPr="00325530" w:rsidRDefault="006E291D" w:rsidP="006E291D">
      <w:pPr>
        <w:tabs>
          <w:tab w:val="left" w:pos="1716"/>
        </w:tabs>
        <w:rPr>
          <w:rFonts w:ascii="Arial" w:eastAsia="Times New Roman" w:hAnsi="Arial"/>
          <w:sz w:val="24"/>
          <w:szCs w:val="24"/>
          <w:lang w:eastAsia="it-IT"/>
        </w:rPr>
      </w:pPr>
    </w:p>
    <w:p w14:paraId="59E9F8FC" w14:textId="77777777" w:rsidR="006E291D" w:rsidRPr="00325530" w:rsidRDefault="006E291D" w:rsidP="006E291D">
      <w:pPr>
        <w:tabs>
          <w:tab w:val="left" w:pos="1716"/>
        </w:tabs>
        <w:rPr>
          <w:rFonts w:ascii="Arial" w:eastAsia="Times New Roman" w:hAnsi="Arial"/>
          <w:sz w:val="24"/>
          <w:szCs w:val="24"/>
          <w:lang w:eastAsia="it-IT"/>
        </w:rPr>
      </w:pPr>
      <w:r w:rsidRPr="00325530">
        <w:rPr>
          <w:rFonts w:ascii="Arial" w:eastAsia="Times New Roman" w:hAnsi="Arial"/>
          <w:b/>
          <w:bCs/>
          <w:sz w:val="24"/>
          <w:szCs w:val="24"/>
          <w:u w:val="single"/>
          <w:lang w:eastAsia="it-IT"/>
        </w:rPr>
        <w:t>SOCIETÀ AMMESSE </w:t>
      </w:r>
    </w:p>
    <w:p w14:paraId="0001B491" w14:textId="77777777" w:rsidR="006E291D" w:rsidRPr="00325530" w:rsidRDefault="006E291D" w:rsidP="006E291D">
      <w:pPr>
        <w:tabs>
          <w:tab w:val="left" w:pos="1716"/>
        </w:tabs>
        <w:rPr>
          <w:rFonts w:ascii="Arial" w:eastAsia="Times New Roman" w:hAnsi="Arial"/>
          <w:sz w:val="24"/>
          <w:szCs w:val="24"/>
          <w:lang w:eastAsia="it-IT"/>
        </w:rPr>
      </w:pPr>
      <w:r w:rsidRPr="00325530">
        <w:rPr>
          <w:rFonts w:ascii="Arial" w:eastAsia="Times New Roman" w:hAnsi="Arial"/>
          <w:sz w:val="24"/>
          <w:szCs w:val="24"/>
          <w:lang w:eastAsia="it-IT"/>
        </w:rPr>
        <w:t>Sono state ammesse a disputare il Triangolare Regionale le Società vincenti i Play Off dei giorni provinciali/interprovinciali di Serie D organizzati dalle Delegazioni di Agrigento, Caltanissetta e Ragusa come appresso indicato:</w:t>
      </w:r>
    </w:p>
    <w:p w14:paraId="5C78CA0F" w14:textId="77777777" w:rsidR="006E291D" w:rsidRPr="00325530" w:rsidRDefault="006E291D" w:rsidP="006E291D">
      <w:pPr>
        <w:tabs>
          <w:tab w:val="left" w:pos="1716"/>
        </w:tabs>
        <w:rPr>
          <w:rFonts w:ascii="Arial" w:eastAsia="Times New Roman" w:hAnsi="Arial"/>
          <w:sz w:val="24"/>
          <w:szCs w:val="24"/>
          <w:lang w:eastAsia="it-IT"/>
        </w:rPr>
      </w:pPr>
    </w:p>
    <w:p w14:paraId="20EC81D0" w14:textId="77777777" w:rsidR="006E291D" w:rsidRPr="00325530" w:rsidRDefault="006E291D" w:rsidP="006E291D">
      <w:pPr>
        <w:tabs>
          <w:tab w:val="left" w:pos="1716"/>
        </w:tabs>
        <w:rPr>
          <w:rFonts w:ascii="Arial" w:eastAsia="Times New Roman" w:hAnsi="Arial"/>
          <w:sz w:val="24"/>
          <w:szCs w:val="24"/>
          <w:lang w:eastAsia="it-IT"/>
        </w:rPr>
      </w:pPr>
      <w:r w:rsidRPr="00325530">
        <w:rPr>
          <w:rFonts w:ascii="Arial" w:eastAsia="Times New Roman" w:hAnsi="Arial"/>
          <w:b/>
          <w:bCs/>
          <w:sz w:val="24"/>
          <w:szCs w:val="24"/>
          <w:lang w:eastAsia="it-IT"/>
        </w:rPr>
        <w:t xml:space="preserve">AGRIGENTUM                </w:t>
      </w:r>
      <w:r w:rsidRPr="00325530">
        <w:rPr>
          <w:rFonts w:ascii="Arial" w:eastAsia="Times New Roman" w:hAnsi="Arial"/>
          <w:sz w:val="24"/>
          <w:szCs w:val="24"/>
          <w:lang w:eastAsia="it-IT"/>
        </w:rPr>
        <w:t>di Agrigento </w:t>
      </w:r>
    </w:p>
    <w:p w14:paraId="2C3CBA2B" w14:textId="25B3F24E" w:rsidR="006E291D" w:rsidRPr="00325530" w:rsidRDefault="006E291D" w:rsidP="006E291D">
      <w:pPr>
        <w:tabs>
          <w:tab w:val="left" w:pos="1716"/>
        </w:tabs>
        <w:rPr>
          <w:rFonts w:ascii="Arial" w:eastAsia="Times New Roman" w:hAnsi="Arial"/>
          <w:sz w:val="24"/>
          <w:szCs w:val="24"/>
          <w:lang w:eastAsia="it-IT"/>
        </w:rPr>
      </w:pPr>
      <w:r w:rsidRPr="00325530">
        <w:rPr>
          <w:rFonts w:ascii="Arial" w:eastAsia="Times New Roman" w:hAnsi="Arial"/>
          <w:b/>
          <w:bCs/>
          <w:sz w:val="24"/>
          <w:szCs w:val="24"/>
          <w:lang w:eastAsia="it-IT"/>
        </w:rPr>
        <w:t xml:space="preserve">I SOCI VOLLEY              </w:t>
      </w:r>
      <w:r w:rsidRPr="00325530">
        <w:rPr>
          <w:rFonts w:ascii="Arial" w:eastAsia="Times New Roman" w:hAnsi="Arial"/>
          <w:sz w:val="24"/>
          <w:szCs w:val="24"/>
          <w:lang w:eastAsia="it-IT"/>
        </w:rPr>
        <w:t>di Vittoria </w:t>
      </w:r>
    </w:p>
    <w:p w14:paraId="30BEC08A" w14:textId="0363645E" w:rsidR="006E291D" w:rsidRPr="00325530" w:rsidRDefault="006E291D" w:rsidP="006E291D">
      <w:pPr>
        <w:tabs>
          <w:tab w:val="left" w:pos="1716"/>
        </w:tabs>
        <w:rPr>
          <w:rFonts w:ascii="Arial" w:eastAsia="Times New Roman" w:hAnsi="Arial"/>
          <w:sz w:val="24"/>
          <w:szCs w:val="24"/>
          <w:lang w:eastAsia="it-IT"/>
        </w:rPr>
      </w:pPr>
      <w:r w:rsidRPr="00325530">
        <w:rPr>
          <w:rFonts w:ascii="Arial" w:eastAsia="Times New Roman" w:hAnsi="Arial"/>
          <w:b/>
          <w:bCs/>
          <w:sz w:val="24"/>
          <w:szCs w:val="24"/>
          <w:lang w:eastAsia="it-IT"/>
        </w:rPr>
        <w:t xml:space="preserve">VIRTUS LEONFORTE    </w:t>
      </w:r>
      <w:r w:rsidRPr="00325530">
        <w:rPr>
          <w:rFonts w:ascii="Arial" w:eastAsia="Times New Roman" w:hAnsi="Arial"/>
          <w:sz w:val="24"/>
          <w:szCs w:val="24"/>
          <w:lang w:eastAsia="it-IT"/>
        </w:rPr>
        <w:t>di Leonforte </w:t>
      </w:r>
    </w:p>
    <w:p w14:paraId="20ED3B76" w14:textId="77777777" w:rsidR="006E291D" w:rsidRPr="00325530" w:rsidRDefault="006E291D" w:rsidP="006E291D">
      <w:pPr>
        <w:tabs>
          <w:tab w:val="left" w:pos="1716"/>
        </w:tabs>
        <w:rPr>
          <w:rFonts w:ascii="Arial" w:eastAsia="Times New Roman" w:hAnsi="Arial"/>
          <w:sz w:val="24"/>
          <w:szCs w:val="24"/>
          <w:lang w:eastAsia="it-IT"/>
        </w:rPr>
      </w:pPr>
    </w:p>
    <w:p w14:paraId="480EE2BA" w14:textId="77777777" w:rsidR="006E291D" w:rsidRPr="00325530" w:rsidRDefault="006E291D" w:rsidP="006E291D">
      <w:pPr>
        <w:tabs>
          <w:tab w:val="left" w:pos="1716"/>
        </w:tabs>
        <w:jc w:val="both"/>
        <w:rPr>
          <w:rFonts w:ascii="Arial" w:eastAsia="Times New Roman" w:hAnsi="Arial"/>
          <w:lang w:eastAsia="it-IT"/>
        </w:rPr>
      </w:pPr>
      <w:r w:rsidRPr="00325530">
        <w:rPr>
          <w:rFonts w:ascii="Arial" w:eastAsia="Times New Roman" w:hAnsi="Arial"/>
          <w:lang w:eastAsia="it-IT"/>
        </w:rPr>
        <w:t>Il Triangolare avrà il seguente svolgimento:</w:t>
      </w:r>
    </w:p>
    <w:p w14:paraId="7E1CD0A2" w14:textId="77777777" w:rsidR="006E291D" w:rsidRPr="00325530" w:rsidRDefault="006E291D" w:rsidP="006E291D">
      <w:pPr>
        <w:tabs>
          <w:tab w:val="left" w:pos="1716"/>
        </w:tabs>
        <w:jc w:val="both"/>
        <w:rPr>
          <w:rFonts w:ascii="Arial" w:eastAsia="Times New Roman" w:hAnsi="Arial"/>
          <w:lang w:eastAsia="it-IT"/>
        </w:rPr>
      </w:pPr>
    </w:p>
    <w:p w14:paraId="327CD99A" w14:textId="77777777" w:rsidR="006E291D" w:rsidRPr="00325530" w:rsidRDefault="006E291D" w:rsidP="006E291D">
      <w:pPr>
        <w:tabs>
          <w:tab w:val="left" w:pos="1716"/>
        </w:tabs>
        <w:jc w:val="both"/>
        <w:rPr>
          <w:rFonts w:ascii="Arial" w:eastAsia="Times New Roman" w:hAnsi="Arial"/>
          <w:lang w:eastAsia="it-IT"/>
        </w:rPr>
      </w:pPr>
      <w:r w:rsidRPr="00325530">
        <w:rPr>
          <w:rFonts w:ascii="Arial" w:eastAsia="Times New Roman" w:hAnsi="Arial"/>
          <w:b/>
          <w:bCs/>
          <w:u w:val="single"/>
          <w:lang w:eastAsia="it-IT"/>
        </w:rPr>
        <w:t>1^ giornata- Gara del 02/05/2026</w:t>
      </w:r>
    </w:p>
    <w:p w14:paraId="7AB4C16F" w14:textId="77777777" w:rsidR="006E291D" w:rsidRPr="00325530" w:rsidRDefault="006E291D" w:rsidP="006E291D">
      <w:pPr>
        <w:tabs>
          <w:tab w:val="left" w:pos="1716"/>
        </w:tabs>
        <w:jc w:val="both"/>
        <w:rPr>
          <w:rFonts w:ascii="Arial" w:eastAsia="Times New Roman" w:hAnsi="Arial"/>
          <w:lang w:eastAsia="it-IT"/>
        </w:rPr>
      </w:pPr>
      <w:r w:rsidRPr="00325530">
        <w:rPr>
          <w:rFonts w:ascii="Arial" w:eastAsia="Times New Roman" w:hAnsi="Arial"/>
          <w:b/>
          <w:bCs/>
          <w:lang w:eastAsia="it-IT"/>
        </w:rPr>
        <w:t>VIRTUS LEONFORTE - AGRIGENTUM </w:t>
      </w:r>
    </w:p>
    <w:p w14:paraId="036DAD06" w14:textId="77777777" w:rsidR="006E291D" w:rsidRPr="00325530" w:rsidRDefault="006E291D" w:rsidP="006E291D">
      <w:pPr>
        <w:tabs>
          <w:tab w:val="left" w:pos="1716"/>
        </w:tabs>
        <w:jc w:val="both"/>
        <w:rPr>
          <w:rFonts w:ascii="Arial" w:eastAsia="Times New Roman" w:hAnsi="Arial"/>
          <w:lang w:eastAsia="it-IT"/>
        </w:rPr>
      </w:pPr>
      <w:r w:rsidRPr="00325530">
        <w:rPr>
          <w:rFonts w:ascii="Arial" w:eastAsia="Times New Roman" w:hAnsi="Arial"/>
          <w:lang w:eastAsia="it-IT"/>
        </w:rPr>
        <w:t>Giocasi campo "</w:t>
      </w:r>
      <w:r w:rsidRPr="00325530">
        <w:rPr>
          <w:rFonts w:ascii="Arial" w:eastAsia="Times New Roman" w:hAnsi="Arial"/>
          <w:b/>
          <w:bCs/>
          <w:lang w:eastAsia="it-IT"/>
        </w:rPr>
        <w:t>Palazzetto dello Sport</w:t>
      </w:r>
      <w:r w:rsidRPr="00325530">
        <w:rPr>
          <w:rFonts w:ascii="Arial" w:eastAsia="Times New Roman" w:hAnsi="Arial"/>
          <w:lang w:eastAsia="it-IT"/>
        </w:rPr>
        <w:t xml:space="preserve">", via Leonardo Sciascia n° 1/C, Leonforte, alle ore </w:t>
      </w:r>
      <w:r w:rsidRPr="00325530">
        <w:rPr>
          <w:rFonts w:ascii="Arial" w:eastAsia="Times New Roman" w:hAnsi="Arial"/>
          <w:b/>
          <w:bCs/>
          <w:lang w:eastAsia="it-IT"/>
        </w:rPr>
        <w:t>18,00</w:t>
      </w:r>
      <w:r w:rsidRPr="00325530">
        <w:rPr>
          <w:rFonts w:ascii="Arial" w:eastAsia="Times New Roman" w:hAnsi="Arial"/>
          <w:lang w:eastAsia="it-IT"/>
        </w:rPr>
        <w:t>.</w:t>
      </w:r>
    </w:p>
    <w:p w14:paraId="21936FA9" w14:textId="77777777" w:rsidR="006E291D" w:rsidRPr="00325530" w:rsidRDefault="006E291D" w:rsidP="006E291D">
      <w:pPr>
        <w:tabs>
          <w:tab w:val="left" w:pos="1716"/>
        </w:tabs>
        <w:jc w:val="both"/>
        <w:rPr>
          <w:rFonts w:ascii="Arial" w:eastAsia="Times New Roman" w:hAnsi="Arial"/>
          <w:lang w:eastAsia="it-IT"/>
        </w:rPr>
      </w:pPr>
      <w:r w:rsidRPr="00325530">
        <w:rPr>
          <w:rFonts w:ascii="Arial" w:eastAsia="Times New Roman" w:hAnsi="Arial"/>
          <w:lang w:eastAsia="it-IT"/>
        </w:rPr>
        <w:t xml:space="preserve">Riposa: </w:t>
      </w:r>
      <w:r w:rsidRPr="00325530">
        <w:rPr>
          <w:rFonts w:ascii="Arial" w:eastAsia="Times New Roman" w:hAnsi="Arial"/>
          <w:b/>
          <w:bCs/>
          <w:lang w:eastAsia="it-IT"/>
        </w:rPr>
        <w:t>I Soci Volley </w:t>
      </w:r>
    </w:p>
    <w:p w14:paraId="302F6DE1" w14:textId="77777777" w:rsidR="006E291D" w:rsidRPr="00325530" w:rsidRDefault="006E291D" w:rsidP="006E291D">
      <w:pPr>
        <w:tabs>
          <w:tab w:val="left" w:pos="1716"/>
        </w:tabs>
        <w:jc w:val="both"/>
        <w:rPr>
          <w:rFonts w:ascii="Arial" w:eastAsia="Times New Roman" w:hAnsi="Arial"/>
          <w:lang w:eastAsia="it-IT"/>
        </w:rPr>
      </w:pPr>
    </w:p>
    <w:p w14:paraId="26970F28" w14:textId="77777777" w:rsidR="006E291D" w:rsidRPr="00325530" w:rsidRDefault="006E291D" w:rsidP="006E291D">
      <w:pPr>
        <w:tabs>
          <w:tab w:val="left" w:pos="1716"/>
        </w:tabs>
        <w:jc w:val="both"/>
        <w:rPr>
          <w:rFonts w:ascii="Arial" w:eastAsia="Times New Roman" w:hAnsi="Arial"/>
          <w:lang w:eastAsia="it-IT"/>
        </w:rPr>
      </w:pPr>
      <w:r w:rsidRPr="00325530">
        <w:rPr>
          <w:rFonts w:ascii="Arial" w:eastAsia="Times New Roman" w:hAnsi="Arial"/>
          <w:lang w:eastAsia="it-IT"/>
        </w:rPr>
        <w:t>Riposerà nella 2^ giornata (</w:t>
      </w:r>
      <w:r w:rsidRPr="00325530">
        <w:rPr>
          <w:rFonts w:ascii="Arial" w:eastAsia="Times New Roman" w:hAnsi="Arial"/>
          <w:b/>
          <w:bCs/>
          <w:lang w:eastAsia="it-IT"/>
        </w:rPr>
        <w:t xml:space="preserve">09/05/2026) </w:t>
      </w:r>
      <w:r w:rsidRPr="00325530">
        <w:rPr>
          <w:rFonts w:ascii="Arial" w:eastAsia="Times New Roman" w:hAnsi="Arial"/>
          <w:lang w:eastAsia="it-IT"/>
        </w:rPr>
        <w:t>la squadra che avrà vinto la prima gara o, in caso di pareggio, la squadra che avrà disputato la prima gara in trasferta.</w:t>
      </w:r>
    </w:p>
    <w:p w14:paraId="0C2D30C6" w14:textId="77777777" w:rsidR="006E291D" w:rsidRPr="00325530" w:rsidRDefault="006E291D" w:rsidP="006E291D">
      <w:pPr>
        <w:tabs>
          <w:tab w:val="left" w:pos="1716"/>
        </w:tabs>
        <w:jc w:val="both"/>
        <w:rPr>
          <w:rFonts w:ascii="Arial" w:eastAsia="Times New Roman" w:hAnsi="Arial"/>
          <w:lang w:eastAsia="it-IT"/>
        </w:rPr>
      </w:pPr>
      <w:r w:rsidRPr="00325530">
        <w:rPr>
          <w:rFonts w:ascii="Arial" w:eastAsia="Times New Roman" w:hAnsi="Arial"/>
          <w:lang w:eastAsia="it-IT"/>
        </w:rPr>
        <w:t>Nella 3^ giornata (</w:t>
      </w:r>
      <w:r w:rsidRPr="00325530">
        <w:rPr>
          <w:rFonts w:ascii="Arial" w:eastAsia="Times New Roman" w:hAnsi="Arial"/>
          <w:b/>
          <w:bCs/>
          <w:lang w:eastAsia="it-IT"/>
        </w:rPr>
        <w:t>16/05/2026</w:t>
      </w:r>
      <w:r w:rsidRPr="00325530">
        <w:rPr>
          <w:rFonts w:ascii="Arial" w:eastAsia="Times New Roman" w:hAnsi="Arial"/>
          <w:lang w:eastAsia="it-IT"/>
        </w:rPr>
        <w:t>) si affronteranno le squadre che non si sono incontrate in precedenza.</w:t>
      </w:r>
    </w:p>
    <w:p w14:paraId="3CB4DB18" w14:textId="77777777" w:rsidR="006E291D" w:rsidRPr="00325530" w:rsidRDefault="006E291D" w:rsidP="006E291D">
      <w:pPr>
        <w:tabs>
          <w:tab w:val="left" w:pos="1716"/>
        </w:tabs>
        <w:jc w:val="both"/>
        <w:rPr>
          <w:rFonts w:ascii="Arial" w:eastAsia="Times New Roman" w:hAnsi="Arial"/>
          <w:lang w:eastAsia="it-IT"/>
        </w:rPr>
      </w:pPr>
    </w:p>
    <w:p w14:paraId="01460648" w14:textId="77777777" w:rsidR="006E291D" w:rsidRPr="00325530" w:rsidRDefault="006E291D" w:rsidP="006E291D">
      <w:pPr>
        <w:tabs>
          <w:tab w:val="left" w:pos="1716"/>
        </w:tabs>
        <w:jc w:val="both"/>
        <w:rPr>
          <w:rFonts w:ascii="Arial" w:eastAsia="Times New Roman" w:hAnsi="Arial"/>
          <w:lang w:eastAsia="it-IT"/>
        </w:rPr>
      </w:pPr>
      <w:r w:rsidRPr="00325530">
        <w:rPr>
          <w:rFonts w:ascii="Arial" w:eastAsia="Times New Roman" w:hAnsi="Arial"/>
          <w:lang w:eastAsia="it-IT"/>
        </w:rPr>
        <w:t>Nel Triangolare, in caso di arrivo a pari punti, per stabilire l'ordine di classifica si terrà conto in successione:</w:t>
      </w:r>
    </w:p>
    <w:p w14:paraId="766BB478" w14:textId="77777777" w:rsidR="006E291D" w:rsidRPr="00325530" w:rsidRDefault="006E291D" w:rsidP="006E291D">
      <w:pPr>
        <w:tabs>
          <w:tab w:val="left" w:pos="1716"/>
        </w:tabs>
        <w:jc w:val="both"/>
        <w:rPr>
          <w:rFonts w:ascii="Arial" w:eastAsia="Times New Roman" w:hAnsi="Arial"/>
          <w:lang w:eastAsia="it-IT"/>
        </w:rPr>
      </w:pPr>
      <w:r w:rsidRPr="00325530">
        <w:rPr>
          <w:rFonts w:ascii="Arial" w:eastAsia="Times New Roman" w:hAnsi="Arial"/>
          <w:lang w:eastAsia="it-IT"/>
        </w:rPr>
        <w:t>a) della migliore differenza reti;</w:t>
      </w:r>
    </w:p>
    <w:p w14:paraId="1CF76844" w14:textId="77777777" w:rsidR="006E291D" w:rsidRPr="00325530" w:rsidRDefault="006E291D" w:rsidP="006E291D">
      <w:pPr>
        <w:tabs>
          <w:tab w:val="left" w:pos="1716"/>
        </w:tabs>
        <w:jc w:val="both"/>
        <w:rPr>
          <w:rFonts w:ascii="Arial" w:eastAsia="Times New Roman" w:hAnsi="Arial"/>
          <w:lang w:eastAsia="it-IT"/>
        </w:rPr>
      </w:pPr>
      <w:r w:rsidRPr="00325530">
        <w:rPr>
          <w:rFonts w:ascii="Arial" w:eastAsia="Times New Roman" w:hAnsi="Arial"/>
          <w:lang w:eastAsia="it-IT"/>
        </w:rPr>
        <w:t>b) del maggior numero di reti realizzate;</w:t>
      </w:r>
    </w:p>
    <w:p w14:paraId="5A67C3B4" w14:textId="77777777" w:rsidR="006E291D" w:rsidRPr="00325530" w:rsidRDefault="006E291D" w:rsidP="006E291D">
      <w:pPr>
        <w:tabs>
          <w:tab w:val="left" w:pos="1716"/>
        </w:tabs>
        <w:jc w:val="both"/>
        <w:rPr>
          <w:rFonts w:ascii="Arial" w:eastAsia="Times New Roman" w:hAnsi="Arial"/>
          <w:lang w:eastAsia="it-IT"/>
        </w:rPr>
      </w:pPr>
      <w:r w:rsidRPr="00325530">
        <w:rPr>
          <w:rFonts w:ascii="Arial" w:eastAsia="Times New Roman" w:hAnsi="Arial"/>
          <w:lang w:eastAsia="it-IT"/>
        </w:rPr>
        <w:t>c) dell'esito del sorteggio tra le squadre interessate.</w:t>
      </w:r>
    </w:p>
    <w:p w14:paraId="59CBC9C6" w14:textId="77777777" w:rsidR="006E291D" w:rsidRPr="00325530" w:rsidRDefault="006E291D" w:rsidP="006E291D">
      <w:pPr>
        <w:tabs>
          <w:tab w:val="left" w:pos="1716"/>
        </w:tabs>
        <w:jc w:val="both"/>
        <w:rPr>
          <w:rFonts w:ascii="Arial" w:eastAsia="Times New Roman" w:hAnsi="Arial"/>
          <w:lang w:eastAsia="it-IT"/>
        </w:rPr>
      </w:pPr>
    </w:p>
    <w:p w14:paraId="7A0894A8" w14:textId="77777777" w:rsidR="006E291D" w:rsidRPr="00325530" w:rsidRDefault="006E291D" w:rsidP="006E291D">
      <w:pPr>
        <w:tabs>
          <w:tab w:val="left" w:pos="1716"/>
        </w:tabs>
        <w:jc w:val="both"/>
        <w:rPr>
          <w:rFonts w:ascii="Arial" w:eastAsia="Times New Roman" w:hAnsi="Arial"/>
          <w:lang w:eastAsia="it-IT"/>
        </w:rPr>
      </w:pPr>
      <w:r w:rsidRPr="00325530">
        <w:rPr>
          <w:rFonts w:ascii="Arial" w:eastAsia="Times New Roman" w:hAnsi="Arial"/>
          <w:lang w:eastAsia="it-IT"/>
        </w:rPr>
        <w:lastRenderedPageBreak/>
        <w:t>La Società vincente il Triangolare acquisirà il diritto a partecipare al Campionato Regionale di Serie C2 della stagione sportiva 2026/27.</w:t>
      </w:r>
    </w:p>
    <w:p w14:paraId="363BE82B" w14:textId="77777777" w:rsidR="006E291D" w:rsidRPr="00325530" w:rsidRDefault="006E291D" w:rsidP="006E291D">
      <w:pPr>
        <w:tabs>
          <w:tab w:val="left" w:pos="1716"/>
        </w:tabs>
        <w:jc w:val="both"/>
        <w:rPr>
          <w:rFonts w:ascii="Arial" w:eastAsia="Times New Roman" w:hAnsi="Arial"/>
          <w:lang w:eastAsia="it-IT"/>
        </w:rPr>
      </w:pPr>
    </w:p>
    <w:p w14:paraId="33468C45" w14:textId="77777777" w:rsidR="006E291D" w:rsidRPr="00325530" w:rsidRDefault="006E291D" w:rsidP="006E291D">
      <w:pPr>
        <w:tabs>
          <w:tab w:val="left" w:pos="1716"/>
        </w:tabs>
        <w:jc w:val="both"/>
        <w:rPr>
          <w:rFonts w:ascii="Arial" w:eastAsia="Times New Roman" w:hAnsi="Arial"/>
          <w:lang w:eastAsia="it-IT"/>
        </w:rPr>
      </w:pPr>
      <w:r w:rsidRPr="00325530">
        <w:rPr>
          <w:rFonts w:ascii="Arial" w:eastAsia="Times New Roman" w:hAnsi="Arial"/>
          <w:b/>
          <w:bCs/>
          <w:u w:val="single"/>
          <w:lang w:eastAsia="it-IT"/>
        </w:rPr>
        <w:t>Rinuncia a gare </w:t>
      </w:r>
    </w:p>
    <w:p w14:paraId="347FF3F5" w14:textId="77777777" w:rsidR="006E291D" w:rsidRPr="00325530" w:rsidRDefault="006E291D" w:rsidP="006E291D">
      <w:pPr>
        <w:tabs>
          <w:tab w:val="left" w:pos="1716"/>
        </w:tabs>
        <w:jc w:val="both"/>
        <w:rPr>
          <w:rFonts w:ascii="Arial" w:eastAsia="Times New Roman" w:hAnsi="Arial"/>
          <w:lang w:eastAsia="it-IT"/>
        </w:rPr>
      </w:pPr>
      <w:r w:rsidRPr="00325530">
        <w:rPr>
          <w:rFonts w:ascii="Arial" w:eastAsia="Times New Roman" w:hAnsi="Arial"/>
          <w:lang w:eastAsia="it-IT"/>
        </w:rPr>
        <w:t>Nel caso in cui una Società rinunci per qualsiasi motivo alla disputa o alla prosecuzione di una gara o, ancora, nel caso di sospensione della stessa per inferiorità numerica, verranno applicate nei suoi confronti le sanzioni di cui all'art.53 delle N.O.I.F. (gara perduta per 0-6).</w:t>
      </w:r>
    </w:p>
    <w:p w14:paraId="2BBEBD05" w14:textId="77777777" w:rsidR="006E291D" w:rsidRPr="00325530" w:rsidRDefault="006E291D" w:rsidP="006E291D">
      <w:pPr>
        <w:tabs>
          <w:tab w:val="left" w:pos="1716"/>
        </w:tabs>
        <w:jc w:val="both"/>
        <w:rPr>
          <w:rFonts w:ascii="Arial" w:eastAsia="Times New Roman" w:hAnsi="Arial"/>
          <w:lang w:eastAsia="it-IT"/>
        </w:rPr>
      </w:pPr>
      <w:r w:rsidRPr="00325530">
        <w:rPr>
          <w:rFonts w:ascii="Arial" w:eastAsia="Times New Roman" w:hAnsi="Arial"/>
          <w:lang w:eastAsia="it-IT"/>
        </w:rPr>
        <w:t>Inoltre la stessa verrà esclusa dal proseguimento della manifestazione e a suo carico saranno, altresì, applicate adeguate sanzioni pecuniarie.</w:t>
      </w:r>
    </w:p>
    <w:p w14:paraId="4F663970" w14:textId="77777777" w:rsidR="006E291D" w:rsidRPr="00325530" w:rsidRDefault="006E291D" w:rsidP="006E291D">
      <w:pPr>
        <w:tabs>
          <w:tab w:val="left" w:pos="1716"/>
        </w:tabs>
        <w:jc w:val="both"/>
        <w:rPr>
          <w:rFonts w:ascii="Arial" w:eastAsia="Times New Roman" w:hAnsi="Arial"/>
          <w:lang w:eastAsia="it-IT"/>
        </w:rPr>
      </w:pPr>
      <w:r w:rsidRPr="00325530">
        <w:rPr>
          <w:rFonts w:ascii="Arial" w:eastAsia="Times New Roman" w:hAnsi="Arial"/>
          <w:lang w:eastAsia="it-IT"/>
        </w:rPr>
        <w:t>Verranno, inoltre, escluse le Società che utilizzano calciatori in posizione irregolare o che si rendono responsabili di fatti in riferimento ai quali viene applicato nei suoi confronti l'art. 10 del C.G.S.</w:t>
      </w:r>
    </w:p>
    <w:p w14:paraId="1FB6689D" w14:textId="77777777" w:rsidR="006E291D" w:rsidRPr="00325530" w:rsidRDefault="006E291D" w:rsidP="006E291D">
      <w:pPr>
        <w:tabs>
          <w:tab w:val="left" w:pos="1716"/>
        </w:tabs>
        <w:jc w:val="both"/>
        <w:rPr>
          <w:rFonts w:ascii="Arial" w:eastAsia="Times New Roman" w:hAnsi="Arial"/>
          <w:lang w:eastAsia="it-IT"/>
        </w:rPr>
      </w:pPr>
      <w:r w:rsidRPr="00325530">
        <w:rPr>
          <w:rFonts w:ascii="Arial" w:eastAsia="Times New Roman" w:hAnsi="Arial"/>
          <w:lang w:eastAsia="it-IT"/>
        </w:rPr>
        <w:t>Trattandosi di triangolare, nel caso in cui una Società dovesse essere esclusa si costituirà un accoppiamento con gare di andata e ritorno tra le Società rimanenti, e qualora una gara fosse stata già disputata, la stessa sarà valida come gara di andata dell'accoppiamento.</w:t>
      </w:r>
    </w:p>
    <w:p w14:paraId="33D80A3B" w14:textId="77777777" w:rsidR="006E291D" w:rsidRPr="00325530" w:rsidRDefault="006E291D" w:rsidP="006E291D">
      <w:pPr>
        <w:tabs>
          <w:tab w:val="left" w:pos="1716"/>
        </w:tabs>
        <w:rPr>
          <w:rFonts w:ascii="Arial" w:eastAsia="Times New Roman" w:hAnsi="Arial"/>
          <w:sz w:val="24"/>
          <w:szCs w:val="24"/>
          <w:lang w:eastAsia="it-IT"/>
        </w:rPr>
      </w:pPr>
    </w:p>
    <w:p w14:paraId="5E28CE8B" w14:textId="77777777" w:rsidR="006E291D" w:rsidRDefault="006E291D" w:rsidP="006E291D">
      <w:pPr>
        <w:shd w:val="clear" w:color="auto" w:fill="D9E2F3"/>
        <w:rPr>
          <w:rFonts w:ascii="Arial" w:hAnsi="Arial" w:cs="Arial"/>
          <w:color w:val="0070C0"/>
          <w:sz w:val="40"/>
          <w:szCs w:val="40"/>
          <w:lang w:eastAsia="it-IT"/>
        </w:rPr>
      </w:pPr>
      <w:r w:rsidRPr="00F843B3">
        <w:rPr>
          <w:rFonts w:ascii="Arial" w:hAnsi="Arial" w:cs="Arial"/>
          <w:b/>
          <w:bCs/>
          <w:color w:val="0070C0"/>
          <w:sz w:val="40"/>
          <w:szCs w:val="40"/>
          <w:u w:val="single"/>
        </w:rPr>
        <w:t>CAMPIONATO REGIONALE UNDER 19</w:t>
      </w:r>
    </w:p>
    <w:p w14:paraId="5E88A261" w14:textId="77777777" w:rsidR="006E291D" w:rsidRDefault="006E291D" w:rsidP="006E291D">
      <w:pPr>
        <w:rPr>
          <w:rFonts w:ascii="Arial" w:hAnsi="Arial" w:cs="Arial"/>
        </w:rPr>
      </w:pPr>
    </w:p>
    <w:p w14:paraId="3ACA550E" w14:textId="77777777" w:rsidR="006E291D" w:rsidRPr="00891C2E" w:rsidRDefault="006E291D" w:rsidP="006E291D">
      <w:pPr>
        <w:rPr>
          <w:rFonts w:ascii="Arial" w:hAnsi="Arial" w:cs="Arial"/>
          <w:sz w:val="10"/>
          <w:szCs w:val="10"/>
        </w:rPr>
      </w:pPr>
    </w:p>
    <w:p w14:paraId="7F2DD08D" w14:textId="77777777" w:rsidR="006E291D" w:rsidRPr="002A22D4" w:rsidRDefault="006E291D" w:rsidP="006E291D">
      <w:pPr>
        <w:jc w:val="both"/>
        <w:rPr>
          <w:rFonts w:ascii="Arial" w:hAnsi="Arial" w:cs="Arial"/>
          <w:b/>
          <w:bCs/>
          <w:sz w:val="28"/>
          <w:szCs w:val="24"/>
          <w:u w:val="single"/>
          <w:shd w:val="clear" w:color="auto" w:fill="A5D6A7"/>
        </w:rPr>
      </w:pPr>
      <w:r w:rsidRPr="002A22D4">
        <w:rPr>
          <w:rFonts w:ascii="Arial" w:hAnsi="Arial" w:cs="Arial"/>
          <w:b/>
          <w:bCs/>
          <w:sz w:val="28"/>
          <w:szCs w:val="24"/>
          <w:u w:val="single"/>
          <w:shd w:val="clear" w:color="auto" w:fill="A5D6A7"/>
        </w:rPr>
        <w:t>FINAL FOUR</w:t>
      </w:r>
    </w:p>
    <w:p w14:paraId="1BA6A297" w14:textId="77777777" w:rsidR="006E291D" w:rsidRPr="00325530" w:rsidRDefault="006E291D" w:rsidP="006E291D">
      <w:pPr>
        <w:jc w:val="both"/>
        <w:rPr>
          <w:rFonts w:ascii="Arial" w:hAnsi="Arial" w:cs="Arial"/>
        </w:rPr>
      </w:pPr>
      <w:r w:rsidRPr="00325530">
        <w:rPr>
          <w:rFonts w:ascii="Arial" w:hAnsi="Arial" w:cs="Arial"/>
          <w:shd w:val="clear" w:color="auto" w:fill="E0E0E0"/>
        </w:rPr>
        <w:t>Al termine della fase eliminatoria sono state ammesse a disputare la Final Four le seguenti Società:</w:t>
      </w:r>
    </w:p>
    <w:p w14:paraId="62B84DF3" w14:textId="77777777" w:rsidR="006E291D" w:rsidRPr="00325530" w:rsidRDefault="006E291D" w:rsidP="006E291D">
      <w:pPr>
        <w:jc w:val="both"/>
        <w:rPr>
          <w:rFonts w:ascii="Arial" w:hAnsi="Arial" w:cs="Arial"/>
          <w:sz w:val="10"/>
          <w:szCs w:val="10"/>
        </w:rPr>
      </w:pPr>
    </w:p>
    <w:p w14:paraId="53934DF9" w14:textId="77777777" w:rsidR="006E291D" w:rsidRPr="00325530" w:rsidRDefault="006E291D" w:rsidP="006E291D">
      <w:pPr>
        <w:jc w:val="both"/>
        <w:rPr>
          <w:rFonts w:ascii="Arial" w:hAnsi="Arial" w:cs="Arial"/>
          <w:b/>
          <w:bCs/>
          <w:shd w:val="clear" w:color="auto" w:fill="E0E0E0"/>
        </w:rPr>
      </w:pPr>
      <w:r w:rsidRPr="00325530">
        <w:rPr>
          <w:rFonts w:ascii="Arial" w:hAnsi="Arial" w:cs="Arial"/>
          <w:b/>
          <w:bCs/>
          <w:shd w:val="clear" w:color="auto" w:fill="E0E0E0"/>
        </w:rPr>
        <w:t>C.U.S. PALERMO</w:t>
      </w:r>
    </w:p>
    <w:p w14:paraId="55233C79" w14:textId="77777777" w:rsidR="006E291D" w:rsidRPr="00325530" w:rsidRDefault="006E291D" w:rsidP="006E291D">
      <w:pPr>
        <w:jc w:val="both"/>
        <w:rPr>
          <w:rFonts w:ascii="Arial" w:hAnsi="Arial" w:cs="Arial"/>
          <w:b/>
          <w:bCs/>
          <w:shd w:val="clear" w:color="auto" w:fill="E0E0E0"/>
        </w:rPr>
      </w:pPr>
      <w:r w:rsidRPr="00325530">
        <w:rPr>
          <w:rFonts w:ascii="Arial" w:hAnsi="Arial" w:cs="Arial"/>
          <w:b/>
          <w:bCs/>
          <w:shd w:val="clear" w:color="auto" w:fill="E0E0E0"/>
        </w:rPr>
        <w:t xml:space="preserve">FUTSAL PALAGONIA </w:t>
      </w:r>
    </w:p>
    <w:p w14:paraId="43D3C0D4" w14:textId="77777777" w:rsidR="006E291D" w:rsidRPr="00325530" w:rsidRDefault="006E291D" w:rsidP="006E291D">
      <w:pPr>
        <w:jc w:val="both"/>
        <w:rPr>
          <w:rFonts w:ascii="Arial" w:hAnsi="Arial" w:cs="Arial"/>
          <w:b/>
          <w:bCs/>
          <w:shd w:val="clear" w:color="auto" w:fill="E0E0E0"/>
        </w:rPr>
      </w:pPr>
      <w:r w:rsidRPr="00325530">
        <w:rPr>
          <w:rFonts w:ascii="Arial" w:hAnsi="Arial" w:cs="Arial"/>
          <w:b/>
          <w:bCs/>
          <w:shd w:val="clear" w:color="auto" w:fill="E0E0E0"/>
        </w:rPr>
        <w:t xml:space="preserve">ORATORIO SAN VINCENZO </w:t>
      </w:r>
    </w:p>
    <w:p w14:paraId="2D995ACF" w14:textId="77777777" w:rsidR="006E291D" w:rsidRPr="00325530" w:rsidRDefault="006E291D" w:rsidP="006E291D">
      <w:pPr>
        <w:jc w:val="both"/>
        <w:rPr>
          <w:rFonts w:ascii="Arial" w:hAnsi="Arial" w:cs="Arial"/>
          <w:b/>
          <w:bCs/>
          <w:shd w:val="clear" w:color="auto" w:fill="E0E0E0"/>
        </w:rPr>
      </w:pPr>
      <w:r w:rsidRPr="00325530">
        <w:rPr>
          <w:rFonts w:ascii="Arial" w:hAnsi="Arial" w:cs="Arial"/>
          <w:b/>
          <w:bCs/>
          <w:shd w:val="clear" w:color="auto" w:fill="E0E0E0"/>
        </w:rPr>
        <w:t>PALERMO FUTSAL EIGHTYNIN*</w:t>
      </w:r>
    </w:p>
    <w:p w14:paraId="6F3D9036" w14:textId="77777777" w:rsidR="006E291D" w:rsidRPr="00325530" w:rsidRDefault="006E291D" w:rsidP="006E291D">
      <w:pPr>
        <w:jc w:val="both"/>
        <w:rPr>
          <w:rFonts w:ascii="Arial" w:hAnsi="Arial" w:cs="Arial"/>
        </w:rPr>
      </w:pPr>
      <w:r w:rsidRPr="00325530">
        <w:rPr>
          <w:rFonts w:ascii="Arial" w:hAnsi="Arial" w:cs="Arial"/>
          <w:b/>
          <w:bCs/>
          <w:shd w:val="clear" w:color="auto" w:fill="E0E0E0"/>
        </w:rPr>
        <w:t>*Ammessa per sorteggio come migliore perdente dopo il 3° turno della 2^ Fase</w:t>
      </w:r>
    </w:p>
    <w:p w14:paraId="27D25FBB" w14:textId="77777777" w:rsidR="006E291D" w:rsidRPr="00325530" w:rsidRDefault="006E291D" w:rsidP="006E291D">
      <w:pPr>
        <w:jc w:val="both"/>
        <w:rPr>
          <w:rFonts w:ascii="Arial" w:hAnsi="Arial" w:cs="Arial"/>
        </w:rPr>
      </w:pPr>
    </w:p>
    <w:p w14:paraId="4CAF4301" w14:textId="77777777" w:rsidR="006E291D" w:rsidRPr="008C68C7" w:rsidRDefault="006E291D" w:rsidP="006E291D">
      <w:pPr>
        <w:jc w:val="both"/>
        <w:rPr>
          <w:rFonts w:ascii="Arial" w:hAnsi="Arial" w:cs="Arial"/>
        </w:rPr>
      </w:pPr>
      <w:r w:rsidRPr="00325530">
        <w:rPr>
          <w:rFonts w:ascii="Arial" w:hAnsi="Arial" w:cs="Arial"/>
          <w:shd w:val="clear" w:color="auto" w:fill="E0E0E0"/>
        </w:rPr>
        <w:t>A seguito del sorteggio effettuato in data 17/04/2026 presso la sede del Comitato Regionale Sicilia si sono determinati i seguenti accoppiamenti e il programma appresso indicato:</w:t>
      </w:r>
    </w:p>
    <w:p w14:paraId="7AAA4E6F" w14:textId="77777777" w:rsidR="006E291D" w:rsidRDefault="006E291D" w:rsidP="006E291D">
      <w:pPr>
        <w:jc w:val="both"/>
        <w:rPr>
          <w:rFonts w:ascii="Arial" w:hAnsi="Arial" w:cs="Arial"/>
        </w:rPr>
      </w:pPr>
    </w:p>
    <w:p w14:paraId="728FE6B1" w14:textId="77777777" w:rsidR="006E291D" w:rsidRPr="008C68C7" w:rsidRDefault="006E291D" w:rsidP="006E291D">
      <w:pPr>
        <w:jc w:val="both"/>
        <w:rPr>
          <w:rFonts w:ascii="Arial" w:hAnsi="Arial" w:cs="Arial"/>
        </w:rPr>
      </w:pPr>
    </w:p>
    <w:p w14:paraId="15920392" w14:textId="77777777" w:rsidR="006E291D" w:rsidRPr="008C68C7" w:rsidRDefault="006E291D" w:rsidP="006E291D">
      <w:pPr>
        <w:jc w:val="both"/>
        <w:rPr>
          <w:rFonts w:ascii="Arial" w:hAnsi="Arial" w:cs="Arial"/>
          <w:sz w:val="24"/>
        </w:rPr>
      </w:pPr>
      <w:r w:rsidRPr="00325530">
        <w:rPr>
          <w:rFonts w:ascii="Arial" w:hAnsi="Arial" w:cs="Arial"/>
          <w:b/>
          <w:bCs/>
          <w:sz w:val="24"/>
          <w:u w:val="single"/>
          <w:shd w:val="clear" w:color="auto" w:fill="E0E0E0"/>
        </w:rPr>
        <w:t>Gare del 05/05/2026 - Semifinali</w:t>
      </w:r>
    </w:p>
    <w:p w14:paraId="1D9FC7D7" w14:textId="77777777" w:rsidR="006E291D" w:rsidRPr="008C68C7" w:rsidRDefault="006E291D" w:rsidP="006E291D">
      <w:pPr>
        <w:jc w:val="both"/>
        <w:rPr>
          <w:rFonts w:ascii="Arial" w:hAnsi="Arial" w:cs="Arial"/>
        </w:rPr>
      </w:pPr>
      <w:r w:rsidRPr="00325530">
        <w:rPr>
          <w:rFonts w:ascii="Arial" w:hAnsi="Arial" w:cs="Arial"/>
          <w:b/>
          <w:bCs/>
          <w:color w:val="FFC107"/>
          <w:u w:val="single"/>
          <w:shd w:val="clear" w:color="auto" w:fill="E0E0E0"/>
        </w:rPr>
        <w:t>Accoppiamento A</w:t>
      </w:r>
    </w:p>
    <w:p w14:paraId="15C247BE" w14:textId="77777777" w:rsidR="006E291D" w:rsidRPr="008C68C7" w:rsidRDefault="006E291D" w:rsidP="006E291D">
      <w:pPr>
        <w:jc w:val="both"/>
        <w:rPr>
          <w:rFonts w:ascii="Arial" w:hAnsi="Arial" w:cs="Arial"/>
        </w:rPr>
      </w:pPr>
      <w:r w:rsidRPr="008C68C7">
        <w:rPr>
          <w:rFonts w:ascii="Arial" w:hAnsi="Arial" w:cs="Arial"/>
          <w:b/>
          <w:bCs/>
        </w:rPr>
        <w:t>C.U.S. PALERMO</w:t>
      </w:r>
      <w:r>
        <w:rPr>
          <w:rFonts w:ascii="Arial" w:hAnsi="Arial" w:cs="Arial"/>
          <w:b/>
          <w:bCs/>
        </w:rPr>
        <w:t xml:space="preserve"> – PALERMO FUTSAL EIGHTYNIN </w:t>
      </w:r>
    </w:p>
    <w:p w14:paraId="5947062F" w14:textId="77777777" w:rsidR="006E291D" w:rsidRPr="008C68C7" w:rsidRDefault="006E291D" w:rsidP="006E291D">
      <w:pPr>
        <w:jc w:val="both"/>
        <w:rPr>
          <w:rFonts w:ascii="Arial" w:hAnsi="Arial" w:cs="Arial"/>
        </w:rPr>
      </w:pPr>
      <w:r w:rsidRPr="008C68C7">
        <w:rPr>
          <w:rFonts w:ascii="Arial" w:hAnsi="Arial" w:cs="Arial"/>
        </w:rPr>
        <w:t xml:space="preserve">Giocasi alle ore </w:t>
      </w:r>
      <w:r w:rsidRPr="008C68C7">
        <w:rPr>
          <w:rFonts w:ascii="Arial" w:hAnsi="Arial" w:cs="Arial"/>
          <w:b/>
          <w:bCs/>
        </w:rPr>
        <w:t>1</w:t>
      </w:r>
      <w:r>
        <w:rPr>
          <w:rFonts w:ascii="Arial" w:hAnsi="Arial" w:cs="Arial"/>
          <w:b/>
          <w:bCs/>
        </w:rPr>
        <w:t>6,30</w:t>
      </w:r>
    </w:p>
    <w:p w14:paraId="14C521D4" w14:textId="77777777" w:rsidR="006E291D" w:rsidRPr="008C68C7" w:rsidRDefault="006E291D" w:rsidP="006E291D">
      <w:pPr>
        <w:jc w:val="both"/>
        <w:rPr>
          <w:rFonts w:ascii="Arial" w:hAnsi="Arial" w:cs="Arial"/>
        </w:rPr>
      </w:pPr>
      <w:r w:rsidRPr="008C68C7">
        <w:rPr>
          <w:rFonts w:ascii="Arial" w:hAnsi="Arial" w:cs="Arial"/>
          <w:b/>
          <w:bCs/>
          <w:color w:val="FFC107"/>
          <w:u w:val="single"/>
        </w:rPr>
        <w:t>Accoppiamento B</w:t>
      </w:r>
    </w:p>
    <w:p w14:paraId="69AF72F1" w14:textId="77777777" w:rsidR="006E291D" w:rsidRPr="007D5ECE" w:rsidRDefault="006E291D" w:rsidP="006E291D">
      <w:pPr>
        <w:jc w:val="both"/>
        <w:rPr>
          <w:rFonts w:ascii="Arial" w:hAnsi="Arial" w:cs="Arial"/>
          <w:b/>
          <w:bCs/>
        </w:rPr>
      </w:pPr>
      <w:r>
        <w:rPr>
          <w:rFonts w:ascii="Arial" w:hAnsi="Arial" w:cs="Arial"/>
          <w:b/>
          <w:bCs/>
        </w:rPr>
        <w:t xml:space="preserve">ORATORIO SAN VINCENZO – FUTSAL PALAGONIA </w:t>
      </w:r>
    </w:p>
    <w:p w14:paraId="0AD978D9" w14:textId="77777777" w:rsidR="006E291D" w:rsidRPr="008C68C7" w:rsidRDefault="006E291D" w:rsidP="006E291D">
      <w:pPr>
        <w:jc w:val="both"/>
        <w:rPr>
          <w:rFonts w:ascii="Arial" w:hAnsi="Arial" w:cs="Arial"/>
        </w:rPr>
      </w:pPr>
      <w:r w:rsidRPr="008C68C7">
        <w:rPr>
          <w:rFonts w:ascii="Arial" w:hAnsi="Arial" w:cs="Arial"/>
        </w:rPr>
        <w:t xml:space="preserve">Giocasi alle ore </w:t>
      </w:r>
      <w:r w:rsidRPr="008C68C7">
        <w:rPr>
          <w:rFonts w:ascii="Arial" w:hAnsi="Arial" w:cs="Arial"/>
          <w:b/>
          <w:bCs/>
        </w:rPr>
        <w:t>1</w:t>
      </w:r>
      <w:r>
        <w:rPr>
          <w:rFonts w:ascii="Arial" w:hAnsi="Arial" w:cs="Arial"/>
          <w:b/>
          <w:bCs/>
        </w:rPr>
        <w:t>8,30</w:t>
      </w:r>
    </w:p>
    <w:p w14:paraId="53FDC285" w14:textId="77777777" w:rsidR="006E291D" w:rsidRPr="008C68C7" w:rsidRDefault="006E291D" w:rsidP="006E291D">
      <w:pPr>
        <w:jc w:val="both"/>
        <w:rPr>
          <w:rFonts w:ascii="Arial" w:hAnsi="Arial" w:cs="Arial"/>
        </w:rPr>
      </w:pPr>
    </w:p>
    <w:p w14:paraId="491C502B" w14:textId="77777777" w:rsidR="006E291D" w:rsidRPr="008C68C7" w:rsidRDefault="006E291D" w:rsidP="006E291D">
      <w:pPr>
        <w:jc w:val="both"/>
        <w:rPr>
          <w:rFonts w:ascii="Arial" w:hAnsi="Arial" w:cs="Arial"/>
          <w:sz w:val="24"/>
        </w:rPr>
      </w:pPr>
      <w:r w:rsidRPr="008C68C7">
        <w:rPr>
          <w:rFonts w:ascii="Arial" w:hAnsi="Arial" w:cs="Arial"/>
          <w:b/>
          <w:bCs/>
          <w:sz w:val="24"/>
          <w:u w:val="single"/>
        </w:rPr>
        <w:t>Gara del 0</w:t>
      </w:r>
      <w:r>
        <w:rPr>
          <w:rFonts w:ascii="Arial" w:hAnsi="Arial" w:cs="Arial"/>
          <w:b/>
          <w:bCs/>
          <w:sz w:val="24"/>
          <w:u w:val="single"/>
        </w:rPr>
        <w:t>6</w:t>
      </w:r>
      <w:r w:rsidRPr="008C68C7">
        <w:rPr>
          <w:rFonts w:ascii="Arial" w:hAnsi="Arial" w:cs="Arial"/>
          <w:b/>
          <w:bCs/>
          <w:sz w:val="24"/>
          <w:u w:val="single"/>
        </w:rPr>
        <w:t>/05/202</w:t>
      </w:r>
      <w:r>
        <w:rPr>
          <w:rFonts w:ascii="Arial" w:hAnsi="Arial" w:cs="Arial"/>
          <w:b/>
          <w:bCs/>
          <w:sz w:val="24"/>
          <w:u w:val="single"/>
        </w:rPr>
        <w:t>6</w:t>
      </w:r>
      <w:r w:rsidRPr="008C68C7">
        <w:rPr>
          <w:rFonts w:ascii="Arial" w:hAnsi="Arial" w:cs="Arial"/>
          <w:b/>
          <w:bCs/>
          <w:sz w:val="24"/>
          <w:u w:val="single"/>
        </w:rPr>
        <w:t xml:space="preserve"> - Finale </w:t>
      </w:r>
    </w:p>
    <w:p w14:paraId="5E3C5205" w14:textId="77777777" w:rsidR="006E291D" w:rsidRPr="008C68C7" w:rsidRDefault="006E291D" w:rsidP="006E291D">
      <w:pPr>
        <w:jc w:val="both"/>
        <w:rPr>
          <w:rFonts w:ascii="Arial" w:hAnsi="Arial" w:cs="Arial"/>
        </w:rPr>
      </w:pPr>
      <w:r w:rsidRPr="008C68C7">
        <w:rPr>
          <w:rFonts w:ascii="Arial" w:hAnsi="Arial" w:cs="Arial"/>
          <w:b/>
          <w:bCs/>
        </w:rPr>
        <w:t>VINCENTE  "A" - VINCENTE  "B"</w:t>
      </w:r>
    </w:p>
    <w:p w14:paraId="4B235FD5" w14:textId="77777777" w:rsidR="006E291D" w:rsidRPr="008C68C7" w:rsidRDefault="006E291D" w:rsidP="006E291D">
      <w:pPr>
        <w:jc w:val="both"/>
        <w:rPr>
          <w:rFonts w:ascii="Arial" w:hAnsi="Arial" w:cs="Arial"/>
        </w:rPr>
      </w:pPr>
      <w:r w:rsidRPr="008C68C7">
        <w:rPr>
          <w:rFonts w:ascii="Arial" w:hAnsi="Arial" w:cs="Arial"/>
        </w:rPr>
        <w:t xml:space="preserve">Giocasi alle ore </w:t>
      </w:r>
      <w:r w:rsidRPr="008C68C7">
        <w:rPr>
          <w:rFonts w:ascii="Arial" w:hAnsi="Arial" w:cs="Arial"/>
          <w:b/>
          <w:bCs/>
        </w:rPr>
        <w:t>17,00</w:t>
      </w:r>
      <w:r w:rsidRPr="008C68C7">
        <w:rPr>
          <w:rFonts w:ascii="Arial" w:hAnsi="Arial" w:cs="Arial"/>
        </w:rPr>
        <w:t>.</w:t>
      </w:r>
    </w:p>
    <w:p w14:paraId="27205C4D" w14:textId="77777777" w:rsidR="006E291D" w:rsidRPr="008C68C7" w:rsidRDefault="006E291D" w:rsidP="006E291D">
      <w:pPr>
        <w:jc w:val="both"/>
        <w:rPr>
          <w:rFonts w:ascii="Arial" w:hAnsi="Arial" w:cs="Arial"/>
        </w:rPr>
      </w:pPr>
    </w:p>
    <w:p w14:paraId="1F81BB5C" w14:textId="77777777" w:rsidR="006E291D" w:rsidRPr="008C68C7" w:rsidRDefault="006E291D" w:rsidP="006E291D">
      <w:pPr>
        <w:jc w:val="both"/>
        <w:rPr>
          <w:rFonts w:ascii="Arial" w:hAnsi="Arial" w:cs="Arial"/>
        </w:rPr>
      </w:pPr>
      <w:r w:rsidRPr="008C68C7">
        <w:rPr>
          <w:rFonts w:ascii="Arial" w:hAnsi="Arial" w:cs="Arial"/>
        </w:rPr>
        <w:t>La Final Four</w:t>
      </w:r>
      <w:r>
        <w:rPr>
          <w:rFonts w:ascii="Arial" w:hAnsi="Arial" w:cs="Arial"/>
        </w:rPr>
        <w:t xml:space="preserve"> </w:t>
      </w:r>
      <w:r w:rsidRPr="008C68C7">
        <w:rPr>
          <w:rFonts w:ascii="Arial" w:hAnsi="Arial" w:cs="Arial"/>
        </w:rPr>
        <w:t xml:space="preserve">avrà luogo a </w:t>
      </w:r>
      <w:r>
        <w:rPr>
          <w:rFonts w:ascii="Arial" w:hAnsi="Arial" w:cs="Arial"/>
          <w:b/>
          <w:bCs/>
        </w:rPr>
        <w:t xml:space="preserve">San Cataldo </w:t>
      </w:r>
      <w:r w:rsidRPr="008C68C7">
        <w:rPr>
          <w:rFonts w:ascii="Arial" w:hAnsi="Arial" w:cs="Arial"/>
        </w:rPr>
        <w:t>presso il campo "</w:t>
      </w:r>
      <w:r w:rsidRPr="008C68C7">
        <w:rPr>
          <w:rFonts w:ascii="Arial" w:hAnsi="Arial" w:cs="Arial"/>
          <w:b/>
          <w:bCs/>
        </w:rPr>
        <w:t>Pa</w:t>
      </w:r>
      <w:r>
        <w:rPr>
          <w:rFonts w:ascii="Arial" w:hAnsi="Arial" w:cs="Arial"/>
          <w:b/>
          <w:bCs/>
        </w:rPr>
        <w:t>lasport Peppe Maira</w:t>
      </w:r>
      <w:r>
        <w:rPr>
          <w:rFonts w:ascii="Arial" w:hAnsi="Arial" w:cs="Arial"/>
        </w:rPr>
        <w:t>, via Callari.</w:t>
      </w:r>
    </w:p>
    <w:p w14:paraId="4EFD738A" w14:textId="77777777" w:rsidR="006E291D" w:rsidRPr="009D08DB" w:rsidRDefault="006E291D" w:rsidP="006E291D">
      <w:pPr>
        <w:jc w:val="both"/>
        <w:rPr>
          <w:rFonts w:ascii="Arial" w:hAnsi="Arial" w:cs="Arial"/>
          <w:sz w:val="16"/>
        </w:rPr>
      </w:pPr>
    </w:p>
    <w:p w14:paraId="6C465B08" w14:textId="77777777" w:rsidR="006E291D" w:rsidRPr="008C68C7" w:rsidRDefault="006E291D" w:rsidP="006E291D">
      <w:pPr>
        <w:jc w:val="both"/>
        <w:rPr>
          <w:rFonts w:ascii="Arial" w:hAnsi="Arial" w:cs="Arial"/>
        </w:rPr>
      </w:pPr>
      <w:r w:rsidRPr="008C68C7">
        <w:rPr>
          <w:rFonts w:ascii="Arial" w:hAnsi="Arial" w:cs="Arial"/>
        </w:rPr>
        <w:t>La Società vincente accederà alla Fase Nazionale, organizzata dalla Divisione Calcio a 5, per l'assegnazione del Titolo Italiano.</w:t>
      </w:r>
    </w:p>
    <w:p w14:paraId="621F434E" w14:textId="77777777" w:rsidR="006E291D" w:rsidRPr="009D08DB" w:rsidRDefault="006E291D" w:rsidP="006E291D">
      <w:pPr>
        <w:jc w:val="both"/>
        <w:rPr>
          <w:rFonts w:ascii="Arial" w:hAnsi="Arial" w:cs="Arial"/>
          <w:sz w:val="16"/>
        </w:rPr>
      </w:pPr>
    </w:p>
    <w:p w14:paraId="6465FBD9" w14:textId="77777777" w:rsidR="006E291D" w:rsidRPr="008C68C7" w:rsidRDefault="006E291D" w:rsidP="006E291D">
      <w:pPr>
        <w:jc w:val="both"/>
        <w:rPr>
          <w:rFonts w:ascii="Arial" w:hAnsi="Arial" w:cs="Arial"/>
        </w:rPr>
      </w:pPr>
      <w:r w:rsidRPr="008C68C7">
        <w:rPr>
          <w:rFonts w:ascii="Arial" w:hAnsi="Arial" w:cs="Arial"/>
        </w:rPr>
        <w:t>Ogni Società dovrà mettere a disposizione almeno due palloni da gara regolamentari e due addetti al mantenimento dell'ordine pubblico.</w:t>
      </w:r>
    </w:p>
    <w:p w14:paraId="377B9EFB" w14:textId="77777777" w:rsidR="006E291D" w:rsidRPr="009D08DB" w:rsidRDefault="006E291D" w:rsidP="006E291D">
      <w:pPr>
        <w:jc w:val="both"/>
        <w:rPr>
          <w:rFonts w:ascii="Arial" w:hAnsi="Arial" w:cs="Arial"/>
          <w:sz w:val="16"/>
        </w:rPr>
      </w:pPr>
    </w:p>
    <w:p w14:paraId="1C8ED349" w14:textId="77777777" w:rsidR="006E291D" w:rsidRPr="008C68C7" w:rsidRDefault="006E291D" w:rsidP="006E291D">
      <w:pPr>
        <w:jc w:val="both"/>
        <w:rPr>
          <w:rFonts w:ascii="Arial" w:hAnsi="Arial" w:cs="Arial"/>
        </w:rPr>
      </w:pPr>
      <w:r w:rsidRPr="008C68C7">
        <w:rPr>
          <w:rFonts w:ascii="Arial" w:hAnsi="Arial" w:cs="Arial"/>
        </w:rPr>
        <w:t>Nelle semifinali e nella finale in caso di parità di reti al termine dei tempi regolamentari si disputeranno due tempi supplementari di 5 (cinque) minuti ciascuno. Persistendo la partita si procederà con i tiri di rigore secondo il regolamento vigente.</w:t>
      </w:r>
    </w:p>
    <w:p w14:paraId="2E4C51AA" w14:textId="77777777" w:rsidR="006E291D" w:rsidRDefault="006E291D" w:rsidP="006E291D">
      <w:pPr>
        <w:jc w:val="both"/>
        <w:rPr>
          <w:rFonts w:ascii="Arial" w:hAnsi="Arial" w:cs="Arial"/>
          <w:sz w:val="16"/>
        </w:rPr>
      </w:pPr>
    </w:p>
    <w:p w14:paraId="40E5BECC" w14:textId="77777777" w:rsidR="006E291D" w:rsidRPr="00566B06" w:rsidRDefault="006E291D" w:rsidP="006E291D">
      <w:pPr>
        <w:jc w:val="both"/>
        <w:rPr>
          <w:rFonts w:ascii="Arial" w:hAnsi="Arial" w:cs="Arial"/>
        </w:rPr>
      </w:pPr>
      <w:r w:rsidRPr="008C68C7">
        <w:rPr>
          <w:rFonts w:ascii="Arial" w:hAnsi="Arial" w:cs="Arial"/>
        </w:rPr>
        <w:t xml:space="preserve">L'organizzazione della Final Four è affidata alla Società </w:t>
      </w:r>
      <w:r>
        <w:rPr>
          <w:rFonts w:ascii="Arial" w:hAnsi="Arial" w:cs="Arial"/>
          <w:b/>
          <w:bCs/>
        </w:rPr>
        <w:t xml:space="preserve">PGS Vigor San Cataldo </w:t>
      </w:r>
      <w:r w:rsidRPr="008C68C7">
        <w:rPr>
          <w:rFonts w:ascii="Arial" w:hAnsi="Arial" w:cs="Arial"/>
        </w:rPr>
        <w:t xml:space="preserve">in collaborazione con la </w:t>
      </w:r>
      <w:r w:rsidRPr="008C68C7">
        <w:rPr>
          <w:rFonts w:ascii="Arial" w:hAnsi="Arial" w:cs="Arial"/>
          <w:b/>
          <w:bCs/>
        </w:rPr>
        <w:t xml:space="preserve">Delegazione Provinciale di </w:t>
      </w:r>
      <w:r>
        <w:rPr>
          <w:rFonts w:ascii="Arial" w:hAnsi="Arial" w:cs="Arial"/>
          <w:b/>
          <w:bCs/>
        </w:rPr>
        <w:t>Caltanissetta</w:t>
      </w:r>
      <w:r>
        <w:rPr>
          <w:rFonts w:ascii="Arial" w:hAnsi="Arial" w:cs="Arial"/>
        </w:rPr>
        <w:t>.</w:t>
      </w:r>
    </w:p>
    <w:p w14:paraId="48D5825C" w14:textId="77777777" w:rsidR="006E291D" w:rsidRDefault="006E291D" w:rsidP="006E291D">
      <w:pPr>
        <w:jc w:val="both"/>
        <w:rPr>
          <w:rFonts w:ascii="Arial" w:hAnsi="Arial" w:cs="Arial"/>
        </w:rPr>
      </w:pPr>
    </w:p>
    <w:p w14:paraId="24EFE9C1" w14:textId="77777777" w:rsidR="006E291D" w:rsidRPr="008C68C7" w:rsidRDefault="006E291D" w:rsidP="006E291D">
      <w:pPr>
        <w:jc w:val="both"/>
        <w:rPr>
          <w:rFonts w:ascii="Arial" w:hAnsi="Arial" w:cs="Arial"/>
        </w:rPr>
      </w:pPr>
      <w:r w:rsidRPr="008C68C7">
        <w:rPr>
          <w:rFonts w:ascii="Arial" w:hAnsi="Arial" w:cs="Arial"/>
          <w:b/>
          <w:bCs/>
          <w:u w:val="single"/>
        </w:rPr>
        <w:t>Giustizia Sportiva</w:t>
      </w:r>
    </w:p>
    <w:p w14:paraId="22E758E6" w14:textId="77777777" w:rsidR="006E291D" w:rsidRPr="008C68C7" w:rsidRDefault="006E291D" w:rsidP="006E291D">
      <w:pPr>
        <w:jc w:val="both"/>
        <w:rPr>
          <w:rFonts w:ascii="Arial" w:hAnsi="Arial" w:cs="Arial"/>
        </w:rPr>
      </w:pPr>
      <w:r w:rsidRPr="008C68C7">
        <w:rPr>
          <w:rFonts w:ascii="Arial" w:hAnsi="Arial" w:cs="Arial"/>
        </w:rPr>
        <w:t xml:space="preserve">La Delegazione Provinciale di </w:t>
      </w:r>
      <w:r>
        <w:rPr>
          <w:rFonts w:ascii="Arial" w:hAnsi="Arial" w:cs="Arial"/>
        </w:rPr>
        <w:t xml:space="preserve">Caltanissetta </w:t>
      </w:r>
      <w:r w:rsidRPr="008C68C7">
        <w:rPr>
          <w:rFonts w:ascii="Arial" w:hAnsi="Arial" w:cs="Arial"/>
        </w:rPr>
        <w:t>gestirà la Giustizia Sportiva e provvederà alla pubblicazione del relativo comunicato ufficiale.</w:t>
      </w:r>
    </w:p>
    <w:p w14:paraId="204A237B" w14:textId="77777777" w:rsidR="006E291D" w:rsidRPr="008C68C7" w:rsidRDefault="006E291D" w:rsidP="006E291D">
      <w:pPr>
        <w:jc w:val="both"/>
        <w:rPr>
          <w:rFonts w:ascii="Arial" w:hAnsi="Arial" w:cs="Arial"/>
        </w:rPr>
      </w:pPr>
      <w:r w:rsidRPr="008C68C7">
        <w:rPr>
          <w:rFonts w:ascii="Arial" w:hAnsi="Arial" w:cs="Arial"/>
        </w:rPr>
        <w:t>Si ricorda che le ammonizioni residuate al termine della fase eliminatoria verranno azzerate prima della Final Four.</w:t>
      </w:r>
    </w:p>
    <w:p w14:paraId="573FFACD" w14:textId="77777777" w:rsidR="006E291D" w:rsidRPr="008C68C7" w:rsidRDefault="006E291D" w:rsidP="006E291D">
      <w:pPr>
        <w:jc w:val="both"/>
        <w:rPr>
          <w:rFonts w:ascii="Arial" w:hAnsi="Arial" w:cs="Arial"/>
        </w:rPr>
      </w:pPr>
      <w:r w:rsidRPr="008C68C7">
        <w:rPr>
          <w:rFonts w:ascii="Arial" w:hAnsi="Arial" w:cs="Arial"/>
        </w:rPr>
        <w:t>Eventuali giornate di squalifica dovranno essere scomputate nell'ambito della Final Four o, in caso di residui, oltre tale manifestazione.</w:t>
      </w:r>
    </w:p>
    <w:p w14:paraId="4C857180" w14:textId="77777777" w:rsidR="006E291D" w:rsidRPr="008C68C7" w:rsidRDefault="006E291D" w:rsidP="006E291D">
      <w:pPr>
        <w:jc w:val="both"/>
        <w:rPr>
          <w:rFonts w:ascii="Arial" w:hAnsi="Arial" w:cs="Arial"/>
        </w:rPr>
      </w:pPr>
    </w:p>
    <w:p w14:paraId="36600BF9" w14:textId="77777777" w:rsidR="006E291D" w:rsidRPr="008C68C7" w:rsidRDefault="006E291D" w:rsidP="006E291D">
      <w:pPr>
        <w:jc w:val="both"/>
        <w:rPr>
          <w:rFonts w:ascii="Arial" w:hAnsi="Arial" w:cs="Arial"/>
        </w:rPr>
      </w:pPr>
      <w:r w:rsidRPr="008C68C7">
        <w:rPr>
          <w:rFonts w:ascii="Arial" w:hAnsi="Arial" w:cs="Arial"/>
          <w:b/>
          <w:bCs/>
          <w:u w:val="single"/>
        </w:rPr>
        <w:t>Reclami</w:t>
      </w:r>
    </w:p>
    <w:p w14:paraId="1DB82C72" w14:textId="77777777" w:rsidR="006E291D" w:rsidRPr="008C68C7" w:rsidRDefault="006E291D" w:rsidP="006E291D">
      <w:pPr>
        <w:jc w:val="both"/>
        <w:rPr>
          <w:rFonts w:ascii="Arial" w:hAnsi="Arial" w:cs="Arial"/>
        </w:rPr>
      </w:pPr>
      <w:r w:rsidRPr="008C68C7">
        <w:rPr>
          <w:rFonts w:ascii="Arial" w:hAnsi="Arial" w:cs="Arial"/>
        </w:rPr>
        <w:t>Il termine per presentare eventuali reclami, in uno con le relative motivazioni unitamente al contributo, è fissato entro mezz'ora dal termine della gara, le controdeduzioni entro un'ora dal termine della stessa </w:t>
      </w:r>
    </w:p>
    <w:p w14:paraId="3D8DD4DA" w14:textId="77777777" w:rsidR="006E291D" w:rsidRDefault="006E291D" w:rsidP="006E291D">
      <w:pPr>
        <w:jc w:val="both"/>
        <w:rPr>
          <w:rFonts w:ascii="Arial" w:hAnsi="Arial" w:cs="Arial"/>
        </w:rPr>
      </w:pPr>
      <w:r w:rsidRPr="008C68C7">
        <w:rPr>
          <w:rFonts w:ascii="Arial" w:hAnsi="Arial" w:cs="Arial"/>
        </w:rPr>
        <w:t>Le motivazioni del reclamo e le controdeduzioni dovranno essere consegnate presso l'apposita segreteria costituita in loco che provvederà a farle pervenire alla controparte e al Giudice Sportivo e dovranno, comunque, pervenire entro i termini sopra indicati.</w:t>
      </w:r>
    </w:p>
    <w:p w14:paraId="052B74F5" w14:textId="77777777" w:rsidR="006E291D" w:rsidRDefault="006E291D" w:rsidP="006E291D">
      <w:pPr>
        <w:jc w:val="both"/>
        <w:rPr>
          <w:rFonts w:ascii="Arial" w:hAnsi="Arial" w:cs="Arial"/>
        </w:rPr>
      </w:pPr>
    </w:p>
    <w:p w14:paraId="6F329299" w14:textId="77777777" w:rsidR="006E291D" w:rsidRPr="008C68C7" w:rsidRDefault="006E291D" w:rsidP="006E291D">
      <w:pPr>
        <w:jc w:val="both"/>
        <w:rPr>
          <w:rFonts w:ascii="Arial" w:hAnsi="Arial" w:cs="Arial"/>
        </w:rPr>
      </w:pPr>
      <w:r w:rsidRPr="008C68C7">
        <w:rPr>
          <w:rFonts w:ascii="Arial" w:hAnsi="Arial" w:cs="Arial"/>
          <w:b/>
          <w:bCs/>
          <w:u w:val="single"/>
        </w:rPr>
        <w:t>Applicazioni Regolamenti Federali</w:t>
      </w:r>
    </w:p>
    <w:p w14:paraId="022EEF3F" w14:textId="77777777" w:rsidR="006E291D" w:rsidRDefault="006E291D" w:rsidP="006E291D">
      <w:pPr>
        <w:jc w:val="both"/>
        <w:rPr>
          <w:rFonts w:ascii="Arial" w:hAnsi="Arial" w:cs="Arial"/>
        </w:rPr>
      </w:pPr>
      <w:r w:rsidRPr="008C68C7">
        <w:rPr>
          <w:rFonts w:ascii="Arial" w:hAnsi="Arial" w:cs="Arial"/>
        </w:rPr>
        <w:t>Per quanto non previsto dal presente regolamento si fa espresso richiamo agli articoli delle Norme Organizzative Interne della F.I.G.C., del Codice di Giustizia Sportiva e del Regolamento della L.N.D.</w:t>
      </w:r>
    </w:p>
    <w:bookmarkEnd w:id="4"/>
    <w:p w14:paraId="5D9CFA82" w14:textId="77777777" w:rsidR="006E291D" w:rsidRDefault="006E291D" w:rsidP="006E291D">
      <w:pPr>
        <w:jc w:val="both"/>
        <w:rPr>
          <w:rFonts w:ascii="Arial" w:hAnsi="Arial" w:cs="Arial"/>
          <w:b/>
          <w:color w:val="000000"/>
        </w:rPr>
      </w:pPr>
    </w:p>
    <w:p w14:paraId="6A433707" w14:textId="77777777" w:rsidR="006E291D" w:rsidRDefault="006E291D" w:rsidP="006E291D">
      <w:pPr>
        <w:shd w:val="clear" w:color="auto" w:fill="E2EFD9"/>
        <w:rPr>
          <w:rFonts w:ascii="Arial" w:hAnsi="Arial" w:cs="Arial"/>
          <w:color w:val="0070C0"/>
          <w:sz w:val="40"/>
          <w:szCs w:val="40"/>
          <w:lang w:eastAsia="it-IT"/>
        </w:rPr>
      </w:pPr>
      <w:r w:rsidRPr="00F843B3">
        <w:rPr>
          <w:rFonts w:ascii="Arial" w:hAnsi="Arial" w:cs="Arial"/>
          <w:b/>
          <w:bCs/>
          <w:color w:val="0070C0"/>
          <w:sz w:val="40"/>
          <w:szCs w:val="40"/>
          <w:u w:val="single"/>
        </w:rPr>
        <w:t>CAMPIONATO REG</w:t>
      </w:r>
      <w:r>
        <w:rPr>
          <w:rFonts w:ascii="Arial" w:hAnsi="Arial" w:cs="Arial"/>
          <w:b/>
          <w:bCs/>
          <w:color w:val="0070C0"/>
          <w:sz w:val="40"/>
          <w:szCs w:val="40"/>
          <w:u w:val="single"/>
        </w:rPr>
        <w:t>.L</w:t>
      </w:r>
      <w:r w:rsidRPr="00F843B3">
        <w:rPr>
          <w:rFonts w:ascii="Arial" w:hAnsi="Arial" w:cs="Arial"/>
          <w:b/>
          <w:bCs/>
          <w:color w:val="0070C0"/>
          <w:sz w:val="40"/>
          <w:szCs w:val="40"/>
          <w:u w:val="single"/>
        </w:rPr>
        <w:t xml:space="preserve">E UNDER </w:t>
      </w:r>
      <w:r>
        <w:rPr>
          <w:rFonts w:ascii="Arial" w:hAnsi="Arial" w:cs="Arial"/>
          <w:b/>
          <w:bCs/>
          <w:color w:val="0070C0"/>
          <w:sz w:val="40"/>
          <w:szCs w:val="40"/>
          <w:u w:val="single"/>
        </w:rPr>
        <w:t xml:space="preserve">15 e UNDER </w:t>
      </w:r>
      <w:r w:rsidRPr="00F843B3">
        <w:rPr>
          <w:rFonts w:ascii="Arial" w:hAnsi="Arial" w:cs="Arial"/>
          <w:b/>
          <w:bCs/>
          <w:color w:val="0070C0"/>
          <w:sz w:val="40"/>
          <w:szCs w:val="40"/>
          <w:u w:val="single"/>
        </w:rPr>
        <w:t>1</w:t>
      </w:r>
      <w:r>
        <w:rPr>
          <w:rFonts w:ascii="Arial" w:hAnsi="Arial" w:cs="Arial"/>
          <w:b/>
          <w:bCs/>
          <w:color w:val="0070C0"/>
          <w:sz w:val="40"/>
          <w:szCs w:val="40"/>
          <w:u w:val="single"/>
        </w:rPr>
        <w:t>7</w:t>
      </w:r>
    </w:p>
    <w:p w14:paraId="2FA2E44E" w14:textId="77777777" w:rsidR="006E291D" w:rsidRPr="00FC7C8C" w:rsidRDefault="006E291D" w:rsidP="006E291D">
      <w:pPr>
        <w:rPr>
          <w:rFonts w:ascii="Arial" w:hAnsi="Arial" w:cs="Arial"/>
          <w:b/>
          <w:color w:val="000000"/>
        </w:rPr>
      </w:pPr>
    </w:p>
    <w:p w14:paraId="171D593C" w14:textId="77777777" w:rsidR="006E291D" w:rsidRPr="002A22D4" w:rsidRDefault="006E291D" w:rsidP="006E291D">
      <w:pPr>
        <w:jc w:val="both"/>
        <w:rPr>
          <w:rFonts w:ascii="Arial" w:hAnsi="Arial" w:cs="Arial"/>
          <w:sz w:val="24"/>
        </w:rPr>
      </w:pPr>
      <w:r w:rsidRPr="002A22D4">
        <w:rPr>
          <w:rFonts w:ascii="Arial" w:hAnsi="Arial" w:cs="Arial"/>
          <w:b/>
          <w:bCs/>
          <w:sz w:val="24"/>
          <w:u w:val="single"/>
          <w:shd w:val="clear" w:color="auto" w:fill="A5D6A7"/>
        </w:rPr>
        <w:t>FINAL FOUR </w:t>
      </w:r>
    </w:p>
    <w:p w14:paraId="5BF4FE8E" w14:textId="77777777" w:rsidR="006E291D" w:rsidRPr="008C68C7" w:rsidRDefault="006E291D" w:rsidP="006E291D">
      <w:pPr>
        <w:jc w:val="both"/>
        <w:rPr>
          <w:rFonts w:ascii="Arial" w:hAnsi="Arial" w:cs="Arial"/>
        </w:rPr>
      </w:pPr>
      <w:r w:rsidRPr="008C68C7">
        <w:rPr>
          <w:rFonts w:ascii="Arial" w:hAnsi="Arial" w:cs="Arial"/>
          <w:shd w:val="clear" w:color="auto" w:fill="E0E0E0"/>
        </w:rPr>
        <w:t>Al termine della fase eliminatoria sono state ammesse a disputare la Final Four le seguenti Società divise per categoria:</w:t>
      </w:r>
    </w:p>
    <w:p w14:paraId="60D66A6C" w14:textId="77777777" w:rsidR="006E291D" w:rsidRPr="008C68C7" w:rsidRDefault="006E291D" w:rsidP="006E291D">
      <w:pPr>
        <w:jc w:val="both"/>
        <w:rPr>
          <w:rFonts w:ascii="Arial" w:hAnsi="Arial" w:cs="Arial"/>
        </w:rPr>
      </w:pPr>
    </w:p>
    <w:p w14:paraId="1CBD8D19" w14:textId="77777777" w:rsidR="006E291D" w:rsidRPr="008C68C7" w:rsidRDefault="006E291D" w:rsidP="006E291D">
      <w:pPr>
        <w:jc w:val="both"/>
        <w:rPr>
          <w:rFonts w:ascii="Arial" w:hAnsi="Arial" w:cs="Arial"/>
          <w:sz w:val="24"/>
        </w:rPr>
      </w:pPr>
      <w:r w:rsidRPr="008C68C7">
        <w:rPr>
          <w:rFonts w:ascii="Arial" w:hAnsi="Arial" w:cs="Arial"/>
          <w:b/>
          <w:bCs/>
          <w:color w:val="000000"/>
          <w:sz w:val="24"/>
          <w:u w:val="single"/>
          <w:shd w:val="clear" w:color="auto" w:fill="EF9A9A"/>
        </w:rPr>
        <w:t>CAMPIONATO UNDER 15</w:t>
      </w:r>
    </w:p>
    <w:p w14:paraId="2EDAC615" w14:textId="77777777" w:rsidR="006E291D" w:rsidRPr="008C68C7" w:rsidRDefault="006E291D" w:rsidP="006E291D">
      <w:pPr>
        <w:jc w:val="both"/>
        <w:rPr>
          <w:rFonts w:ascii="Arial" w:hAnsi="Arial" w:cs="Arial"/>
        </w:rPr>
      </w:pPr>
      <w:r w:rsidRPr="008C68C7">
        <w:rPr>
          <w:rFonts w:ascii="Arial" w:hAnsi="Arial" w:cs="Arial"/>
          <w:b/>
          <w:bCs/>
          <w:color w:val="000000"/>
          <w:shd w:val="clear" w:color="auto" w:fill="E0E0E0"/>
        </w:rPr>
        <w:t>ATLETICO CAMPOBELLO C5 </w:t>
      </w:r>
    </w:p>
    <w:p w14:paraId="19EDF0D8" w14:textId="77777777" w:rsidR="006E291D" w:rsidRDefault="006E291D" w:rsidP="006E291D">
      <w:pPr>
        <w:jc w:val="both"/>
        <w:rPr>
          <w:rFonts w:ascii="Arial" w:hAnsi="Arial" w:cs="Arial"/>
          <w:b/>
          <w:bCs/>
          <w:color w:val="000000"/>
          <w:shd w:val="clear" w:color="auto" w:fill="E0E0E0"/>
        </w:rPr>
      </w:pPr>
      <w:r>
        <w:rPr>
          <w:rFonts w:ascii="Arial" w:hAnsi="Arial" w:cs="Arial"/>
          <w:b/>
          <w:bCs/>
          <w:color w:val="000000"/>
          <w:shd w:val="clear" w:color="auto" w:fill="E0E0E0"/>
        </w:rPr>
        <w:t xml:space="preserve">BARCELLONA FUTSAL </w:t>
      </w:r>
    </w:p>
    <w:p w14:paraId="583D4072" w14:textId="77777777" w:rsidR="006E291D" w:rsidRPr="008C68C7" w:rsidRDefault="006E291D" w:rsidP="006E291D">
      <w:pPr>
        <w:jc w:val="both"/>
        <w:rPr>
          <w:rFonts w:ascii="Arial" w:hAnsi="Arial" w:cs="Arial"/>
        </w:rPr>
      </w:pPr>
      <w:r>
        <w:rPr>
          <w:rFonts w:ascii="Arial" w:hAnsi="Arial" w:cs="Arial"/>
          <w:b/>
          <w:bCs/>
          <w:color w:val="000000"/>
          <w:shd w:val="clear" w:color="auto" w:fill="E0E0E0"/>
        </w:rPr>
        <w:t>DRIBBLING</w:t>
      </w:r>
    </w:p>
    <w:p w14:paraId="40DE352C" w14:textId="77777777" w:rsidR="006E291D" w:rsidRPr="008C68C7" w:rsidRDefault="006E291D" w:rsidP="006E291D">
      <w:pPr>
        <w:jc w:val="both"/>
        <w:rPr>
          <w:rFonts w:ascii="Arial" w:hAnsi="Arial" w:cs="Arial"/>
        </w:rPr>
      </w:pPr>
      <w:r w:rsidRPr="008C68C7">
        <w:rPr>
          <w:rFonts w:ascii="Arial" w:hAnsi="Arial" w:cs="Arial"/>
          <w:b/>
          <w:bCs/>
          <w:color w:val="000000"/>
          <w:shd w:val="clear" w:color="auto" w:fill="E0E0E0"/>
        </w:rPr>
        <w:t>SCICLI SPORTING CLUB </w:t>
      </w:r>
    </w:p>
    <w:p w14:paraId="27AAB812" w14:textId="77777777" w:rsidR="006E291D" w:rsidRPr="009D08DB" w:rsidRDefault="006E291D" w:rsidP="006E291D">
      <w:pPr>
        <w:jc w:val="both"/>
        <w:rPr>
          <w:rFonts w:ascii="Arial" w:hAnsi="Arial" w:cs="Arial"/>
          <w:sz w:val="16"/>
          <w:szCs w:val="16"/>
        </w:rPr>
      </w:pPr>
    </w:p>
    <w:p w14:paraId="5B645145" w14:textId="77777777" w:rsidR="006E291D" w:rsidRPr="008C68C7" w:rsidRDefault="006E291D" w:rsidP="006E291D">
      <w:pPr>
        <w:jc w:val="both"/>
        <w:rPr>
          <w:rFonts w:ascii="Arial" w:hAnsi="Arial" w:cs="Arial"/>
        </w:rPr>
      </w:pPr>
      <w:r w:rsidRPr="008C68C7">
        <w:rPr>
          <w:rFonts w:ascii="Arial" w:hAnsi="Arial" w:cs="Arial"/>
        </w:rPr>
        <w:t xml:space="preserve">A seguito del sorteggio effettuato in data </w:t>
      </w:r>
      <w:r>
        <w:rPr>
          <w:rFonts w:ascii="Arial" w:hAnsi="Arial" w:cs="Arial"/>
        </w:rPr>
        <w:t>17</w:t>
      </w:r>
      <w:r w:rsidRPr="008C68C7">
        <w:rPr>
          <w:rFonts w:ascii="Arial" w:hAnsi="Arial" w:cs="Arial"/>
        </w:rPr>
        <w:t>/04/202</w:t>
      </w:r>
      <w:r>
        <w:rPr>
          <w:rFonts w:ascii="Arial" w:hAnsi="Arial" w:cs="Arial"/>
        </w:rPr>
        <w:t xml:space="preserve">6 </w:t>
      </w:r>
      <w:r w:rsidRPr="008C68C7">
        <w:rPr>
          <w:rFonts w:ascii="Arial" w:hAnsi="Arial" w:cs="Arial"/>
        </w:rPr>
        <w:t>presso la sede del Comitato Regionale Sicilia si sono determinati i seguenti accoppiamenti e il programma appresso indicato:</w:t>
      </w:r>
    </w:p>
    <w:p w14:paraId="328EAFE4" w14:textId="77777777" w:rsidR="006E291D" w:rsidRPr="009D08DB" w:rsidRDefault="006E291D" w:rsidP="006E291D">
      <w:pPr>
        <w:jc w:val="both"/>
        <w:rPr>
          <w:rFonts w:ascii="Arial" w:hAnsi="Arial" w:cs="Arial"/>
          <w:sz w:val="16"/>
          <w:szCs w:val="16"/>
        </w:rPr>
      </w:pPr>
    </w:p>
    <w:p w14:paraId="26FE7FEB" w14:textId="77777777" w:rsidR="006E291D" w:rsidRDefault="006E291D" w:rsidP="006E291D">
      <w:pPr>
        <w:jc w:val="both"/>
        <w:rPr>
          <w:rFonts w:ascii="Arial" w:hAnsi="Arial" w:cs="Arial"/>
          <w:b/>
          <w:bCs/>
          <w:sz w:val="24"/>
          <w:u w:val="single"/>
        </w:rPr>
      </w:pPr>
      <w:r w:rsidRPr="008C68C7">
        <w:rPr>
          <w:rFonts w:ascii="Arial" w:hAnsi="Arial" w:cs="Arial"/>
          <w:b/>
          <w:bCs/>
          <w:sz w:val="24"/>
          <w:u w:val="single"/>
        </w:rPr>
        <w:t>Gare del 03/05/202</w:t>
      </w:r>
      <w:r>
        <w:rPr>
          <w:rFonts w:ascii="Arial" w:hAnsi="Arial" w:cs="Arial"/>
          <w:b/>
          <w:bCs/>
          <w:sz w:val="24"/>
          <w:u w:val="single"/>
        </w:rPr>
        <w:t>6 –</w:t>
      </w:r>
      <w:r w:rsidRPr="008C68C7">
        <w:rPr>
          <w:rFonts w:ascii="Arial" w:hAnsi="Arial" w:cs="Arial"/>
          <w:b/>
          <w:bCs/>
          <w:sz w:val="24"/>
          <w:u w:val="single"/>
        </w:rPr>
        <w:t xml:space="preserve"> Semifinali</w:t>
      </w:r>
    </w:p>
    <w:p w14:paraId="0C7E15CB" w14:textId="77777777" w:rsidR="006E291D" w:rsidRPr="00325530" w:rsidRDefault="006E291D" w:rsidP="006E291D">
      <w:pPr>
        <w:jc w:val="both"/>
        <w:rPr>
          <w:rFonts w:ascii="Arial" w:hAnsi="Arial" w:cs="Arial"/>
          <w:color w:val="F4B083"/>
          <w:sz w:val="24"/>
        </w:rPr>
      </w:pPr>
      <w:r w:rsidRPr="00325530">
        <w:rPr>
          <w:rFonts w:ascii="Arial" w:hAnsi="Arial" w:cs="Arial"/>
          <w:b/>
          <w:bCs/>
          <w:color w:val="F4B083"/>
          <w:sz w:val="24"/>
          <w:u w:val="single"/>
        </w:rPr>
        <w:t>Accoppiamento A</w:t>
      </w:r>
    </w:p>
    <w:p w14:paraId="5C16C1CB" w14:textId="77777777" w:rsidR="006E291D" w:rsidRPr="008C68C7" w:rsidRDefault="006E291D" w:rsidP="006E291D">
      <w:pPr>
        <w:jc w:val="both"/>
        <w:rPr>
          <w:rFonts w:ascii="Arial" w:hAnsi="Arial" w:cs="Arial"/>
        </w:rPr>
      </w:pPr>
      <w:r w:rsidRPr="008C68C7">
        <w:rPr>
          <w:rFonts w:ascii="Arial" w:hAnsi="Arial" w:cs="Arial"/>
          <w:b/>
          <w:bCs/>
          <w:color w:val="000000"/>
          <w:shd w:val="clear" w:color="auto" w:fill="E0E0E0"/>
        </w:rPr>
        <w:t>SCICLI SPORTING CLUB </w:t>
      </w:r>
      <w:r>
        <w:rPr>
          <w:rFonts w:ascii="Arial" w:hAnsi="Arial" w:cs="Arial"/>
          <w:b/>
          <w:bCs/>
          <w:color w:val="000000"/>
          <w:shd w:val="clear" w:color="auto" w:fill="E0E0E0"/>
        </w:rPr>
        <w:t xml:space="preserve">– ATLETICO CAMPOBELLO C5 </w:t>
      </w:r>
    </w:p>
    <w:p w14:paraId="701579A9" w14:textId="77777777" w:rsidR="006E291D" w:rsidRDefault="006E291D" w:rsidP="006E291D">
      <w:pPr>
        <w:jc w:val="both"/>
        <w:rPr>
          <w:rFonts w:ascii="Arial" w:hAnsi="Arial" w:cs="Arial"/>
          <w:b/>
          <w:bCs/>
          <w:color w:val="000000"/>
          <w:shd w:val="clear" w:color="auto" w:fill="E0E0E0"/>
        </w:rPr>
      </w:pPr>
      <w:r w:rsidRPr="008C68C7">
        <w:rPr>
          <w:rFonts w:ascii="Arial" w:hAnsi="Arial" w:cs="Arial"/>
          <w:color w:val="000000"/>
          <w:shd w:val="clear" w:color="auto" w:fill="E0E0E0"/>
        </w:rPr>
        <w:t>Giocasi alle ore </w:t>
      </w:r>
      <w:r w:rsidRPr="008C68C7">
        <w:rPr>
          <w:rFonts w:ascii="Arial" w:hAnsi="Arial" w:cs="Arial"/>
          <w:b/>
          <w:bCs/>
          <w:color w:val="000000"/>
          <w:shd w:val="clear" w:color="auto" w:fill="E0E0E0"/>
        </w:rPr>
        <w:t>14,30</w:t>
      </w:r>
    </w:p>
    <w:p w14:paraId="02E93E56" w14:textId="77777777" w:rsidR="006E291D" w:rsidRPr="00325530" w:rsidRDefault="006E291D" w:rsidP="006E291D">
      <w:pPr>
        <w:jc w:val="both"/>
        <w:rPr>
          <w:rFonts w:ascii="Arial" w:hAnsi="Arial" w:cs="Arial"/>
          <w:b/>
          <w:bCs/>
          <w:color w:val="F4B083"/>
          <w:u w:val="single"/>
        </w:rPr>
      </w:pPr>
      <w:r w:rsidRPr="00325530">
        <w:rPr>
          <w:rFonts w:ascii="Arial" w:hAnsi="Arial" w:cs="Arial"/>
          <w:b/>
          <w:bCs/>
          <w:color w:val="F4B083"/>
          <w:u w:val="single"/>
        </w:rPr>
        <w:t>Accoppiamento B</w:t>
      </w:r>
    </w:p>
    <w:p w14:paraId="4909191F" w14:textId="77777777" w:rsidR="006E291D" w:rsidRDefault="006E291D" w:rsidP="006E291D">
      <w:pPr>
        <w:jc w:val="both"/>
        <w:rPr>
          <w:rFonts w:ascii="Arial" w:hAnsi="Arial" w:cs="Arial"/>
          <w:b/>
          <w:bCs/>
        </w:rPr>
      </w:pPr>
      <w:r>
        <w:rPr>
          <w:rFonts w:ascii="Arial" w:hAnsi="Arial" w:cs="Arial"/>
          <w:b/>
          <w:bCs/>
        </w:rPr>
        <w:t>BARCELLONA FUTSAL – DRIBBLING</w:t>
      </w:r>
    </w:p>
    <w:p w14:paraId="7D1596B9" w14:textId="77777777" w:rsidR="006E291D" w:rsidRDefault="006E291D" w:rsidP="006E291D">
      <w:pPr>
        <w:jc w:val="both"/>
        <w:rPr>
          <w:rFonts w:ascii="Arial" w:hAnsi="Arial" w:cs="Arial"/>
          <w:b/>
          <w:bCs/>
        </w:rPr>
      </w:pPr>
      <w:r>
        <w:rPr>
          <w:rFonts w:ascii="Arial" w:hAnsi="Arial" w:cs="Arial"/>
        </w:rPr>
        <w:t xml:space="preserve">Giocasi alle ore </w:t>
      </w:r>
      <w:r>
        <w:rPr>
          <w:rFonts w:ascii="Arial" w:hAnsi="Arial" w:cs="Arial"/>
          <w:b/>
          <w:bCs/>
        </w:rPr>
        <w:t>16,00</w:t>
      </w:r>
    </w:p>
    <w:p w14:paraId="40442D98" w14:textId="77777777" w:rsidR="006E291D" w:rsidRDefault="006E291D" w:rsidP="006E291D">
      <w:pPr>
        <w:jc w:val="both"/>
        <w:rPr>
          <w:rFonts w:ascii="Arial" w:hAnsi="Arial" w:cs="Arial"/>
          <w:b/>
          <w:bCs/>
        </w:rPr>
      </w:pPr>
    </w:p>
    <w:p w14:paraId="1295F9C3" w14:textId="77777777" w:rsidR="006E291D" w:rsidRDefault="006E291D" w:rsidP="006E291D">
      <w:pPr>
        <w:jc w:val="both"/>
        <w:rPr>
          <w:rFonts w:ascii="Arial" w:hAnsi="Arial" w:cs="Arial"/>
          <w:b/>
          <w:bCs/>
          <w:u w:val="single"/>
        </w:rPr>
      </w:pPr>
      <w:r>
        <w:rPr>
          <w:rFonts w:ascii="Arial" w:hAnsi="Arial" w:cs="Arial"/>
          <w:b/>
          <w:bCs/>
          <w:u w:val="single"/>
        </w:rPr>
        <w:t>Gara del 04/05/2026 - Finale</w:t>
      </w:r>
    </w:p>
    <w:p w14:paraId="1E9B63A4" w14:textId="410C6968" w:rsidR="006E291D" w:rsidRDefault="006E291D" w:rsidP="006E291D">
      <w:pPr>
        <w:jc w:val="both"/>
        <w:rPr>
          <w:rFonts w:ascii="Arial" w:hAnsi="Arial" w:cs="Arial"/>
          <w:b/>
          <w:bCs/>
        </w:rPr>
      </w:pPr>
      <w:r>
        <w:rPr>
          <w:rFonts w:ascii="Arial" w:hAnsi="Arial" w:cs="Arial"/>
          <w:b/>
          <w:bCs/>
        </w:rPr>
        <w:t>VINCENTE “A” – VINC</w:t>
      </w:r>
      <w:r>
        <w:rPr>
          <w:rFonts w:ascii="Arial" w:hAnsi="Arial" w:cs="Arial"/>
          <w:b/>
          <w:bCs/>
        </w:rPr>
        <w:t>E</w:t>
      </w:r>
      <w:r>
        <w:rPr>
          <w:rFonts w:ascii="Arial" w:hAnsi="Arial" w:cs="Arial"/>
          <w:b/>
          <w:bCs/>
        </w:rPr>
        <w:t>NTE “B”</w:t>
      </w:r>
    </w:p>
    <w:p w14:paraId="4A4A4E17" w14:textId="77777777" w:rsidR="006E291D" w:rsidRPr="00CE2AE4" w:rsidRDefault="006E291D" w:rsidP="006E291D">
      <w:pPr>
        <w:jc w:val="both"/>
        <w:rPr>
          <w:rFonts w:ascii="Arial" w:hAnsi="Arial" w:cs="Arial"/>
          <w:b/>
          <w:bCs/>
        </w:rPr>
      </w:pPr>
      <w:r>
        <w:rPr>
          <w:rFonts w:ascii="Arial" w:hAnsi="Arial" w:cs="Arial"/>
        </w:rPr>
        <w:t xml:space="preserve">Giocasi alle ore </w:t>
      </w:r>
      <w:r>
        <w:rPr>
          <w:rFonts w:ascii="Arial" w:hAnsi="Arial" w:cs="Arial"/>
          <w:b/>
          <w:bCs/>
        </w:rPr>
        <w:t>17,30</w:t>
      </w:r>
    </w:p>
    <w:p w14:paraId="1FA29516" w14:textId="77777777" w:rsidR="006E291D" w:rsidRDefault="006E291D" w:rsidP="006E291D">
      <w:pPr>
        <w:jc w:val="both"/>
        <w:rPr>
          <w:rFonts w:ascii="Arial" w:hAnsi="Arial" w:cs="Arial"/>
          <w:b/>
          <w:bCs/>
          <w:color w:val="E6E6E6"/>
          <w:u w:val="single"/>
        </w:rPr>
      </w:pPr>
    </w:p>
    <w:p w14:paraId="560DDF40" w14:textId="77777777" w:rsidR="006E291D" w:rsidRPr="008C68C7" w:rsidRDefault="006E291D" w:rsidP="006E291D">
      <w:pPr>
        <w:jc w:val="both"/>
        <w:rPr>
          <w:rFonts w:ascii="Arial" w:hAnsi="Arial" w:cs="Arial"/>
          <w:b/>
          <w:sz w:val="24"/>
        </w:rPr>
      </w:pPr>
      <w:r w:rsidRPr="008C68C7">
        <w:rPr>
          <w:rFonts w:ascii="Arial" w:hAnsi="Arial" w:cs="Arial"/>
          <w:b/>
          <w:color w:val="000000"/>
          <w:sz w:val="24"/>
          <w:u w:val="single"/>
          <w:shd w:val="clear" w:color="auto" w:fill="EF9A9A"/>
        </w:rPr>
        <w:t>CAMPIONATO UNDER 17</w:t>
      </w:r>
    </w:p>
    <w:p w14:paraId="6D3A6FE4" w14:textId="77777777" w:rsidR="006E291D" w:rsidRDefault="006E291D" w:rsidP="006E291D">
      <w:pPr>
        <w:jc w:val="both"/>
        <w:rPr>
          <w:rFonts w:ascii="Arial" w:hAnsi="Arial" w:cs="Arial"/>
          <w:b/>
          <w:bCs/>
          <w:color w:val="000000"/>
          <w:shd w:val="clear" w:color="auto" w:fill="E0E0E0"/>
        </w:rPr>
      </w:pPr>
      <w:r w:rsidRPr="008C68C7">
        <w:rPr>
          <w:rFonts w:ascii="Arial" w:hAnsi="Arial" w:cs="Arial"/>
          <w:b/>
          <w:bCs/>
          <w:color w:val="000000"/>
          <w:shd w:val="clear" w:color="auto" w:fill="E0E0E0"/>
        </w:rPr>
        <w:t>A</w:t>
      </w:r>
      <w:r>
        <w:rPr>
          <w:rFonts w:ascii="Arial" w:hAnsi="Arial" w:cs="Arial"/>
          <w:b/>
          <w:bCs/>
          <w:color w:val="000000"/>
          <w:shd w:val="clear" w:color="auto" w:fill="E0E0E0"/>
        </w:rPr>
        <w:t>RCOBALENO ISPICA</w:t>
      </w:r>
    </w:p>
    <w:p w14:paraId="75E36F44" w14:textId="77777777" w:rsidR="006E291D" w:rsidRPr="008C68C7" w:rsidRDefault="006E291D" w:rsidP="006E291D">
      <w:pPr>
        <w:jc w:val="both"/>
        <w:rPr>
          <w:rFonts w:ascii="Arial" w:hAnsi="Arial" w:cs="Arial"/>
        </w:rPr>
      </w:pPr>
      <w:r>
        <w:rPr>
          <w:rFonts w:ascii="Arial" w:hAnsi="Arial" w:cs="Arial"/>
          <w:b/>
          <w:bCs/>
          <w:color w:val="000000"/>
          <w:shd w:val="clear" w:color="auto" w:fill="E0E0E0"/>
        </w:rPr>
        <w:t xml:space="preserve">CITTÀ DI LEONFORTE </w:t>
      </w:r>
    </w:p>
    <w:p w14:paraId="31308435" w14:textId="77777777" w:rsidR="006E291D" w:rsidRPr="008C68C7" w:rsidRDefault="006E291D" w:rsidP="006E291D">
      <w:pPr>
        <w:jc w:val="both"/>
        <w:rPr>
          <w:rFonts w:ascii="Arial" w:hAnsi="Arial" w:cs="Arial"/>
        </w:rPr>
      </w:pPr>
      <w:r>
        <w:rPr>
          <w:rFonts w:ascii="Arial" w:hAnsi="Arial" w:cs="Arial"/>
          <w:b/>
          <w:bCs/>
          <w:color w:val="000000"/>
          <w:shd w:val="clear" w:color="auto" w:fill="E0E0E0"/>
        </w:rPr>
        <w:t xml:space="preserve">DON BOSCO BONIFATO </w:t>
      </w:r>
    </w:p>
    <w:p w14:paraId="2D4CAC83" w14:textId="77777777" w:rsidR="006E291D" w:rsidRPr="008C68C7" w:rsidRDefault="006E291D" w:rsidP="006E291D">
      <w:pPr>
        <w:jc w:val="both"/>
        <w:rPr>
          <w:rFonts w:ascii="Arial" w:hAnsi="Arial" w:cs="Arial"/>
        </w:rPr>
      </w:pPr>
      <w:r w:rsidRPr="008C68C7">
        <w:rPr>
          <w:rFonts w:ascii="Arial" w:hAnsi="Arial" w:cs="Arial"/>
          <w:b/>
          <w:bCs/>
          <w:color w:val="000000"/>
          <w:shd w:val="clear" w:color="auto" w:fill="E0E0E0"/>
        </w:rPr>
        <w:t>META CATANIA C5 ARL </w:t>
      </w:r>
    </w:p>
    <w:p w14:paraId="7182ED76" w14:textId="77777777" w:rsidR="006E291D" w:rsidRPr="008C68C7" w:rsidRDefault="006E291D" w:rsidP="006E291D">
      <w:pPr>
        <w:jc w:val="both"/>
        <w:rPr>
          <w:rFonts w:ascii="Arial" w:hAnsi="Arial" w:cs="Arial"/>
        </w:rPr>
      </w:pPr>
    </w:p>
    <w:p w14:paraId="46DCB9D5" w14:textId="77777777" w:rsidR="006E291D" w:rsidRPr="008C68C7" w:rsidRDefault="006E291D" w:rsidP="006E291D">
      <w:pPr>
        <w:jc w:val="both"/>
        <w:rPr>
          <w:rFonts w:ascii="Arial" w:hAnsi="Arial" w:cs="Arial"/>
        </w:rPr>
      </w:pPr>
      <w:r w:rsidRPr="008C68C7">
        <w:rPr>
          <w:rFonts w:ascii="Arial" w:hAnsi="Arial" w:cs="Arial"/>
          <w:color w:val="000000"/>
          <w:shd w:val="clear" w:color="auto" w:fill="E0E0E0"/>
        </w:rPr>
        <w:t xml:space="preserve">A seguito del sorteggio effettuato in data </w:t>
      </w:r>
      <w:r>
        <w:rPr>
          <w:rFonts w:ascii="Arial" w:hAnsi="Arial" w:cs="Arial"/>
          <w:color w:val="000000"/>
          <w:shd w:val="clear" w:color="auto" w:fill="E0E0E0"/>
        </w:rPr>
        <w:t>17</w:t>
      </w:r>
      <w:r w:rsidRPr="008C68C7">
        <w:rPr>
          <w:rFonts w:ascii="Arial" w:hAnsi="Arial" w:cs="Arial"/>
          <w:color w:val="000000"/>
          <w:shd w:val="clear" w:color="auto" w:fill="E0E0E0"/>
        </w:rPr>
        <w:t>/04/202</w:t>
      </w:r>
      <w:r>
        <w:rPr>
          <w:rFonts w:ascii="Arial" w:hAnsi="Arial" w:cs="Arial"/>
          <w:color w:val="000000"/>
          <w:shd w:val="clear" w:color="auto" w:fill="E0E0E0"/>
        </w:rPr>
        <w:t>6</w:t>
      </w:r>
      <w:r w:rsidRPr="008C68C7">
        <w:rPr>
          <w:rFonts w:ascii="Arial" w:hAnsi="Arial" w:cs="Arial"/>
          <w:color w:val="000000"/>
          <w:shd w:val="clear" w:color="auto" w:fill="E0E0E0"/>
        </w:rPr>
        <w:t xml:space="preserve"> presso la sede del Comitato Regionale Sicilia si sono determinati i seguenti accoppiamenti e il programma appresso indicato:</w:t>
      </w:r>
    </w:p>
    <w:p w14:paraId="1CD204DC" w14:textId="77777777" w:rsidR="006E291D" w:rsidRDefault="006E291D" w:rsidP="006E291D">
      <w:pPr>
        <w:jc w:val="both"/>
        <w:rPr>
          <w:rFonts w:ascii="Arial" w:hAnsi="Arial" w:cs="Arial"/>
          <w:sz w:val="16"/>
          <w:szCs w:val="16"/>
        </w:rPr>
      </w:pPr>
    </w:p>
    <w:p w14:paraId="6F441750" w14:textId="77777777" w:rsidR="006E291D" w:rsidRPr="00123741" w:rsidRDefault="006E291D" w:rsidP="006E291D">
      <w:pPr>
        <w:jc w:val="both"/>
        <w:rPr>
          <w:rFonts w:ascii="Arial" w:hAnsi="Arial" w:cs="Arial"/>
          <w:b/>
          <w:bCs/>
          <w:color w:val="000000"/>
          <w:sz w:val="24"/>
          <w:u w:val="single"/>
          <w:shd w:val="clear" w:color="auto" w:fill="E0E0E0"/>
        </w:rPr>
      </w:pPr>
      <w:r w:rsidRPr="008C68C7">
        <w:rPr>
          <w:rFonts w:ascii="Arial" w:hAnsi="Arial" w:cs="Arial"/>
          <w:b/>
          <w:bCs/>
          <w:color w:val="000000"/>
          <w:sz w:val="24"/>
          <w:u w:val="single"/>
          <w:shd w:val="clear" w:color="auto" w:fill="E0E0E0"/>
        </w:rPr>
        <w:lastRenderedPageBreak/>
        <w:t>Gare del 03/05/202</w:t>
      </w:r>
      <w:r>
        <w:rPr>
          <w:rFonts w:ascii="Arial" w:hAnsi="Arial" w:cs="Arial"/>
          <w:b/>
          <w:bCs/>
          <w:color w:val="000000"/>
          <w:sz w:val="24"/>
          <w:u w:val="single"/>
          <w:shd w:val="clear" w:color="auto" w:fill="E0E0E0"/>
        </w:rPr>
        <w:t>6</w:t>
      </w:r>
      <w:r w:rsidRPr="008C68C7">
        <w:rPr>
          <w:rFonts w:ascii="Arial" w:hAnsi="Arial" w:cs="Arial"/>
          <w:b/>
          <w:bCs/>
          <w:color w:val="000000"/>
          <w:sz w:val="24"/>
          <w:u w:val="single"/>
          <w:shd w:val="clear" w:color="auto" w:fill="E0E0E0"/>
        </w:rPr>
        <w:t xml:space="preserve"> - Semifinali </w:t>
      </w:r>
    </w:p>
    <w:p w14:paraId="223F5B7D" w14:textId="77777777" w:rsidR="006E291D" w:rsidRDefault="006E291D" w:rsidP="006E291D">
      <w:pPr>
        <w:jc w:val="both"/>
        <w:rPr>
          <w:rFonts w:ascii="Arial" w:hAnsi="Arial" w:cs="Arial"/>
          <w:b/>
          <w:bCs/>
          <w:color w:val="FFC107"/>
          <w:u w:val="single"/>
          <w:shd w:val="clear" w:color="auto" w:fill="E0E0E0"/>
        </w:rPr>
      </w:pPr>
    </w:p>
    <w:p w14:paraId="73A594F6" w14:textId="77777777" w:rsidR="006E291D" w:rsidRPr="008C68C7" w:rsidRDefault="006E291D" w:rsidP="006E291D">
      <w:pPr>
        <w:jc w:val="both"/>
        <w:rPr>
          <w:rFonts w:ascii="Arial" w:hAnsi="Arial" w:cs="Arial"/>
        </w:rPr>
      </w:pPr>
      <w:r w:rsidRPr="008C68C7">
        <w:rPr>
          <w:rFonts w:ascii="Arial" w:hAnsi="Arial" w:cs="Arial"/>
          <w:b/>
          <w:bCs/>
          <w:color w:val="FFC107"/>
          <w:u w:val="single"/>
          <w:shd w:val="clear" w:color="auto" w:fill="E0E0E0"/>
        </w:rPr>
        <w:t>Accoppiamento A</w:t>
      </w:r>
    </w:p>
    <w:p w14:paraId="3250974E" w14:textId="77777777" w:rsidR="006E291D" w:rsidRPr="008C68C7" w:rsidRDefault="006E291D" w:rsidP="006E291D">
      <w:pPr>
        <w:jc w:val="both"/>
        <w:rPr>
          <w:rFonts w:ascii="Arial" w:hAnsi="Arial" w:cs="Arial"/>
        </w:rPr>
      </w:pPr>
      <w:r w:rsidRPr="008C68C7">
        <w:rPr>
          <w:rFonts w:ascii="Arial" w:hAnsi="Arial" w:cs="Arial"/>
          <w:b/>
          <w:bCs/>
          <w:color w:val="000000"/>
          <w:shd w:val="clear" w:color="auto" w:fill="E0E0E0"/>
        </w:rPr>
        <w:t>C</w:t>
      </w:r>
      <w:r>
        <w:rPr>
          <w:rFonts w:ascii="Arial" w:hAnsi="Arial" w:cs="Arial"/>
          <w:b/>
          <w:bCs/>
          <w:color w:val="000000"/>
          <w:shd w:val="clear" w:color="auto" w:fill="E0E0E0"/>
        </w:rPr>
        <w:t xml:space="preserve">ITTÀ DI LEONFORTE – DON BOSCO BONIFATO </w:t>
      </w:r>
    </w:p>
    <w:p w14:paraId="58C96194" w14:textId="77777777" w:rsidR="006E291D" w:rsidRPr="008C68C7" w:rsidRDefault="006E291D" w:rsidP="006E291D">
      <w:pPr>
        <w:jc w:val="both"/>
        <w:rPr>
          <w:rFonts w:ascii="Arial" w:hAnsi="Arial" w:cs="Arial"/>
        </w:rPr>
      </w:pPr>
      <w:r w:rsidRPr="008C68C7">
        <w:rPr>
          <w:rFonts w:ascii="Arial" w:hAnsi="Arial" w:cs="Arial"/>
          <w:color w:val="000000"/>
          <w:shd w:val="clear" w:color="auto" w:fill="E0E0E0"/>
        </w:rPr>
        <w:t xml:space="preserve">Giocasi alle ore </w:t>
      </w:r>
      <w:r w:rsidRPr="008C68C7">
        <w:rPr>
          <w:rFonts w:ascii="Arial" w:hAnsi="Arial" w:cs="Arial"/>
          <w:b/>
          <w:bCs/>
          <w:color w:val="000000"/>
          <w:shd w:val="clear" w:color="auto" w:fill="E0E0E0"/>
        </w:rPr>
        <w:t>17,30</w:t>
      </w:r>
    </w:p>
    <w:p w14:paraId="40B1473A" w14:textId="77777777" w:rsidR="006E291D" w:rsidRDefault="006E291D" w:rsidP="006E291D">
      <w:pPr>
        <w:jc w:val="both"/>
        <w:rPr>
          <w:rFonts w:ascii="Arial" w:hAnsi="Arial" w:cs="Arial"/>
          <w:b/>
          <w:bCs/>
          <w:color w:val="FFC107"/>
          <w:u w:val="single"/>
          <w:shd w:val="clear" w:color="auto" w:fill="E0E0E0"/>
        </w:rPr>
      </w:pPr>
    </w:p>
    <w:p w14:paraId="6C065B74" w14:textId="77777777" w:rsidR="006E291D" w:rsidRPr="008C68C7" w:rsidRDefault="006E291D" w:rsidP="006E291D">
      <w:pPr>
        <w:jc w:val="both"/>
        <w:rPr>
          <w:rFonts w:ascii="Arial" w:hAnsi="Arial" w:cs="Arial"/>
        </w:rPr>
      </w:pPr>
      <w:r w:rsidRPr="008C68C7">
        <w:rPr>
          <w:rFonts w:ascii="Arial" w:hAnsi="Arial" w:cs="Arial"/>
          <w:b/>
          <w:bCs/>
          <w:color w:val="FFC107"/>
          <w:u w:val="single"/>
          <w:shd w:val="clear" w:color="auto" w:fill="E0E0E0"/>
        </w:rPr>
        <w:t>Accoppiamento B</w:t>
      </w:r>
    </w:p>
    <w:p w14:paraId="4AEF53BF" w14:textId="77777777" w:rsidR="006E291D" w:rsidRDefault="006E291D" w:rsidP="006E291D">
      <w:pPr>
        <w:jc w:val="both"/>
        <w:rPr>
          <w:rFonts w:ascii="Arial" w:hAnsi="Arial" w:cs="Arial"/>
          <w:b/>
          <w:bCs/>
          <w:color w:val="000000"/>
          <w:shd w:val="clear" w:color="auto" w:fill="E0E0E0"/>
        </w:rPr>
      </w:pPr>
      <w:r>
        <w:rPr>
          <w:rFonts w:ascii="Arial" w:hAnsi="Arial" w:cs="Arial"/>
          <w:b/>
          <w:bCs/>
          <w:color w:val="000000"/>
          <w:shd w:val="clear" w:color="auto" w:fill="E0E0E0"/>
        </w:rPr>
        <w:t>ARCOBALENO ISPICA – META CATANIA C5 ARL</w:t>
      </w:r>
    </w:p>
    <w:p w14:paraId="5A6CA1B9" w14:textId="77777777" w:rsidR="006E291D" w:rsidRPr="00C677F9" w:rsidRDefault="006E291D" w:rsidP="006E291D">
      <w:pPr>
        <w:jc w:val="both"/>
        <w:rPr>
          <w:rFonts w:ascii="Arial" w:hAnsi="Arial" w:cs="Arial"/>
          <w:b/>
          <w:bCs/>
        </w:rPr>
      </w:pPr>
      <w:r>
        <w:rPr>
          <w:rFonts w:ascii="Arial" w:hAnsi="Arial" w:cs="Arial"/>
          <w:color w:val="000000"/>
          <w:shd w:val="clear" w:color="auto" w:fill="E0E0E0"/>
        </w:rPr>
        <w:t xml:space="preserve">Giocasi alle ore </w:t>
      </w:r>
      <w:r>
        <w:rPr>
          <w:rFonts w:ascii="Arial" w:hAnsi="Arial" w:cs="Arial"/>
          <w:b/>
          <w:bCs/>
          <w:color w:val="000000"/>
          <w:shd w:val="clear" w:color="auto" w:fill="E0E0E0"/>
        </w:rPr>
        <w:t>19,15</w:t>
      </w:r>
    </w:p>
    <w:p w14:paraId="14852029" w14:textId="77777777" w:rsidR="006E291D" w:rsidRDefault="006E291D" w:rsidP="006E291D">
      <w:pPr>
        <w:jc w:val="both"/>
        <w:rPr>
          <w:rFonts w:ascii="Arial" w:hAnsi="Arial" w:cs="Arial"/>
        </w:rPr>
      </w:pPr>
    </w:p>
    <w:p w14:paraId="522F723A" w14:textId="77777777" w:rsidR="006E291D" w:rsidRPr="008C68C7" w:rsidRDefault="006E291D" w:rsidP="006E291D">
      <w:pPr>
        <w:jc w:val="both"/>
        <w:rPr>
          <w:rFonts w:ascii="Arial" w:hAnsi="Arial" w:cs="Arial"/>
        </w:rPr>
      </w:pPr>
    </w:p>
    <w:p w14:paraId="013DF0CB" w14:textId="77777777" w:rsidR="006E291D" w:rsidRPr="008C68C7" w:rsidRDefault="006E291D" w:rsidP="006E291D">
      <w:pPr>
        <w:jc w:val="both"/>
        <w:rPr>
          <w:rFonts w:ascii="Arial" w:hAnsi="Arial" w:cs="Arial"/>
          <w:sz w:val="24"/>
        </w:rPr>
      </w:pPr>
      <w:r w:rsidRPr="008C68C7">
        <w:rPr>
          <w:rFonts w:ascii="Arial" w:hAnsi="Arial" w:cs="Arial"/>
          <w:b/>
          <w:bCs/>
          <w:color w:val="000000"/>
          <w:sz w:val="24"/>
          <w:u w:val="single"/>
          <w:shd w:val="clear" w:color="auto" w:fill="E0E0E0"/>
        </w:rPr>
        <w:t>Gara del 04/05/202</w:t>
      </w:r>
      <w:r>
        <w:rPr>
          <w:rFonts w:ascii="Arial" w:hAnsi="Arial" w:cs="Arial"/>
          <w:b/>
          <w:bCs/>
          <w:color w:val="000000"/>
          <w:sz w:val="24"/>
          <w:u w:val="single"/>
          <w:shd w:val="clear" w:color="auto" w:fill="E0E0E0"/>
        </w:rPr>
        <w:t>6</w:t>
      </w:r>
      <w:r w:rsidRPr="008C68C7">
        <w:rPr>
          <w:rFonts w:ascii="Arial" w:hAnsi="Arial" w:cs="Arial"/>
          <w:b/>
          <w:bCs/>
          <w:color w:val="000000"/>
          <w:sz w:val="24"/>
          <w:u w:val="single"/>
          <w:shd w:val="clear" w:color="auto" w:fill="E0E0E0"/>
        </w:rPr>
        <w:t xml:space="preserve"> - Finale</w:t>
      </w:r>
    </w:p>
    <w:p w14:paraId="404B476E" w14:textId="77777777" w:rsidR="006E291D" w:rsidRPr="008C68C7" w:rsidRDefault="006E291D" w:rsidP="006E291D">
      <w:pPr>
        <w:jc w:val="both"/>
        <w:rPr>
          <w:rFonts w:ascii="Arial" w:hAnsi="Arial" w:cs="Arial"/>
        </w:rPr>
      </w:pPr>
      <w:r w:rsidRPr="008C68C7">
        <w:rPr>
          <w:rFonts w:ascii="Arial" w:hAnsi="Arial" w:cs="Arial"/>
          <w:b/>
          <w:bCs/>
          <w:color w:val="000000"/>
          <w:shd w:val="clear" w:color="auto" w:fill="E0E0E0"/>
        </w:rPr>
        <w:t>VINCENTE  "A" - VINCENTE  "B"</w:t>
      </w:r>
    </w:p>
    <w:p w14:paraId="23001CD5" w14:textId="77777777" w:rsidR="006E291D" w:rsidRPr="008C68C7" w:rsidRDefault="006E291D" w:rsidP="006E291D">
      <w:pPr>
        <w:jc w:val="both"/>
        <w:rPr>
          <w:rFonts w:ascii="Arial" w:hAnsi="Arial" w:cs="Arial"/>
        </w:rPr>
      </w:pPr>
      <w:r w:rsidRPr="008C68C7">
        <w:rPr>
          <w:rFonts w:ascii="Arial" w:hAnsi="Arial" w:cs="Arial"/>
          <w:color w:val="000000"/>
          <w:shd w:val="clear" w:color="auto" w:fill="E0E0E0"/>
        </w:rPr>
        <w:t xml:space="preserve">Giocasi alle ore </w:t>
      </w:r>
      <w:r w:rsidRPr="008C68C7">
        <w:rPr>
          <w:rFonts w:ascii="Arial" w:hAnsi="Arial" w:cs="Arial"/>
          <w:b/>
          <w:bCs/>
          <w:color w:val="000000"/>
          <w:shd w:val="clear" w:color="auto" w:fill="E0E0E0"/>
        </w:rPr>
        <w:t>1</w:t>
      </w:r>
      <w:r>
        <w:rPr>
          <w:rFonts w:ascii="Arial" w:hAnsi="Arial" w:cs="Arial"/>
          <w:b/>
          <w:bCs/>
          <w:color w:val="000000"/>
          <w:shd w:val="clear" w:color="auto" w:fill="E0E0E0"/>
        </w:rPr>
        <w:t>9,00</w:t>
      </w:r>
    </w:p>
    <w:p w14:paraId="565EDC76" w14:textId="77777777" w:rsidR="006E291D" w:rsidRPr="008C68C7" w:rsidRDefault="006E291D" w:rsidP="006E291D">
      <w:pPr>
        <w:jc w:val="both"/>
        <w:rPr>
          <w:rFonts w:ascii="Arial" w:hAnsi="Arial" w:cs="Arial"/>
        </w:rPr>
      </w:pPr>
    </w:p>
    <w:p w14:paraId="103C86D8" w14:textId="3F871153" w:rsidR="006E291D" w:rsidRPr="006F6087" w:rsidRDefault="006E291D" w:rsidP="006E291D">
      <w:pPr>
        <w:jc w:val="both"/>
        <w:rPr>
          <w:rFonts w:ascii="Arial" w:hAnsi="Arial" w:cs="Arial"/>
          <w:b/>
          <w:bCs/>
          <w:color w:val="000000"/>
          <w:shd w:val="clear" w:color="auto" w:fill="E0E0E0"/>
        </w:rPr>
      </w:pPr>
      <w:r>
        <w:rPr>
          <w:rFonts w:ascii="Arial" w:hAnsi="Arial" w:cs="Arial"/>
          <w:b/>
          <w:bCs/>
          <w:color w:val="000000"/>
          <w:shd w:val="clear" w:color="auto" w:fill="E0E0E0"/>
        </w:rPr>
        <w:t>Entrambe</w:t>
      </w:r>
      <w:r>
        <w:rPr>
          <w:rFonts w:ascii="Arial" w:hAnsi="Arial" w:cs="Arial"/>
          <w:color w:val="000000"/>
          <w:shd w:val="clear" w:color="auto" w:fill="E0E0E0"/>
        </w:rPr>
        <w:t xml:space="preserve"> </w:t>
      </w:r>
      <w:r>
        <w:rPr>
          <w:rFonts w:ascii="Arial" w:hAnsi="Arial" w:cs="Arial"/>
          <w:b/>
          <w:bCs/>
          <w:color w:val="000000"/>
          <w:shd w:val="clear" w:color="auto" w:fill="E0E0E0"/>
        </w:rPr>
        <w:t>le Final Four,</w:t>
      </w:r>
      <w:r>
        <w:rPr>
          <w:rFonts w:ascii="Arial" w:hAnsi="Arial" w:cs="Arial"/>
          <w:color w:val="000000"/>
          <w:shd w:val="clear" w:color="auto" w:fill="E0E0E0"/>
        </w:rPr>
        <w:t xml:space="preserve"> </w:t>
      </w:r>
      <w:r>
        <w:rPr>
          <w:rFonts w:ascii="Arial" w:hAnsi="Arial" w:cs="Arial"/>
          <w:b/>
          <w:bCs/>
          <w:color w:val="000000"/>
          <w:shd w:val="clear" w:color="auto" w:fill="E0E0E0"/>
        </w:rPr>
        <w:t>a rettifica</w:t>
      </w:r>
      <w:r>
        <w:rPr>
          <w:rFonts w:ascii="Arial" w:hAnsi="Arial" w:cs="Arial"/>
          <w:color w:val="000000"/>
          <w:shd w:val="clear" w:color="auto" w:fill="E0E0E0"/>
        </w:rPr>
        <w:t xml:space="preserve"> </w:t>
      </w:r>
      <w:r>
        <w:rPr>
          <w:rFonts w:ascii="Arial" w:hAnsi="Arial" w:cs="Arial"/>
          <w:b/>
          <w:bCs/>
          <w:color w:val="000000"/>
          <w:shd w:val="clear" w:color="auto" w:fill="E0E0E0"/>
        </w:rPr>
        <w:t>di quant</w:t>
      </w:r>
      <w:r>
        <w:rPr>
          <w:rFonts w:ascii="Arial" w:hAnsi="Arial" w:cs="Arial"/>
          <w:color w:val="000000"/>
          <w:shd w:val="clear" w:color="auto" w:fill="E0E0E0"/>
        </w:rPr>
        <w:t xml:space="preserve">o </w:t>
      </w:r>
      <w:r>
        <w:rPr>
          <w:rFonts w:ascii="Arial" w:hAnsi="Arial" w:cs="Arial"/>
          <w:b/>
          <w:bCs/>
          <w:color w:val="000000"/>
          <w:shd w:val="clear" w:color="auto" w:fill="E0E0E0"/>
        </w:rPr>
        <w:t>comunicato in precedenza</w:t>
      </w:r>
      <w:r>
        <w:rPr>
          <w:rFonts w:ascii="Arial" w:hAnsi="Arial" w:cs="Arial"/>
          <w:color w:val="000000"/>
          <w:shd w:val="clear" w:color="auto" w:fill="E0E0E0"/>
        </w:rPr>
        <w:t xml:space="preserve">, </w:t>
      </w:r>
      <w:r>
        <w:rPr>
          <w:rFonts w:ascii="Arial" w:hAnsi="Arial" w:cs="Arial"/>
          <w:b/>
          <w:bCs/>
          <w:color w:val="000000"/>
          <w:shd w:val="clear" w:color="auto" w:fill="E0E0E0"/>
        </w:rPr>
        <w:t xml:space="preserve">si </w:t>
      </w:r>
      <w:r w:rsidRPr="006E291D">
        <w:rPr>
          <w:rFonts w:ascii="Arial" w:hAnsi="Arial" w:cs="Arial"/>
          <w:b/>
          <w:bCs/>
          <w:color w:val="000000"/>
          <w:shd w:val="clear" w:color="auto" w:fill="E0E0E0"/>
        </w:rPr>
        <w:t>disputeranno a</w:t>
      </w:r>
      <w:r>
        <w:rPr>
          <w:rFonts w:ascii="Arial" w:hAnsi="Arial" w:cs="Arial"/>
          <w:color w:val="000000"/>
          <w:shd w:val="clear" w:color="auto" w:fill="E0E0E0"/>
        </w:rPr>
        <w:t xml:space="preserve"> </w:t>
      </w:r>
      <w:r>
        <w:rPr>
          <w:rFonts w:ascii="Arial" w:hAnsi="Arial" w:cs="Arial"/>
          <w:b/>
          <w:bCs/>
          <w:color w:val="000000"/>
          <w:shd w:val="clear" w:color="auto" w:fill="E0E0E0"/>
        </w:rPr>
        <w:t>Regalbuto presso il campo</w:t>
      </w:r>
      <w:r>
        <w:rPr>
          <w:rFonts w:ascii="Arial" w:hAnsi="Arial" w:cs="Arial"/>
          <w:color w:val="000000"/>
          <w:shd w:val="clear" w:color="auto" w:fill="E0E0E0"/>
        </w:rPr>
        <w:t xml:space="preserve"> “</w:t>
      </w:r>
      <w:r w:rsidRPr="008C68C7">
        <w:rPr>
          <w:rFonts w:ascii="Arial" w:hAnsi="Arial" w:cs="Arial"/>
          <w:b/>
          <w:bCs/>
          <w:color w:val="000000"/>
          <w:shd w:val="clear" w:color="auto" w:fill="E0E0E0"/>
        </w:rPr>
        <w:t>P</w:t>
      </w:r>
      <w:r>
        <w:rPr>
          <w:rFonts w:ascii="Arial" w:hAnsi="Arial" w:cs="Arial"/>
          <w:b/>
          <w:bCs/>
          <w:color w:val="000000"/>
          <w:shd w:val="clear" w:color="auto" w:fill="E0E0E0"/>
        </w:rPr>
        <w:t>alasport Giovanni Paolo I</w:t>
      </w:r>
      <w:r>
        <w:rPr>
          <w:rFonts w:ascii="Arial" w:hAnsi="Arial" w:cs="Arial"/>
          <w:b/>
          <w:bCs/>
          <w:color w:val="000000"/>
          <w:shd w:val="clear" w:color="auto" w:fill="E0E0E0"/>
        </w:rPr>
        <w:t>I</w:t>
      </w:r>
      <w:r w:rsidRPr="008C68C7">
        <w:rPr>
          <w:rFonts w:ascii="Arial" w:hAnsi="Arial" w:cs="Arial"/>
          <w:color w:val="000000"/>
          <w:shd w:val="clear" w:color="auto" w:fill="E0E0E0"/>
        </w:rPr>
        <w:t xml:space="preserve">", </w:t>
      </w:r>
      <w:r>
        <w:rPr>
          <w:rFonts w:ascii="Arial" w:hAnsi="Arial" w:cs="Arial"/>
          <w:b/>
          <w:bCs/>
          <w:color w:val="000000"/>
          <w:shd w:val="clear" w:color="auto" w:fill="E0E0E0"/>
        </w:rPr>
        <w:t>contrada Piano Arena</w:t>
      </w:r>
    </w:p>
    <w:p w14:paraId="7D0DB620" w14:textId="77777777" w:rsidR="006E291D" w:rsidRPr="008C68C7" w:rsidRDefault="006E291D" w:rsidP="006E291D">
      <w:pPr>
        <w:jc w:val="both"/>
        <w:rPr>
          <w:rFonts w:ascii="Arial" w:hAnsi="Arial" w:cs="Arial"/>
        </w:rPr>
      </w:pPr>
    </w:p>
    <w:p w14:paraId="1210E988" w14:textId="77777777" w:rsidR="006E291D" w:rsidRPr="008C68C7" w:rsidRDefault="006E291D" w:rsidP="006E291D">
      <w:pPr>
        <w:jc w:val="both"/>
        <w:rPr>
          <w:rFonts w:ascii="Arial" w:hAnsi="Arial" w:cs="Arial"/>
        </w:rPr>
      </w:pPr>
      <w:r w:rsidRPr="008C68C7">
        <w:rPr>
          <w:rFonts w:ascii="Arial" w:hAnsi="Arial" w:cs="Arial"/>
          <w:color w:val="000000"/>
          <w:shd w:val="clear" w:color="auto" w:fill="E0E0E0"/>
        </w:rPr>
        <w:t>Nelle semifinali e nella finale in caso di parità di reti al termine dei tempi regolamentari si disputeranno due tempi supplementari di 5 (cinque) minuti ciascuno. Persistendo la partita si procederà con i tiri di rigore secondo il regolamento vigente.</w:t>
      </w:r>
    </w:p>
    <w:p w14:paraId="2DDBBC48" w14:textId="77777777" w:rsidR="006E291D" w:rsidRPr="008C68C7" w:rsidRDefault="006E291D" w:rsidP="006E291D">
      <w:pPr>
        <w:jc w:val="both"/>
        <w:rPr>
          <w:rFonts w:ascii="Arial" w:hAnsi="Arial" w:cs="Arial"/>
        </w:rPr>
      </w:pPr>
    </w:p>
    <w:p w14:paraId="61D2E0A2" w14:textId="77777777" w:rsidR="006E291D" w:rsidRPr="008C68C7" w:rsidRDefault="006E291D" w:rsidP="006E291D">
      <w:pPr>
        <w:jc w:val="both"/>
        <w:rPr>
          <w:rFonts w:ascii="Arial" w:hAnsi="Arial" w:cs="Arial"/>
        </w:rPr>
      </w:pPr>
      <w:r w:rsidRPr="008C68C7">
        <w:rPr>
          <w:rFonts w:ascii="Arial" w:hAnsi="Arial" w:cs="Arial"/>
          <w:color w:val="000000"/>
          <w:shd w:val="clear" w:color="auto" w:fill="E0E0E0"/>
        </w:rPr>
        <w:t>Le Società vincenti accederanno alla Fase Nazionale, organizzata dal Settore Giovanile e Scolastico, per l'assegnazione del Titolo Nazionale.</w:t>
      </w:r>
    </w:p>
    <w:p w14:paraId="720095D1" w14:textId="77777777" w:rsidR="006E291D" w:rsidRPr="008C68C7" w:rsidRDefault="006E291D" w:rsidP="006E291D">
      <w:pPr>
        <w:jc w:val="both"/>
        <w:rPr>
          <w:rFonts w:ascii="Arial" w:hAnsi="Arial" w:cs="Arial"/>
        </w:rPr>
      </w:pPr>
    </w:p>
    <w:p w14:paraId="1B807381" w14:textId="77777777" w:rsidR="006E291D" w:rsidRPr="008C68C7" w:rsidRDefault="006E291D" w:rsidP="006E291D">
      <w:pPr>
        <w:jc w:val="both"/>
        <w:rPr>
          <w:rFonts w:ascii="Arial" w:hAnsi="Arial" w:cs="Arial"/>
        </w:rPr>
      </w:pPr>
      <w:r w:rsidRPr="008C68C7">
        <w:rPr>
          <w:rFonts w:ascii="Arial" w:hAnsi="Arial" w:cs="Arial"/>
          <w:color w:val="000000"/>
          <w:shd w:val="clear" w:color="auto" w:fill="E0E0E0"/>
        </w:rPr>
        <w:t>Ogni Società dovrà mettere a disposizione almeno due palloni da gara regolamentari e due addetti al mantenimento dell'ordine pubblico.</w:t>
      </w:r>
    </w:p>
    <w:p w14:paraId="29DBEA04" w14:textId="77777777" w:rsidR="006E291D" w:rsidRPr="008C68C7" w:rsidRDefault="006E291D" w:rsidP="006E291D">
      <w:pPr>
        <w:jc w:val="both"/>
        <w:rPr>
          <w:rFonts w:ascii="Arial" w:hAnsi="Arial" w:cs="Arial"/>
        </w:rPr>
      </w:pPr>
    </w:p>
    <w:p w14:paraId="74AD603C" w14:textId="77777777" w:rsidR="006E291D" w:rsidRPr="008C68C7" w:rsidRDefault="006E291D" w:rsidP="006E291D">
      <w:pPr>
        <w:jc w:val="both"/>
        <w:rPr>
          <w:rFonts w:ascii="Arial" w:hAnsi="Arial" w:cs="Arial"/>
        </w:rPr>
      </w:pPr>
      <w:r w:rsidRPr="008C68C7">
        <w:rPr>
          <w:rFonts w:ascii="Arial" w:hAnsi="Arial" w:cs="Arial"/>
          <w:color w:val="000000"/>
          <w:shd w:val="clear" w:color="auto" w:fill="E0E0E0"/>
        </w:rPr>
        <w:t xml:space="preserve">L'organizzazione delle Final Four è affidata alla Società </w:t>
      </w:r>
      <w:r>
        <w:rPr>
          <w:rFonts w:ascii="Arial" w:hAnsi="Arial" w:cs="Arial"/>
          <w:b/>
          <w:bCs/>
          <w:color w:val="000000"/>
          <w:shd w:val="clear" w:color="auto" w:fill="E0E0E0"/>
        </w:rPr>
        <w:t>Sicurlube Futsal Arl</w:t>
      </w:r>
      <w:r>
        <w:rPr>
          <w:rFonts w:ascii="Arial" w:hAnsi="Arial" w:cs="Arial"/>
          <w:color w:val="000000"/>
          <w:shd w:val="clear" w:color="auto" w:fill="E0E0E0"/>
        </w:rPr>
        <w:t xml:space="preserve"> in col</w:t>
      </w:r>
      <w:r w:rsidRPr="008C68C7">
        <w:rPr>
          <w:rFonts w:ascii="Arial" w:hAnsi="Arial" w:cs="Arial"/>
          <w:color w:val="000000"/>
          <w:shd w:val="clear" w:color="auto" w:fill="E0E0E0"/>
        </w:rPr>
        <w:t xml:space="preserve">borazione con la </w:t>
      </w:r>
      <w:r w:rsidRPr="008C68C7">
        <w:rPr>
          <w:rFonts w:ascii="Arial" w:hAnsi="Arial" w:cs="Arial"/>
          <w:b/>
          <w:bCs/>
          <w:color w:val="000000"/>
          <w:shd w:val="clear" w:color="auto" w:fill="E0E0E0"/>
        </w:rPr>
        <w:t>Delegazione Provinciale di Enna.</w:t>
      </w:r>
    </w:p>
    <w:p w14:paraId="3A51D442" w14:textId="77777777" w:rsidR="006E291D" w:rsidRPr="008C68C7" w:rsidRDefault="006E291D" w:rsidP="006E291D">
      <w:pPr>
        <w:jc w:val="both"/>
        <w:rPr>
          <w:rFonts w:ascii="Arial" w:hAnsi="Arial" w:cs="Arial"/>
        </w:rPr>
      </w:pPr>
    </w:p>
    <w:p w14:paraId="7048C88E" w14:textId="77777777" w:rsidR="006E291D" w:rsidRPr="008C68C7" w:rsidRDefault="006E291D" w:rsidP="006E291D">
      <w:pPr>
        <w:jc w:val="both"/>
        <w:rPr>
          <w:rFonts w:ascii="Arial" w:hAnsi="Arial" w:cs="Arial"/>
        </w:rPr>
      </w:pPr>
      <w:r w:rsidRPr="008C68C7">
        <w:rPr>
          <w:rFonts w:ascii="Arial" w:hAnsi="Arial" w:cs="Arial"/>
          <w:b/>
          <w:bCs/>
          <w:color w:val="000000"/>
          <w:u w:val="single"/>
          <w:shd w:val="clear" w:color="auto" w:fill="E0E0E0"/>
        </w:rPr>
        <w:t>Giustizia Sportiva </w:t>
      </w:r>
    </w:p>
    <w:p w14:paraId="3342F4F6" w14:textId="77777777" w:rsidR="006E291D" w:rsidRPr="008C68C7" w:rsidRDefault="006E291D" w:rsidP="006E291D">
      <w:pPr>
        <w:jc w:val="both"/>
        <w:rPr>
          <w:rFonts w:ascii="Arial" w:hAnsi="Arial" w:cs="Arial"/>
        </w:rPr>
      </w:pPr>
      <w:r w:rsidRPr="008C68C7">
        <w:rPr>
          <w:rFonts w:ascii="Arial" w:hAnsi="Arial" w:cs="Arial"/>
          <w:color w:val="000000"/>
          <w:shd w:val="clear" w:color="auto" w:fill="E0E0E0"/>
        </w:rPr>
        <w:t>La Delegazione Provinciale di Enna gestirà la Giustizia Sportiva e provvederà alla pubblicazione del relativo comunicato ufficiale.</w:t>
      </w:r>
    </w:p>
    <w:p w14:paraId="2ABC4122" w14:textId="77777777" w:rsidR="006E291D" w:rsidRPr="008C68C7" w:rsidRDefault="006E291D" w:rsidP="006E291D">
      <w:pPr>
        <w:jc w:val="both"/>
        <w:rPr>
          <w:rFonts w:ascii="Arial" w:hAnsi="Arial" w:cs="Arial"/>
        </w:rPr>
      </w:pPr>
      <w:r w:rsidRPr="008C68C7">
        <w:rPr>
          <w:rFonts w:ascii="Arial" w:hAnsi="Arial" w:cs="Arial"/>
          <w:color w:val="000000"/>
          <w:shd w:val="clear" w:color="auto" w:fill="E0E0E0"/>
        </w:rPr>
        <w:t>Si ricorda che le ammonizioni residuate al termine della fase eliminatoria verranno azzerate prima della Final Four.</w:t>
      </w:r>
    </w:p>
    <w:p w14:paraId="131B7EEF" w14:textId="77777777" w:rsidR="006E291D" w:rsidRPr="008C68C7" w:rsidRDefault="006E291D" w:rsidP="006E291D">
      <w:pPr>
        <w:jc w:val="both"/>
        <w:rPr>
          <w:rFonts w:ascii="Arial" w:hAnsi="Arial" w:cs="Arial"/>
        </w:rPr>
      </w:pPr>
      <w:r w:rsidRPr="008C68C7">
        <w:rPr>
          <w:rFonts w:ascii="Arial" w:hAnsi="Arial" w:cs="Arial"/>
          <w:color w:val="000000"/>
          <w:shd w:val="clear" w:color="auto" w:fill="E0E0E0"/>
        </w:rPr>
        <w:t>Eventuali giornate di squalifica dovranno essere scomputate nell'ambito della Final Four o, in caso di residui, oltre tale manifestazione.</w:t>
      </w:r>
    </w:p>
    <w:p w14:paraId="20E1588A" w14:textId="77777777" w:rsidR="006E291D" w:rsidRDefault="006E291D" w:rsidP="006E291D">
      <w:pPr>
        <w:jc w:val="both"/>
        <w:rPr>
          <w:rFonts w:ascii="Arial" w:hAnsi="Arial" w:cs="Arial"/>
        </w:rPr>
      </w:pPr>
    </w:p>
    <w:p w14:paraId="2621A793" w14:textId="77777777" w:rsidR="006E291D" w:rsidRPr="008C68C7" w:rsidRDefault="006E291D" w:rsidP="006E291D">
      <w:pPr>
        <w:jc w:val="both"/>
        <w:rPr>
          <w:rFonts w:ascii="Arial" w:hAnsi="Arial" w:cs="Arial"/>
        </w:rPr>
      </w:pPr>
      <w:r w:rsidRPr="008C68C7">
        <w:rPr>
          <w:rFonts w:ascii="Arial" w:hAnsi="Arial" w:cs="Arial"/>
          <w:b/>
          <w:bCs/>
          <w:color w:val="000000"/>
          <w:u w:val="single"/>
          <w:shd w:val="clear" w:color="auto" w:fill="E0E0E0"/>
        </w:rPr>
        <w:t>Reclami </w:t>
      </w:r>
    </w:p>
    <w:p w14:paraId="742686B2" w14:textId="77777777" w:rsidR="006E291D" w:rsidRPr="008C68C7" w:rsidRDefault="006E291D" w:rsidP="006E291D">
      <w:pPr>
        <w:jc w:val="both"/>
        <w:rPr>
          <w:rFonts w:ascii="Arial" w:hAnsi="Arial" w:cs="Arial"/>
        </w:rPr>
      </w:pPr>
      <w:r w:rsidRPr="008C68C7">
        <w:rPr>
          <w:rFonts w:ascii="Arial" w:hAnsi="Arial" w:cs="Arial"/>
          <w:color w:val="000000"/>
          <w:shd w:val="clear" w:color="auto" w:fill="E0E0E0"/>
        </w:rPr>
        <w:t>Il termine per presentare eventuali reclami, in uno con le relative motivazioni unitamente al contributo, è fissato entro mezz'ora dal termine della gara, le controdeduzioni entro un'ora dal termine della stessa.</w:t>
      </w:r>
    </w:p>
    <w:p w14:paraId="050A41C5" w14:textId="77777777" w:rsidR="006E291D" w:rsidRPr="008C68C7" w:rsidRDefault="006E291D" w:rsidP="006E291D">
      <w:pPr>
        <w:jc w:val="both"/>
        <w:rPr>
          <w:rFonts w:ascii="Arial" w:hAnsi="Arial" w:cs="Arial"/>
        </w:rPr>
      </w:pPr>
      <w:r w:rsidRPr="008C68C7">
        <w:rPr>
          <w:rFonts w:ascii="Arial" w:hAnsi="Arial" w:cs="Arial"/>
          <w:color w:val="000000"/>
          <w:shd w:val="clear" w:color="auto" w:fill="E0E0E0"/>
        </w:rPr>
        <w:t>Le motivazioni del reclamo e le controdeduzioni dovranno essere consegnate presso l'apposita segreteria costituita in loco che provvederà a farle pervenire alla controparte e al Giudice Sportivo e dovranno, comunque, pervenire entro i termini sopra indicati.</w:t>
      </w:r>
    </w:p>
    <w:p w14:paraId="7589D3A4" w14:textId="77777777" w:rsidR="006E291D" w:rsidRDefault="006E291D" w:rsidP="006E291D">
      <w:pPr>
        <w:jc w:val="both"/>
        <w:rPr>
          <w:rFonts w:ascii="Arial" w:hAnsi="Arial" w:cs="Arial"/>
        </w:rPr>
      </w:pPr>
    </w:p>
    <w:p w14:paraId="438939CE" w14:textId="77777777" w:rsidR="006E291D" w:rsidRPr="008C68C7" w:rsidRDefault="006E291D" w:rsidP="006E291D">
      <w:pPr>
        <w:jc w:val="both"/>
        <w:rPr>
          <w:rFonts w:ascii="Arial" w:hAnsi="Arial" w:cs="Arial"/>
        </w:rPr>
      </w:pPr>
    </w:p>
    <w:p w14:paraId="027B7E2A" w14:textId="77777777" w:rsidR="006E291D" w:rsidRPr="008C68C7" w:rsidRDefault="006E291D" w:rsidP="006E291D">
      <w:pPr>
        <w:jc w:val="both"/>
        <w:rPr>
          <w:rFonts w:ascii="Arial" w:hAnsi="Arial" w:cs="Arial"/>
        </w:rPr>
      </w:pPr>
      <w:r w:rsidRPr="008C68C7">
        <w:rPr>
          <w:rFonts w:ascii="Arial" w:hAnsi="Arial" w:cs="Arial"/>
          <w:b/>
          <w:bCs/>
          <w:color w:val="000000"/>
          <w:u w:val="single"/>
          <w:shd w:val="clear" w:color="auto" w:fill="E0E0E0"/>
        </w:rPr>
        <w:t>Applicazioni Regolamenti Federali </w:t>
      </w:r>
    </w:p>
    <w:p w14:paraId="56A3BB11" w14:textId="77777777" w:rsidR="006E291D" w:rsidRPr="008C68C7" w:rsidRDefault="006E291D" w:rsidP="006E291D">
      <w:pPr>
        <w:jc w:val="both"/>
        <w:rPr>
          <w:rFonts w:ascii="Arial" w:hAnsi="Arial" w:cs="Arial"/>
        </w:rPr>
      </w:pPr>
      <w:r w:rsidRPr="008C68C7">
        <w:rPr>
          <w:rFonts w:ascii="Arial" w:hAnsi="Arial" w:cs="Arial"/>
          <w:color w:val="000000"/>
          <w:shd w:val="clear" w:color="auto" w:fill="E0E0E0"/>
        </w:rPr>
        <w:t>Per quanto non previsto dal presente regolamento si fa espresso richiamo agli articoli delle Norme Organizzative Interne della F.I.G.C., del Codice di Giustizia Sportiva e del Regolamento della L.N.D.</w:t>
      </w:r>
    </w:p>
    <w:p w14:paraId="624C62A7" w14:textId="77777777" w:rsidR="006E291D" w:rsidRDefault="006E291D" w:rsidP="006E291D"/>
    <w:p w14:paraId="27718B98" w14:textId="77777777" w:rsidR="006E291D" w:rsidRDefault="006E291D" w:rsidP="006E291D">
      <w:pPr>
        <w:jc w:val="both"/>
        <w:rPr>
          <w:rFonts w:ascii="Arial" w:hAnsi="Arial" w:cs="Arial"/>
          <w:b/>
          <w:color w:val="000000"/>
        </w:rPr>
      </w:pPr>
    </w:p>
    <w:p w14:paraId="4A050169" w14:textId="77777777" w:rsidR="006E291D" w:rsidRDefault="006E291D" w:rsidP="006E291D">
      <w:pPr>
        <w:jc w:val="both"/>
        <w:rPr>
          <w:rFonts w:ascii="Arial" w:hAnsi="Arial" w:cs="Arial"/>
          <w:b/>
          <w:color w:val="000000"/>
        </w:rPr>
      </w:pPr>
    </w:p>
    <w:p w14:paraId="55057B3D" w14:textId="77777777" w:rsidR="006E291D" w:rsidRDefault="006E291D" w:rsidP="00642591">
      <w:pPr>
        <w:rPr>
          <w:rFonts w:ascii="Arial" w:hAnsi="Arial" w:cs="Arial"/>
          <w:b/>
          <w:color w:val="00B050"/>
          <w:sz w:val="48"/>
          <w:szCs w:val="48"/>
          <w:u w:val="single"/>
        </w:rPr>
      </w:pPr>
    </w:p>
    <w:p w14:paraId="0557FFAF" w14:textId="77777777" w:rsidR="00845CE6" w:rsidRDefault="00845CE6" w:rsidP="00490E40">
      <w:pPr>
        <w:rPr>
          <w:rFonts w:ascii="Arial" w:hAnsi="Arial" w:cs="Arial"/>
        </w:rPr>
      </w:pPr>
    </w:p>
    <w:p w14:paraId="28AC57ED" w14:textId="566212E4" w:rsidR="00486D47" w:rsidRDefault="008D7401" w:rsidP="003C7145">
      <w:pPr>
        <w:pStyle w:val="Corpotesto"/>
        <w:rPr>
          <w:sz w:val="20"/>
        </w:rPr>
      </w:pPr>
      <w:r>
        <w:rPr>
          <w:noProof/>
          <w:sz w:val="20"/>
        </w:rPr>
        <w:lastRenderedPageBreak/>
        <mc:AlternateContent>
          <mc:Choice Requires="wps">
            <w:drawing>
              <wp:inline distT="0" distB="0" distL="0" distR="0" wp14:anchorId="4A93D266" wp14:editId="146DE11F">
                <wp:extent cx="6264910" cy="236855"/>
                <wp:effectExtent l="9525" t="9525" r="12065" b="10795"/>
                <wp:docPr id="18792052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64E637A0" w14:textId="7BF962B4" w:rsidR="00486D47" w:rsidRDefault="004A573C">
                            <w:pPr>
                              <w:spacing w:before="18"/>
                              <w:ind w:left="1200"/>
                              <w:rPr>
                                <w:rFonts w:ascii="Arial" w:hAnsi="Arial"/>
                                <w:b/>
                                <w:sz w:val="28"/>
                              </w:rPr>
                            </w:pPr>
                            <w:r>
                              <w:rPr>
                                <w:rFonts w:ascii="Arial" w:hAnsi="Arial"/>
                                <w:b/>
                                <w:color w:val="17365D"/>
                                <w:sz w:val="28"/>
                              </w:rPr>
                              <w:t xml:space="preserve"> </w:t>
                            </w:r>
                            <w:r w:rsidR="003378AA">
                              <w:rPr>
                                <w:rFonts w:ascii="Arial" w:hAnsi="Arial"/>
                                <w:b/>
                                <w:color w:val="17365D"/>
                                <w:sz w:val="28"/>
                              </w:rPr>
                              <w:t>1.</w:t>
                            </w:r>
                            <w:r w:rsidR="004B27F1">
                              <w:rPr>
                                <w:rFonts w:ascii="Arial" w:hAnsi="Arial"/>
                                <w:b/>
                                <w:color w:val="17365D"/>
                                <w:sz w:val="28"/>
                              </w:rPr>
                              <w:t>3</w:t>
                            </w:r>
                            <w:r w:rsidR="003378AA">
                              <w:rPr>
                                <w:rFonts w:ascii="Arial" w:hAnsi="Arial"/>
                                <w:b/>
                                <w:color w:val="17365D"/>
                                <w:sz w:val="28"/>
                              </w:rPr>
                              <w:t>.</w:t>
                            </w:r>
                            <w:r w:rsidR="003378AA">
                              <w:rPr>
                                <w:rFonts w:ascii="Arial" w:hAnsi="Arial"/>
                                <w:b/>
                                <w:color w:val="17365D"/>
                                <w:spacing w:val="-5"/>
                                <w:sz w:val="28"/>
                              </w:rPr>
                              <w:t xml:space="preserve"> </w:t>
                            </w:r>
                            <w:r w:rsidR="003378AA">
                              <w:rPr>
                                <w:rFonts w:ascii="Arial" w:hAnsi="Arial"/>
                                <w:b/>
                                <w:color w:val="17365D"/>
                                <w:sz w:val="28"/>
                              </w:rPr>
                              <w:t>UFFICIO</w:t>
                            </w:r>
                            <w:r w:rsidR="003378AA">
                              <w:rPr>
                                <w:rFonts w:ascii="Arial" w:hAnsi="Arial"/>
                                <w:b/>
                                <w:color w:val="17365D"/>
                                <w:spacing w:val="-3"/>
                                <w:sz w:val="28"/>
                              </w:rPr>
                              <w:t xml:space="preserve"> </w:t>
                            </w:r>
                            <w:r w:rsidR="003378AA">
                              <w:rPr>
                                <w:rFonts w:ascii="Arial" w:hAnsi="Arial"/>
                                <w:b/>
                                <w:color w:val="17365D"/>
                                <w:sz w:val="28"/>
                              </w:rPr>
                              <w:t>ATTIVITÀ</w:t>
                            </w:r>
                            <w:r w:rsidR="003378AA">
                              <w:rPr>
                                <w:rFonts w:ascii="Arial" w:hAnsi="Arial"/>
                                <w:b/>
                                <w:color w:val="17365D"/>
                                <w:spacing w:val="-8"/>
                                <w:sz w:val="28"/>
                              </w:rPr>
                              <w:t xml:space="preserve"> </w:t>
                            </w:r>
                            <w:r w:rsidR="003378AA">
                              <w:rPr>
                                <w:rFonts w:ascii="Arial" w:hAnsi="Arial"/>
                                <w:b/>
                                <w:color w:val="17365D"/>
                                <w:sz w:val="28"/>
                              </w:rPr>
                              <w:t>GIOVANILE</w:t>
                            </w:r>
                            <w:r w:rsidR="003378AA">
                              <w:rPr>
                                <w:rFonts w:ascii="Arial" w:hAnsi="Arial"/>
                                <w:b/>
                                <w:color w:val="17365D"/>
                                <w:spacing w:val="-6"/>
                                <w:sz w:val="28"/>
                              </w:rPr>
                              <w:t xml:space="preserve"> </w:t>
                            </w:r>
                            <w:r w:rsidR="003378AA">
                              <w:rPr>
                                <w:rFonts w:ascii="Arial" w:hAnsi="Arial"/>
                                <w:b/>
                                <w:color w:val="17365D"/>
                                <w:sz w:val="28"/>
                              </w:rPr>
                              <w:t>SUL</w:t>
                            </w:r>
                            <w:r w:rsidR="003378AA">
                              <w:rPr>
                                <w:rFonts w:ascii="Arial" w:hAnsi="Arial"/>
                                <w:b/>
                                <w:color w:val="17365D"/>
                                <w:spacing w:val="-6"/>
                                <w:sz w:val="28"/>
                              </w:rPr>
                              <w:t xml:space="preserve"> </w:t>
                            </w:r>
                            <w:r w:rsidR="003378AA">
                              <w:rPr>
                                <w:rFonts w:ascii="Arial" w:hAnsi="Arial"/>
                                <w:b/>
                                <w:color w:val="17365D"/>
                                <w:sz w:val="28"/>
                              </w:rPr>
                              <w:t>TERRITORIO</w:t>
                            </w:r>
                          </w:p>
                        </w:txbxContent>
                      </wps:txbx>
                      <wps:bodyPr rot="0" vert="horz" wrap="square" lIns="0" tIns="0" rIns="0" bIns="0" anchor="t" anchorCtr="0" upright="1">
                        <a:noAutofit/>
                      </wps:bodyPr>
                    </wps:wsp>
                  </a:graphicData>
                </a:graphic>
              </wp:inline>
            </w:drawing>
          </mc:Choice>
          <mc:Fallback>
            <w:pict>
              <v:shape w14:anchorId="4A93D266" id="Text Box 6" o:spid="_x0000_s1041"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BQFuqQcAgAAOwQAAA4AAAAAAAAAAAAAAAAALgIAAGRycy9lMm9Eb2MueG1sUEsBAi0A&#10;FAAGAAgAAAAhAPay0I7dAAAABAEAAA8AAAAAAAAAAAAAAAAAdgQAAGRycy9kb3ducmV2LnhtbFBL&#10;BQYAAAAABAAEAPMAAACABQAAAAA=&#10;" fillcolor="#d9d9d9" strokeweight=".48pt">
                <v:textbox inset="0,0,0,0">
                  <w:txbxContent>
                    <w:p w14:paraId="64E637A0" w14:textId="7BF962B4" w:rsidR="00486D47" w:rsidRDefault="004A573C">
                      <w:pPr>
                        <w:spacing w:before="18"/>
                        <w:ind w:left="1200"/>
                        <w:rPr>
                          <w:rFonts w:ascii="Arial" w:hAnsi="Arial"/>
                          <w:b/>
                          <w:sz w:val="28"/>
                        </w:rPr>
                      </w:pPr>
                      <w:r>
                        <w:rPr>
                          <w:rFonts w:ascii="Arial" w:hAnsi="Arial"/>
                          <w:b/>
                          <w:color w:val="17365D"/>
                          <w:sz w:val="28"/>
                        </w:rPr>
                        <w:t xml:space="preserve"> </w:t>
                      </w:r>
                      <w:r w:rsidR="003378AA">
                        <w:rPr>
                          <w:rFonts w:ascii="Arial" w:hAnsi="Arial"/>
                          <w:b/>
                          <w:color w:val="17365D"/>
                          <w:sz w:val="28"/>
                        </w:rPr>
                        <w:t>1.</w:t>
                      </w:r>
                      <w:r w:rsidR="004B27F1">
                        <w:rPr>
                          <w:rFonts w:ascii="Arial" w:hAnsi="Arial"/>
                          <w:b/>
                          <w:color w:val="17365D"/>
                          <w:sz w:val="28"/>
                        </w:rPr>
                        <w:t>3</w:t>
                      </w:r>
                      <w:r w:rsidR="003378AA">
                        <w:rPr>
                          <w:rFonts w:ascii="Arial" w:hAnsi="Arial"/>
                          <w:b/>
                          <w:color w:val="17365D"/>
                          <w:sz w:val="28"/>
                        </w:rPr>
                        <w:t>.</w:t>
                      </w:r>
                      <w:r w:rsidR="003378AA">
                        <w:rPr>
                          <w:rFonts w:ascii="Arial" w:hAnsi="Arial"/>
                          <w:b/>
                          <w:color w:val="17365D"/>
                          <w:spacing w:val="-5"/>
                          <w:sz w:val="28"/>
                        </w:rPr>
                        <w:t xml:space="preserve"> </w:t>
                      </w:r>
                      <w:r w:rsidR="003378AA">
                        <w:rPr>
                          <w:rFonts w:ascii="Arial" w:hAnsi="Arial"/>
                          <w:b/>
                          <w:color w:val="17365D"/>
                          <w:sz w:val="28"/>
                        </w:rPr>
                        <w:t>UFFICIO</w:t>
                      </w:r>
                      <w:r w:rsidR="003378AA">
                        <w:rPr>
                          <w:rFonts w:ascii="Arial" w:hAnsi="Arial"/>
                          <w:b/>
                          <w:color w:val="17365D"/>
                          <w:spacing w:val="-3"/>
                          <w:sz w:val="28"/>
                        </w:rPr>
                        <w:t xml:space="preserve"> </w:t>
                      </w:r>
                      <w:r w:rsidR="003378AA">
                        <w:rPr>
                          <w:rFonts w:ascii="Arial" w:hAnsi="Arial"/>
                          <w:b/>
                          <w:color w:val="17365D"/>
                          <w:sz w:val="28"/>
                        </w:rPr>
                        <w:t>ATTIVITÀ</w:t>
                      </w:r>
                      <w:r w:rsidR="003378AA">
                        <w:rPr>
                          <w:rFonts w:ascii="Arial" w:hAnsi="Arial"/>
                          <w:b/>
                          <w:color w:val="17365D"/>
                          <w:spacing w:val="-8"/>
                          <w:sz w:val="28"/>
                        </w:rPr>
                        <w:t xml:space="preserve"> </w:t>
                      </w:r>
                      <w:r w:rsidR="003378AA">
                        <w:rPr>
                          <w:rFonts w:ascii="Arial" w:hAnsi="Arial"/>
                          <w:b/>
                          <w:color w:val="17365D"/>
                          <w:sz w:val="28"/>
                        </w:rPr>
                        <w:t>GIOVANILE</w:t>
                      </w:r>
                      <w:r w:rsidR="003378AA">
                        <w:rPr>
                          <w:rFonts w:ascii="Arial" w:hAnsi="Arial"/>
                          <w:b/>
                          <w:color w:val="17365D"/>
                          <w:spacing w:val="-6"/>
                          <w:sz w:val="28"/>
                        </w:rPr>
                        <w:t xml:space="preserve"> </w:t>
                      </w:r>
                      <w:r w:rsidR="003378AA">
                        <w:rPr>
                          <w:rFonts w:ascii="Arial" w:hAnsi="Arial"/>
                          <w:b/>
                          <w:color w:val="17365D"/>
                          <w:sz w:val="28"/>
                        </w:rPr>
                        <w:t>SUL</w:t>
                      </w:r>
                      <w:r w:rsidR="003378AA">
                        <w:rPr>
                          <w:rFonts w:ascii="Arial" w:hAnsi="Arial"/>
                          <w:b/>
                          <w:color w:val="17365D"/>
                          <w:spacing w:val="-6"/>
                          <w:sz w:val="28"/>
                        </w:rPr>
                        <w:t xml:space="preserve"> </w:t>
                      </w:r>
                      <w:r w:rsidR="003378AA">
                        <w:rPr>
                          <w:rFonts w:ascii="Arial" w:hAnsi="Arial"/>
                          <w:b/>
                          <w:color w:val="17365D"/>
                          <w:sz w:val="28"/>
                        </w:rPr>
                        <w:t>TERRITORIO</w:t>
                      </w:r>
                    </w:p>
                  </w:txbxContent>
                </v:textbox>
                <w10:anchorlock/>
              </v:shape>
            </w:pict>
          </mc:Fallback>
        </mc:AlternateContent>
      </w:r>
    </w:p>
    <w:p w14:paraId="1B99F6D1" w14:textId="77777777" w:rsidR="00017D4F" w:rsidRDefault="00017D4F" w:rsidP="00017D4F">
      <w:pPr>
        <w:rPr>
          <w:rFonts w:ascii="Arial" w:hAnsi="Arial" w:cs="Arial"/>
          <w:b/>
          <w:sz w:val="14"/>
          <w:szCs w:val="14"/>
          <w:lang w:eastAsia="it-IT"/>
        </w:rPr>
      </w:pPr>
    </w:p>
    <w:p w14:paraId="2BDB964D" w14:textId="77777777" w:rsidR="00582325" w:rsidRDefault="00582325" w:rsidP="00582325">
      <w:pPr>
        <w:rPr>
          <w:rFonts w:ascii="Arial" w:hAnsi="Arial" w:cs="Arial"/>
          <w:b/>
          <w:sz w:val="32"/>
          <w:szCs w:val="36"/>
          <w:u w:val="single"/>
          <w:lang w:eastAsia="it-IT"/>
        </w:rPr>
      </w:pPr>
      <w:r>
        <w:rPr>
          <w:rFonts w:ascii="Arial" w:hAnsi="Arial" w:cs="Arial"/>
          <w:b/>
          <w:sz w:val="32"/>
          <w:szCs w:val="36"/>
          <w:u w:val="single"/>
          <w:lang w:eastAsia="it-IT"/>
        </w:rPr>
        <w:t>COMUNICAZIONI DELL’ UFFICIO DEL COORDINATORE</w:t>
      </w:r>
    </w:p>
    <w:p w14:paraId="2221E363" w14:textId="77777777" w:rsidR="00582325" w:rsidRDefault="00582325" w:rsidP="00582325">
      <w:pPr>
        <w:rPr>
          <w:rFonts w:ascii="Arial" w:hAnsi="Arial" w:cs="Arial"/>
          <w:b/>
          <w:sz w:val="20"/>
          <w:szCs w:val="36"/>
          <w:u w:val="single"/>
          <w:lang w:eastAsia="it-IT"/>
        </w:rPr>
      </w:pPr>
    </w:p>
    <w:p w14:paraId="32801D0C" w14:textId="77777777" w:rsidR="00302B79" w:rsidRPr="0079237D" w:rsidRDefault="00302B79" w:rsidP="00302B79">
      <w:pPr>
        <w:pStyle w:val="indirizzofigc"/>
        <w:spacing w:before="0" w:beforeAutospacing="0" w:after="0" w:afterAutospacing="0"/>
        <w:rPr>
          <w:rFonts w:ascii="FIGC - Azzurri" w:hAnsi="FIGC - Azzurri"/>
          <w:color w:val="0053A1"/>
          <w:sz w:val="20"/>
          <w:szCs w:val="16"/>
        </w:rPr>
      </w:pPr>
      <w:r w:rsidRPr="0079237D">
        <w:rPr>
          <w:rFonts w:ascii="Arial" w:hAnsi="Arial" w:cs="Arial"/>
          <w:b/>
          <w:bCs/>
          <w:color w:val="D60093"/>
          <w:spacing w:val="-6"/>
          <w:sz w:val="32"/>
          <w:szCs w:val="26"/>
          <w:u w:val="single"/>
        </w:rPr>
        <w:t xml:space="preserve">SELEZIONI TERRITORIALI UNDER 17 FEMMINILE </w:t>
      </w:r>
    </w:p>
    <w:p w14:paraId="77E734BD" w14:textId="77777777" w:rsidR="00302B79" w:rsidRDefault="00302B79" w:rsidP="00302B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hAnsi="Arial" w:cs="Arial"/>
          <w:color w:val="000000"/>
        </w:rPr>
      </w:pPr>
      <w:r>
        <w:rPr>
          <w:rFonts w:ascii="Arial" w:hAnsi="Arial" w:cs="Arial"/>
          <w:b/>
          <w:bCs/>
          <w:color w:val="000000"/>
        </w:rPr>
        <w:t xml:space="preserve">Mercoledì 29 Marzo 2026 </w:t>
      </w:r>
      <w:r>
        <w:rPr>
          <w:rFonts w:ascii="Arial" w:hAnsi="Arial" w:cs="Arial"/>
          <w:color w:val="000000"/>
        </w:rPr>
        <w:t xml:space="preserve">alle </w:t>
      </w:r>
      <w:r>
        <w:rPr>
          <w:rFonts w:ascii="Arial" w:hAnsi="Arial" w:cs="Arial"/>
          <w:b/>
          <w:bCs/>
          <w:color w:val="000000"/>
        </w:rPr>
        <w:t>ore 15:30</w:t>
      </w:r>
      <w:r>
        <w:rPr>
          <w:rFonts w:ascii="Arial" w:hAnsi="Arial" w:cs="Arial"/>
          <w:color w:val="000000"/>
        </w:rPr>
        <w:t>, presso l’impianto sportivo “Martino Ilardo” di Lascari     avrà  svolgimento uno stage della Selezione Territoriale CALCIO+ 17 Femminile.</w:t>
      </w:r>
    </w:p>
    <w:p w14:paraId="7BDF3FA0" w14:textId="77777777" w:rsidR="00302B79" w:rsidRPr="0079237D" w:rsidRDefault="00302B79" w:rsidP="00302B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hAnsi="Arial" w:cs="Arial"/>
          <w:b/>
          <w:bCs/>
          <w:color w:val="000000"/>
          <w:sz w:val="10"/>
          <w:szCs w:val="10"/>
        </w:rPr>
      </w:pPr>
    </w:p>
    <w:p w14:paraId="3E98DED4" w14:textId="77777777" w:rsidR="00302B79" w:rsidRDefault="00302B79" w:rsidP="00302B79">
      <w:pPr>
        <w:rPr>
          <w:rFonts w:cs="Calibri"/>
        </w:rPr>
      </w:pPr>
      <w:r>
        <w:rPr>
          <w:rFonts w:ascii="Arial" w:hAnsi="Arial" w:cs="Arial"/>
          <w:color w:val="000000"/>
        </w:rPr>
        <w:t>Di seguito si riporta l’elenco delle calciatrici convocate:</w:t>
      </w:r>
    </w:p>
    <w:p w14:paraId="09A92EAE" w14:textId="77777777" w:rsidR="00302B79" w:rsidRPr="00427DD1" w:rsidRDefault="00302B79" w:rsidP="00302B79">
      <w:pPr>
        <w:rPr>
          <w:rFonts w:ascii="Arial" w:hAnsi="Arial" w:cs="Arial"/>
          <w:b/>
          <w:sz w:val="10"/>
          <w:szCs w:val="10"/>
          <w:u w:val="single"/>
          <w:lang w:eastAsia="it-IT"/>
        </w:rPr>
      </w:pPr>
    </w:p>
    <w:tbl>
      <w:tblPr>
        <w:tblW w:w="9096" w:type="dxa"/>
        <w:tblInd w:w="108" w:type="dxa"/>
        <w:tblLayout w:type="fixed"/>
        <w:tblCellMar>
          <w:left w:w="0" w:type="dxa"/>
          <w:right w:w="0" w:type="dxa"/>
        </w:tblCellMar>
        <w:tblLook w:val="04A0" w:firstRow="1" w:lastRow="0" w:firstColumn="1" w:lastColumn="0" w:noHBand="0" w:noVBand="1"/>
      </w:tblPr>
      <w:tblGrid>
        <w:gridCol w:w="426"/>
        <w:gridCol w:w="1701"/>
        <w:gridCol w:w="1866"/>
        <w:gridCol w:w="2103"/>
        <w:gridCol w:w="3000"/>
      </w:tblGrid>
      <w:tr w:rsidR="00302B79" w:rsidRPr="00427DD1" w14:paraId="4F3E2B85" w14:textId="77777777" w:rsidTr="006A7926">
        <w:trPr>
          <w:trHeight w:val="461"/>
        </w:trPr>
        <w:tc>
          <w:tcPr>
            <w:tcW w:w="2127" w:type="dxa"/>
            <w:gridSpan w:val="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A707D83" w14:textId="77777777" w:rsidR="00302B79" w:rsidRPr="00427DD1" w:rsidRDefault="00302B79" w:rsidP="006A7926">
            <w:pPr>
              <w:jc w:val="center"/>
              <w:rPr>
                <w:rFonts w:cs="Calibri"/>
                <w:b/>
                <w:sz w:val="20"/>
                <w:szCs w:val="20"/>
              </w:rPr>
            </w:pPr>
            <w:r w:rsidRPr="00427DD1">
              <w:rPr>
                <w:rFonts w:ascii="Arial" w:hAnsi="Arial" w:cs="Arial"/>
                <w:b/>
                <w:bCs/>
                <w:sz w:val="20"/>
                <w:szCs w:val="20"/>
              </w:rPr>
              <w:t>COGNOME</w:t>
            </w:r>
          </w:p>
        </w:tc>
        <w:tc>
          <w:tcPr>
            <w:tcW w:w="18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8BDC31" w14:textId="77777777" w:rsidR="00302B79" w:rsidRPr="00427DD1" w:rsidRDefault="00302B79" w:rsidP="006A7926">
            <w:pPr>
              <w:jc w:val="center"/>
              <w:rPr>
                <w:rFonts w:cs="Calibri"/>
                <w:b/>
                <w:sz w:val="20"/>
                <w:szCs w:val="20"/>
              </w:rPr>
            </w:pPr>
            <w:r w:rsidRPr="00427DD1">
              <w:rPr>
                <w:rFonts w:ascii="Arial" w:hAnsi="Arial" w:cs="Arial"/>
                <w:b/>
                <w:bCs/>
                <w:sz w:val="20"/>
                <w:szCs w:val="20"/>
              </w:rPr>
              <w:t>NOME</w:t>
            </w:r>
          </w:p>
        </w:tc>
        <w:tc>
          <w:tcPr>
            <w:tcW w:w="21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8AEFDB" w14:textId="77777777" w:rsidR="00302B79" w:rsidRPr="00427DD1" w:rsidRDefault="00302B79" w:rsidP="006A7926">
            <w:pPr>
              <w:jc w:val="center"/>
              <w:rPr>
                <w:rFonts w:ascii="Arial" w:hAnsi="Arial" w:cs="Arial"/>
                <w:b/>
                <w:bCs/>
                <w:sz w:val="20"/>
                <w:szCs w:val="20"/>
              </w:rPr>
            </w:pPr>
            <w:r w:rsidRPr="00427DD1">
              <w:rPr>
                <w:rFonts w:ascii="Arial" w:hAnsi="Arial" w:cs="Arial"/>
                <w:b/>
                <w:bCs/>
                <w:sz w:val="20"/>
                <w:szCs w:val="20"/>
              </w:rPr>
              <w:t>ANNO</w:t>
            </w:r>
            <w:r w:rsidRPr="00427DD1">
              <w:rPr>
                <w:rFonts w:ascii="Arial" w:hAnsi="Arial"/>
                <w:b/>
                <w:sz w:val="20"/>
                <w:szCs w:val="20"/>
              </w:rPr>
              <w:t> DI NASCITA</w:t>
            </w:r>
          </w:p>
        </w:tc>
        <w:tc>
          <w:tcPr>
            <w:tcW w:w="30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5209D46" w14:textId="77777777" w:rsidR="00302B79" w:rsidRPr="00427DD1" w:rsidRDefault="00302B79" w:rsidP="006A7926">
            <w:pPr>
              <w:jc w:val="center"/>
              <w:rPr>
                <w:rFonts w:ascii="Arial" w:hAnsi="Arial" w:cs="Arial"/>
                <w:b/>
                <w:bCs/>
                <w:sz w:val="20"/>
                <w:szCs w:val="20"/>
              </w:rPr>
            </w:pPr>
            <w:r>
              <w:rPr>
                <w:rFonts w:ascii="Arial" w:hAnsi="Arial" w:cs="Arial"/>
                <w:b/>
                <w:bCs/>
                <w:sz w:val="20"/>
                <w:szCs w:val="20"/>
              </w:rPr>
              <w:t>SOCIETÀ</w:t>
            </w:r>
          </w:p>
        </w:tc>
      </w:tr>
      <w:tr w:rsidR="00302B79" w:rsidRPr="007E091B" w14:paraId="1DEB1240" w14:textId="77777777" w:rsidTr="006A7926">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1F1863C9" w14:textId="77777777" w:rsidR="00302B79" w:rsidRPr="00744661" w:rsidRDefault="00302B79" w:rsidP="006A7926">
            <w:pPr>
              <w:jc w:val="center"/>
              <w:rPr>
                <w:rFonts w:cs="Calibri"/>
                <w:sz w:val="20"/>
                <w:szCs w:val="20"/>
              </w:rPr>
            </w:pPr>
            <w:r>
              <w:rPr>
                <w:rFonts w:cs="Calibri"/>
                <w:sz w:val="20"/>
                <w:szCs w:val="20"/>
              </w:rPr>
              <w:t>1</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05B8E107" w14:textId="77777777" w:rsidR="00302B79" w:rsidRPr="00AB44D4" w:rsidRDefault="00302B79" w:rsidP="006A7926">
            <w:pPr>
              <w:jc w:val="center"/>
              <w:rPr>
                <w:rFonts w:cs="Calibri"/>
                <w:sz w:val="20"/>
                <w:szCs w:val="20"/>
              </w:rPr>
            </w:pPr>
            <w:r w:rsidRPr="00AB44D4">
              <w:rPr>
                <w:rFonts w:cs="Calibri"/>
                <w:sz w:val="20"/>
                <w:szCs w:val="20"/>
              </w:rPr>
              <w:t>CUCÈ</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14:paraId="209D7634" w14:textId="77777777" w:rsidR="00302B79" w:rsidRPr="00AB44D4" w:rsidRDefault="00302B79" w:rsidP="006A7926">
            <w:pPr>
              <w:jc w:val="center"/>
              <w:rPr>
                <w:rFonts w:cs="Calibri"/>
                <w:sz w:val="20"/>
                <w:szCs w:val="20"/>
              </w:rPr>
            </w:pPr>
            <w:r w:rsidRPr="00AB44D4">
              <w:rPr>
                <w:rFonts w:cs="Calibri"/>
                <w:sz w:val="20"/>
                <w:szCs w:val="20"/>
              </w:rPr>
              <w:t>ASIA</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53CC6642" w14:textId="77777777" w:rsidR="00302B79" w:rsidRPr="00AB44D4" w:rsidRDefault="00302B79" w:rsidP="006A7926">
            <w:pPr>
              <w:jc w:val="center"/>
              <w:rPr>
                <w:rFonts w:cs="Calibri"/>
                <w:sz w:val="20"/>
                <w:szCs w:val="20"/>
              </w:rPr>
            </w:pPr>
            <w:r w:rsidRPr="00AB44D4">
              <w:rPr>
                <w:rFonts w:cs="Calibri"/>
                <w:sz w:val="20"/>
                <w:szCs w:val="20"/>
              </w:rPr>
              <w:t>2010</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637BC2BF" w14:textId="77777777" w:rsidR="00302B79" w:rsidRPr="00AB44D4" w:rsidRDefault="00302B79" w:rsidP="006A7926">
            <w:pPr>
              <w:jc w:val="center"/>
              <w:rPr>
                <w:rFonts w:cs="Calibri"/>
                <w:sz w:val="20"/>
                <w:szCs w:val="20"/>
              </w:rPr>
            </w:pPr>
            <w:r w:rsidRPr="00AB44D4">
              <w:rPr>
                <w:rFonts w:cs="Calibri"/>
                <w:sz w:val="20"/>
                <w:szCs w:val="20"/>
              </w:rPr>
              <w:t>UNIME</w:t>
            </w:r>
          </w:p>
        </w:tc>
      </w:tr>
      <w:tr w:rsidR="00302B79" w:rsidRPr="007E091B" w14:paraId="1E14B6B8" w14:textId="77777777" w:rsidTr="006A7926">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5E27D433" w14:textId="77777777" w:rsidR="00302B79" w:rsidRPr="00744661" w:rsidRDefault="00302B79" w:rsidP="006A7926">
            <w:pPr>
              <w:jc w:val="center"/>
              <w:rPr>
                <w:rFonts w:cs="Calibri"/>
                <w:sz w:val="20"/>
                <w:szCs w:val="20"/>
              </w:rPr>
            </w:pPr>
            <w:r>
              <w:rPr>
                <w:rFonts w:cs="Calibri"/>
                <w:sz w:val="20"/>
                <w:szCs w:val="20"/>
              </w:rPr>
              <w:t>2</w:t>
            </w:r>
          </w:p>
        </w:tc>
        <w:tc>
          <w:tcPr>
            <w:tcW w:w="170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39049626" w14:textId="77777777" w:rsidR="00302B79" w:rsidRPr="00AB44D4" w:rsidRDefault="00302B79" w:rsidP="006A7926">
            <w:pPr>
              <w:jc w:val="center"/>
              <w:rPr>
                <w:rFonts w:cs="Calibri"/>
                <w:sz w:val="20"/>
                <w:szCs w:val="20"/>
              </w:rPr>
            </w:pPr>
            <w:r w:rsidRPr="00AB44D4">
              <w:rPr>
                <w:rFonts w:cs="Calibri"/>
                <w:sz w:val="20"/>
                <w:szCs w:val="20"/>
              </w:rPr>
              <w:t>DI LEO</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14:paraId="0000FFAF" w14:textId="77777777" w:rsidR="00302B79" w:rsidRPr="00AB44D4" w:rsidRDefault="00302B79" w:rsidP="006A7926">
            <w:pPr>
              <w:jc w:val="center"/>
              <w:rPr>
                <w:rFonts w:cs="Calibri"/>
                <w:sz w:val="20"/>
                <w:szCs w:val="20"/>
              </w:rPr>
            </w:pPr>
            <w:r w:rsidRPr="00AB44D4">
              <w:rPr>
                <w:rFonts w:cs="Calibri"/>
                <w:sz w:val="20"/>
                <w:szCs w:val="20"/>
              </w:rPr>
              <w:t>FRANCESCA</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415D81D0" w14:textId="77777777" w:rsidR="00302B79" w:rsidRPr="00AB44D4" w:rsidRDefault="00302B79" w:rsidP="006A7926">
            <w:pPr>
              <w:jc w:val="center"/>
              <w:rPr>
                <w:rFonts w:cs="Calibri"/>
                <w:sz w:val="20"/>
                <w:szCs w:val="20"/>
              </w:rPr>
            </w:pPr>
            <w:r w:rsidRPr="00AB44D4">
              <w:rPr>
                <w:rFonts w:cs="Calibri"/>
                <w:sz w:val="20"/>
                <w:szCs w:val="20"/>
              </w:rPr>
              <w:t>2009</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3B49ECF8" w14:textId="77777777" w:rsidR="00302B79" w:rsidRPr="00AB44D4" w:rsidRDefault="00302B79" w:rsidP="006A7926">
            <w:pPr>
              <w:jc w:val="center"/>
              <w:rPr>
                <w:rFonts w:cs="Calibri"/>
                <w:sz w:val="20"/>
                <w:szCs w:val="20"/>
              </w:rPr>
            </w:pPr>
            <w:r w:rsidRPr="00AB44D4">
              <w:rPr>
                <w:rFonts w:cs="Calibri"/>
                <w:sz w:val="20"/>
                <w:szCs w:val="20"/>
              </w:rPr>
              <w:t>JSL</w:t>
            </w:r>
          </w:p>
        </w:tc>
      </w:tr>
      <w:tr w:rsidR="00302B79" w:rsidRPr="007E091B" w14:paraId="7FFEA395" w14:textId="77777777" w:rsidTr="006A7926">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1BB27568" w14:textId="77777777" w:rsidR="00302B79" w:rsidRPr="00744661" w:rsidRDefault="00302B79" w:rsidP="006A7926">
            <w:pPr>
              <w:jc w:val="center"/>
              <w:rPr>
                <w:rFonts w:cs="Calibri"/>
                <w:sz w:val="20"/>
                <w:szCs w:val="20"/>
              </w:rPr>
            </w:pPr>
            <w:r>
              <w:rPr>
                <w:rFonts w:cs="Calibri"/>
                <w:sz w:val="20"/>
                <w:szCs w:val="20"/>
              </w:rPr>
              <w:t>3</w:t>
            </w:r>
          </w:p>
        </w:tc>
        <w:tc>
          <w:tcPr>
            <w:tcW w:w="170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284ED1FA" w14:textId="77777777" w:rsidR="00302B79" w:rsidRPr="00AB44D4" w:rsidRDefault="00302B79" w:rsidP="006A7926">
            <w:pPr>
              <w:jc w:val="center"/>
              <w:rPr>
                <w:rFonts w:cs="Calibri"/>
                <w:sz w:val="20"/>
                <w:szCs w:val="20"/>
              </w:rPr>
            </w:pPr>
            <w:r w:rsidRPr="00AB44D4">
              <w:rPr>
                <w:rFonts w:cs="Calibri"/>
                <w:sz w:val="20"/>
                <w:szCs w:val="20"/>
              </w:rPr>
              <w:t>CAMPO</w:t>
            </w:r>
          </w:p>
        </w:tc>
        <w:tc>
          <w:tcPr>
            <w:tcW w:w="1866" w:type="dxa"/>
            <w:tcBorders>
              <w:top w:val="nil"/>
              <w:left w:val="nil"/>
              <w:bottom w:val="single" w:sz="4" w:space="0" w:color="auto"/>
              <w:right w:val="single" w:sz="8" w:space="0" w:color="auto"/>
            </w:tcBorders>
            <w:tcMar>
              <w:top w:w="0" w:type="dxa"/>
              <w:left w:w="108" w:type="dxa"/>
              <w:bottom w:w="0" w:type="dxa"/>
              <w:right w:w="108" w:type="dxa"/>
            </w:tcMar>
            <w:hideMark/>
          </w:tcPr>
          <w:p w14:paraId="72DA2A53" w14:textId="77777777" w:rsidR="00302B79" w:rsidRPr="00AB44D4" w:rsidRDefault="00302B79" w:rsidP="006A7926">
            <w:pPr>
              <w:jc w:val="center"/>
              <w:rPr>
                <w:rFonts w:cs="Calibri"/>
                <w:sz w:val="20"/>
                <w:szCs w:val="20"/>
              </w:rPr>
            </w:pPr>
            <w:r w:rsidRPr="00AB44D4">
              <w:rPr>
                <w:rFonts w:cs="Calibri"/>
                <w:sz w:val="20"/>
                <w:szCs w:val="20"/>
              </w:rPr>
              <w:t>ROBERTA</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3696AF6F" w14:textId="77777777" w:rsidR="00302B79" w:rsidRPr="00AB44D4" w:rsidRDefault="00302B79" w:rsidP="006A7926">
            <w:pPr>
              <w:jc w:val="center"/>
              <w:rPr>
                <w:rFonts w:cs="Calibri"/>
                <w:sz w:val="20"/>
                <w:szCs w:val="20"/>
              </w:rPr>
            </w:pPr>
            <w:r w:rsidRPr="00AB44D4">
              <w:rPr>
                <w:rFonts w:cs="Calibri"/>
                <w:sz w:val="20"/>
                <w:szCs w:val="20"/>
              </w:rPr>
              <w:t>2010</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4DD503C6" w14:textId="77777777" w:rsidR="00302B79" w:rsidRPr="00AB44D4" w:rsidRDefault="00302B79" w:rsidP="006A7926">
            <w:pPr>
              <w:jc w:val="center"/>
              <w:rPr>
                <w:rFonts w:cs="Calibri"/>
                <w:sz w:val="20"/>
                <w:szCs w:val="20"/>
              </w:rPr>
            </w:pPr>
            <w:r w:rsidRPr="00AB44D4">
              <w:rPr>
                <w:rFonts w:cs="Calibri"/>
                <w:sz w:val="20"/>
                <w:szCs w:val="20"/>
              </w:rPr>
              <w:t>JSL</w:t>
            </w:r>
          </w:p>
        </w:tc>
      </w:tr>
      <w:tr w:rsidR="00302B79" w:rsidRPr="007E091B" w14:paraId="406A8CE9" w14:textId="77777777" w:rsidTr="006A7926">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66D69778" w14:textId="77777777" w:rsidR="00302B79" w:rsidRPr="0071053A" w:rsidRDefault="00302B79" w:rsidP="006A7926">
            <w:pPr>
              <w:jc w:val="center"/>
              <w:rPr>
                <w:rFonts w:cs="Calibri"/>
                <w:sz w:val="20"/>
                <w:szCs w:val="20"/>
              </w:rPr>
            </w:pPr>
            <w:r>
              <w:rPr>
                <w:rFonts w:cs="Calibri"/>
                <w:sz w:val="20"/>
                <w:szCs w:val="20"/>
              </w:rPr>
              <w:t>4</w:t>
            </w:r>
          </w:p>
        </w:tc>
        <w:tc>
          <w:tcPr>
            <w:tcW w:w="170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517DB8AD" w14:textId="77777777" w:rsidR="00302B79" w:rsidRPr="00AB44D4" w:rsidRDefault="00302B79" w:rsidP="006A7926">
            <w:pPr>
              <w:jc w:val="center"/>
              <w:rPr>
                <w:rFonts w:cs="Calibri"/>
                <w:sz w:val="20"/>
                <w:szCs w:val="20"/>
              </w:rPr>
            </w:pPr>
            <w:r w:rsidRPr="00AB44D4">
              <w:rPr>
                <w:rFonts w:cs="Calibri"/>
                <w:sz w:val="20"/>
                <w:szCs w:val="20"/>
              </w:rPr>
              <w:t>MASSARO</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14:paraId="5F2295C5" w14:textId="77777777" w:rsidR="00302B79" w:rsidRPr="00AB44D4" w:rsidRDefault="00302B79" w:rsidP="006A7926">
            <w:pPr>
              <w:jc w:val="center"/>
              <w:rPr>
                <w:rFonts w:cs="Calibri"/>
                <w:sz w:val="20"/>
                <w:szCs w:val="20"/>
              </w:rPr>
            </w:pPr>
            <w:r w:rsidRPr="00AB44D4">
              <w:rPr>
                <w:rFonts w:cs="Calibri"/>
                <w:sz w:val="20"/>
                <w:szCs w:val="20"/>
              </w:rPr>
              <w:t>SARA</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4CD88700" w14:textId="77777777" w:rsidR="00302B79" w:rsidRPr="00AB44D4" w:rsidRDefault="00302B79" w:rsidP="006A7926">
            <w:pPr>
              <w:jc w:val="center"/>
              <w:rPr>
                <w:rFonts w:cs="Calibri"/>
                <w:sz w:val="20"/>
                <w:szCs w:val="20"/>
              </w:rPr>
            </w:pPr>
            <w:r w:rsidRPr="00AB44D4">
              <w:rPr>
                <w:rFonts w:cs="Calibri"/>
                <w:sz w:val="20"/>
                <w:szCs w:val="20"/>
              </w:rPr>
              <w:t>2009</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29BFDC13" w14:textId="77777777" w:rsidR="00302B79" w:rsidRPr="00AB44D4" w:rsidRDefault="00302B79" w:rsidP="006A7926">
            <w:pPr>
              <w:jc w:val="center"/>
              <w:rPr>
                <w:rFonts w:cs="Calibri"/>
                <w:sz w:val="20"/>
                <w:szCs w:val="20"/>
              </w:rPr>
            </w:pPr>
            <w:r w:rsidRPr="00AB44D4">
              <w:rPr>
                <w:rFonts w:cs="Calibri"/>
                <w:sz w:val="20"/>
                <w:szCs w:val="20"/>
              </w:rPr>
              <w:t>PALERMO FC</w:t>
            </w:r>
          </w:p>
        </w:tc>
      </w:tr>
      <w:tr w:rsidR="00302B79" w:rsidRPr="007E091B" w14:paraId="0AA2440B" w14:textId="77777777" w:rsidTr="006A7926">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52AC8F79" w14:textId="77777777" w:rsidR="00302B79" w:rsidRPr="00744661" w:rsidRDefault="00302B79" w:rsidP="006A7926">
            <w:pPr>
              <w:jc w:val="center"/>
              <w:rPr>
                <w:rFonts w:cs="Calibri"/>
                <w:sz w:val="20"/>
                <w:szCs w:val="20"/>
              </w:rPr>
            </w:pPr>
            <w:r>
              <w:rPr>
                <w:rFonts w:cs="Calibri"/>
                <w:sz w:val="20"/>
                <w:szCs w:val="20"/>
              </w:rPr>
              <w:t>5</w:t>
            </w:r>
          </w:p>
        </w:tc>
        <w:tc>
          <w:tcPr>
            <w:tcW w:w="170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41090413" w14:textId="77777777" w:rsidR="00302B79" w:rsidRPr="00AB44D4" w:rsidRDefault="00302B79" w:rsidP="006A7926">
            <w:pPr>
              <w:jc w:val="center"/>
              <w:rPr>
                <w:rFonts w:cs="Calibri"/>
                <w:sz w:val="20"/>
                <w:szCs w:val="20"/>
              </w:rPr>
            </w:pPr>
            <w:r w:rsidRPr="00AB44D4">
              <w:rPr>
                <w:rFonts w:cs="Calibri"/>
                <w:sz w:val="20"/>
                <w:szCs w:val="20"/>
              </w:rPr>
              <w:t>MANNA</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14:paraId="11EE350E" w14:textId="77777777" w:rsidR="00302B79" w:rsidRPr="00AB44D4" w:rsidRDefault="00302B79" w:rsidP="006A7926">
            <w:pPr>
              <w:jc w:val="center"/>
              <w:rPr>
                <w:rFonts w:cs="Calibri"/>
                <w:sz w:val="20"/>
                <w:szCs w:val="20"/>
              </w:rPr>
            </w:pPr>
            <w:r w:rsidRPr="00AB44D4">
              <w:rPr>
                <w:rFonts w:cs="Calibri"/>
                <w:sz w:val="20"/>
                <w:szCs w:val="20"/>
              </w:rPr>
              <w:t>ERIKA</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7A761FFE" w14:textId="77777777" w:rsidR="00302B79" w:rsidRPr="00AB44D4" w:rsidRDefault="00302B79" w:rsidP="006A7926">
            <w:pPr>
              <w:jc w:val="center"/>
              <w:rPr>
                <w:rFonts w:cs="Calibri"/>
                <w:sz w:val="20"/>
                <w:szCs w:val="20"/>
              </w:rPr>
            </w:pPr>
            <w:r w:rsidRPr="00AB44D4">
              <w:rPr>
                <w:rFonts w:cs="Calibri"/>
                <w:sz w:val="20"/>
                <w:szCs w:val="20"/>
              </w:rPr>
              <w:t>2009</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20B63F2C" w14:textId="77777777" w:rsidR="00302B79" w:rsidRPr="00AB44D4" w:rsidRDefault="00302B79" w:rsidP="006A7926">
            <w:pPr>
              <w:jc w:val="center"/>
              <w:rPr>
                <w:rFonts w:cs="Calibri"/>
                <w:sz w:val="20"/>
                <w:szCs w:val="20"/>
              </w:rPr>
            </w:pPr>
            <w:r w:rsidRPr="00AB44D4">
              <w:rPr>
                <w:rFonts w:cs="Calibri"/>
                <w:sz w:val="20"/>
                <w:szCs w:val="20"/>
              </w:rPr>
              <w:t>PALERMO FC</w:t>
            </w:r>
          </w:p>
        </w:tc>
      </w:tr>
      <w:tr w:rsidR="00302B79" w:rsidRPr="007E091B" w14:paraId="1E0F9E41" w14:textId="77777777" w:rsidTr="006A7926">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0E19114C" w14:textId="77777777" w:rsidR="00302B79" w:rsidRPr="00744661" w:rsidRDefault="00302B79" w:rsidP="006A7926">
            <w:pPr>
              <w:jc w:val="center"/>
              <w:rPr>
                <w:rFonts w:cs="Calibri"/>
                <w:sz w:val="20"/>
                <w:szCs w:val="20"/>
              </w:rPr>
            </w:pPr>
            <w:r>
              <w:rPr>
                <w:rFonts w:cs="Calibri"/>
                <w:sz w:val="20"/>
                <w:szCs w:val="20"/>
              </w:rPr>
              <w:t>6</w:t>
            </w:r>
          </w:p>
        </w:tc>
        <w:tc>
          <w:tcPr>
            <w:tcW w:w="170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72B94608" w14:textId="77777777" w:rsidR="00302B79" w:rsidRPr="00AB44D4" w:rsidRDefault="00302B79" w:rsidP="006A7926">
            <w:pPr>
              <w:jc w:val="center"/>
              <w:rPr>
                <w:rFonts w:cs="Calibri"/>
                <w:sz w:val="20"/>
                <w:szCs w:val="20"/>
              </w:rPr>
            </w:pPr>
            <w:r w:rsidRPr="00AB44D4">
              <w:rPr>
                <w:rFonts w:cs="Calibri"/>
                <w:sz w:val="20"/>
                <w:szCs w:val="20"/>
              </w:rPr>
              <w:t>LA MANTIA</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14:paraId="48C08E4D" w14:textId="77777777" w:rsidR="00302B79" w:rsidRPr="00AB44D4" w:rsidRDefault="00302B79" w:rsidP="006A7926">
            <w:pPr>
              <w:jc w:val="center"/>
              <w:rPr>
                <w:rFonts w:cs="Calibri"/>
                <w:sz w:val="20"/>
                <w:szCs w:val="20"/>
              </w:rPr>
            </w:pPr>
            <w:r w:rsidRPr="00AB44D4">
              <w:rPr>
                <w:rFonts w:cs="Calibri"/>
                <w:sz w:val="20"/>
                <w:szCs w:val="20"/>
              </w:rPr>
              <w:t>SVEVA</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1E20014F" w14:textId="77777777" w:rsidR="00302B79" w:rsidRPr="00AB44D4" w:rsidRDefault="00302B79" w:rsidP="006A7926">
            <w:pPr>
              <w:jc w:val="center"/>
              <w:rPr>
                <w:rFonts w:cs="Calibri"/>
                <w:sz w:val="20"/>
                <w:szCs w:val="20"/>
              </w:rPr>
            </w:pPr>
            <w:r w:rsidRPr="00AB44D4">
              <w:rPr>
                <w:rFonts w:cs="Calibri"/>
                <w:sz w:val="20"/>
                <w:szCs w:val="20"/>
              </w:rPr>
              <w:t>2009</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4CDEE54D" w14:textId="77777777" w:rsidR="00302B79" w:rsidRPr="00AB44D4" w:rsidRDefault="00302B79" w:rsidP="006A7926">
            <w:pPr>
              <w:jc w:val="center"/>
              <w:rPr>
                <w:rFonts w:cs="Calibri"/>
                <w:sz w:val="20"/>
                <w:szCs w:val="20"/>
              </w:rPr>
            </w:pPr>
            <w:r w:rsidRPr="00AB44D4">
              <w:rPr>
                <w:rFonts w:cs="Calibri"/>
                <w:sz w:val="20"/>
                <w:szCs w:val="20"/>
              </w:rPr>
              <w:t>PALERMO FC</w:t>
            </w:r>
          </w:p>
        </w:tc>
      </w:tr>
      <w:tr w:rsidR="00302B79" w:rsidRPr="007E091B" w14:paraId="68882404" w14:textId="77777777" w:rsidTr="006A7926">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5836F0F0" w14:textId="77777777" w:rsidR="00302B79" w:rsidRPr="00744661" w:rsidRDefault="00302B79" w:rsidP="006A7926">
            <w:pPr>
              <w:jc w:val="center"/>
              <w:rPr>
                <w:rFonts w:cs="Calibri"/>
                <w:sz w:val="20"/>
                <w:szCs w:val="20"/>
              </w:rPr>
            </w:pPr>
            <w:r>
              <w:rPr>
                <w:rFonts w:cs="Calibri"/>
                <w:sz w:val="20"/>
                <w:szCs w:val="20"/>
              </w:rPr>
              <w:t>7</w:t>
            </w:r>
          </w:p>
        </w:tc>
        <w:tc>
          <w:tcPr>
            <w:tcW w:w="170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4EC61269" w14:textId="77777777" w:rsidR="00302B79" w:rsidRPr="00AB44D4" w:rsidRDefault="00302B79" w:rsidP="006A7926">
            <w:pPr>
              <w:jc w:val="center"/>
              <w:rPr>
                <w:rFonts w:cs="Calibri"/>
                <w:sz w:val="20"/>
                <w:szCs w:val="20"/>
              </w:rPr>
            </w:pPr>
            <w:r w:rsidRPr="00AB44D4">
              <w:rPr>
                <w:rFonts w:cs="Calibri"/>
                <w:sz w:val="20"/>
                <w:szCs w:val="20"/>
              </w:rPr>
              <w:t>GIAQUINTA</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14:paraId="1FBD1D37" w14:textId="77777777" w:rsidR="00302B79" w:rsidRPr="00AB44D4" w:rsidRDefault="00302B79" w:rsidP="006A7926">
            <w:pPr>
              <w:jc w:val="center"/>
              <w:rPr>
                <w:rFonts w:cs="Calibri"/>
                <w:sz w:val="20"/>
                <w:szCs w:val="20"/>
              </w:rPr>
            </w:pPr>
            <w:r w:rsidRPr="00AB44D4">
              <w:rPr>
                <w:rFonts w:cs="Calibri"/>
                <w:sz w:val="20"/>
                <w:szCs w:val="20"/>
              </w:rPr>
              <w:t>BRENDA CHANEL</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35167D01" w14:textId="77777777" w:rsidR="00302B79" w:rsidRPr="00AB44D4" w:rsidRDefault="00302B79" w:rsidP="006A7926">
            <w:pPr>
              <w:jc w:val="center"/>
              <w:rPr>
                <w:rFonts w:cs="Calibri"/>
                <w:sz w:val="20"/>
                <w:szCs w:val="20"/>
              </w:rPr>
            </w:pPr>
            <w:r w:rsidRPr="00AB44D4">
              <w:rPr>
                <w:rFonts w:cs="Calibri"/>
                <w:sz w:val="20"/>
                <w:szCs w:val="20"/>
              </w:rPr>
              <w:t>2009</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3AC667C8" w14:textId="77777777" w:rsidR="00302B79" w:rsidRPr="00AB44D4" w:rsidRDefault="00302B79" w:rsidP="006A7926">
            <w:pPr>
              <w:jc w:val="center"/>
              <w:rPr>
                <w:rFonts w:cs="Calibri"/>
                <w:sz w:val="20"/>
                <w:szCs w:val="20"/>
              </w:rPr>
            </w:pPr>
            <w:r w:rsidRPr="00AB44D4">
              <w:rPr>
                <w:rFonts w:cs="Calibri"/>
                <w:sz w:val="20"/>
                <w:szCs w:val="20"/>
              </w:rPr>
              <w:t>PALERMO FC</w:t>
            </w:r>
          </w:p>
        </w:tc>
      </w:tr>
      <w:tr w:rsidR="00302B79" w:rsidRPr="007E091B" w14:paraId="42840522" w14:textId="77777777" w:rsidTr="006A7926">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49DAAEC7" w14:textId="77777777" w:rsidR="00302B79" w:rsidRPr="00744661" w:rsidRDefault="00302B79" w:rsidP="006A7926">
            <w:pPr>
              <w:jc w:val="center"/>
              <w:rPr>
                <w:rFonts w:cs="Calibri"/>
                <w:sz w:val="20"/>
                <w:szCs w:val="20"/>
              </w:rPr>
            </w:pPr>
            <w:r>
              <w:rPr>
                <w:rFonts w:cs="Calibri"/>
                <w:sz w:val="20"/>
                <w:szCs w:val="20"/>
              </w:rPr>
              <w:t>8</w:t>
            </w:r>
          </w:p>
        </w:tc>
        <w:tc>
          <w:tcPr>
            <w:tcW w:w="170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656FF5C3" w14:textId="77777777" w:rsidR="00302B79" w:rsidRPr="00AB44D4" w:rsidRDefault="00302B79" w:rsidP="006A7926">
            <w:pPr>
              <w:jc w:val="center"/>
              <w:rPr>
                <w:rFonts w:cs="Calibri"/>
                <w:sz w:val="20"/>
                <w:szCs w:val="20"/>
              </w:rPr>
            </w:pPr>
            <w:r w:rsidRPr="00AB44D4">
              <w:rPr>
                <w:rFonts w:cs="Calibri"/>
                <w:sz w:val="20"/>
                <w:szCs w:val="20"/>
              </w:rPr>
              <w:t>POLLACCIA</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14:paraId="13342225" w14:textId="77777777" w:rsidR="00302B79" w:rsidRPr="00AB44D4" w:rsidRDefault="00302B79" w:rsidP="006A7926">
            <w:pPr>
              <w:jc w:val="center"/>
              <w:rPr>
                <w:rFonts w:cs="Calibri"/>
                <w:sz w:val="20"/>
                <w:szCs w:val="20"/>
              </w:rPr>
            </w:pPr>
            <w:r w:rsidRPr="00AB44D4">
              <w:rPr>
                <w:rFonts w:cs="Calibri"/>
                <w:sz w:val="20"/>
                <w:szCs w:val="20"/>
              </w:rPr>
              <w:t>ALESSANDRA</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520E92EC" w14:textId="77777777" w:rsidR="00302B79" w:rsidRPr="00AB44D4" w:rsidRDefault="00302B79" w:rsidP="006A7926">
            <w:pPr>
              <w:jc w:val="center"/>
              <w:rPr>
                <w:rFonts w:cs="Calibri"/>
                <w:sz w:val="20"/>
                <w:szCs w:val="20"/>
              </w:rPr>
            </w:pPr>
            <w:r w:rsidRPr="00AB44D4">
              <w:rPr>
                <w:rFonts w:cs="Calibri"/>
                <w:sz w:val="20"/>
                <w:szCs w:val="20"/>
              </w:rPr>
              <w:t>2010</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14274B64" w14:textId="77777777" w:rsidR="00302B79" w:rsidRPr="00AB44D4" w:rsidRDefault="00302B79" w:rsidP="006A7926">
            <w:pPr>
              <w:jc w:val="center"/>
              <w:rPr>
                <w:rFonts w:cs="Calibri"/>
                <w:sz w:val="20"/>
                <w:szCs w:val="20"/>
              </w:rPr>
            </w:pPr>
            <w:r w:rsidRPr="00AB44D4">
              <w:rPr>
                <w:rFonts w:cs="Calibri"/>
                <w:sz w:val="20"/>
                <w:szCs w:val="20"/>
              </w:rPr>
              <w:t>PALERMO FC</w:t>
            </w:r>
          </w:p>
        </w:tc>
      </w:tr>
      <w:tr w:rsidR="00302B79" w:rsidRPr="007E091B" w14:paraId="5BEA6864" w14:textId="77777777" w:rsidTr="006A7926">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5DC5BFF8" w14:textId="77777777" w:rsidR="00302B79" w:rsidRPr="00744661" w:rsidRDefault="00302B79" w:rsidP="006A7926">
            <w:pPr>
              <w:jc w:val="center"/>
              <w:rPr>
                <w:rFonts w:cs="Calibri"/>
                <w:sz w:val="20"/>
                <w:szCs w:val="20"/>
              </w:rPr>
            </w:pPr>
            <w:r>
              <w:rPr>
                <w:rFonts w:cs="Calibri"/>
                <w:sz w:val="20"/>
                <w:szCs w:val="20"/>
              </w:rPr>
              <w:t>9</w:t>
            </w:r>
          </w:p>
        </w:tc>
        <w:tc>
          <w:tcPr>
            <w:tcW w:w="170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0662660A" w14:textId="77777777" w:rsidR="00302B79" w:rsidRPr="00AB44D4" w:rsidRDefault="00302B79" w:rsidP="006A7926">
            <w:pPr>
              <w:jc w:val="center"/>
              <w:rPr>
                <w:rFonts w:cs="Calibri"/>
                <w:sz w:val="20"/>
                <w:szCs w:val="20"/>
              </w:rPr>
            </w:pPr>
            <w:r w:rsidRPr="00AB44D4">
              <w:rPr>
                <w:rFonts w:cs="Calibri"/>
                <w:sz w:val="20"/>
                <w:szCs w:val="20"/>
              </w:rPr>
              <w:t>CALDARARO</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14:paraId="07F1320D" w14:textId="77777777" w:rsidR="00302B79" w:rsidRPr="00AB44D4" w:rsidRDefault="00302B79" w:rsidP="006A7926">
            <w:pPr>
              <w:jc w:val="center"/>
              <w:rPr>
                <w:rFonts w:cs="Calibri"/>
                <w:sz w:val="20"/>
                <w:szCs w:val="20"/>
              </w:rPr>
            </w:pPr>
            <w:r w:rsidRPr="00AB44D4">
              <w:rPr>
                <w:rFonts w:cs="Calibri"/>
                <w:sz w:val="20"/>
                <w:szCs w:val="20"/>
              </w:rPr>
              <w:t>SOFIA</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4B19DAD6" w14:textId="77777777" w:rsidR="00302B79" w:rsidRPr="00AB44D4" w:rsidRDefault="00302B79" w:rsidP="006A7926">
            <w:pPr>
              <w:jc w:val="center"/>
              <w:rPr>
                <w:rFonts w:cs="Calibri"/>
                <w:sz w:val="20"/>
                <w:szCs w:val="20"/>
              </w:rPr>
            </w:pPr>
            <w:r w:rsidRPr="00AB44D4">
              <w:rPr>
                <w:rFonts w:cs="Calibri"/>
                <w:sz w:val="20"/>
                <w:szCs w:val="20"/>
              </w:rPr>
              <w:t>2010</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39ED33D6" w14:textId="77777777" w:rsidR="00302B79" w:rsidRPr="00AB44D4" w:rsidRDefault="00302B79" w:rsidP="006A7926">
            <w:pPr>
              <w:jc w:val="center"/>
              <w:rPr>
                <w:rFonts w:cs="Calibri"/>
                <w:sz w:val="20"/>
                <w:szCs w:val="20"/>
              </w:rPr>
            </w:pPr>
            <w:r w:rsidRPr="00AB44D4">
              <w:rPr>
                <w:rFonts w:cs="Calibri"/>
                <w:sz w:val="20"/>
                <w:szCs w:val="20"/>
              </w:rPr>
              <w:t>PALERMO FC</w:t>
            </w:r>
          </w:p>
        </w:tc>
      </w:tr>
      <w:tr w:rsidR="00302B79" w:rsidRPr="007E091B" w14:paraId="033713AA" w14:textId="77777777" w:rsidTr="006A7926">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4AB3A164" w14:textId="77777777" w:rsidR="00302B79" w:rsidRPr="00744661" w:rsidRDefault="00302B79" w:rsidP="006A7926">
            <w:pPr>
              <w:jc w:val="center"/>
              <w:rPr>
                <w:rFonts w:cs="Calibri"/>
                <w:sz w:val="20"/>
                <w:szCs w:val="20"/>
              </w:rPr>
            </w:pPr>
            <w:r>
              <w:rPr>
                <w:rFonts w:cs="Calibri"/>
                <w:sz w:val="20"/>
                <w:szCs w:val="20"/>
              </w:rPr>
              <w:t>10</w:t>
            </w:r>
          </w:p>
        </w:tc>
        <w:tc>
          <w:tcPr>
            <w:tcW w:w="170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684343BB" w14:textId="77777777" w:rsidR="00302B79" w:rsidRPr="00AB44D4" w:rsidRDefault="00302B79" w:rsidP="006A7926">
            <w:pPr>
              <w:jc w:val="center"/>
              <w:rPr>
                <w:rFonts w:cs="Calibri"/>
                <w:sz w:val="20"/>
                <w:szCs w:val="20"/>
              </w:rPr>
            </w:pPr>
            <w:r w:rsidRPr="00AB44D4">
              <w:rPr>
                <w:rFonts w:cs="Calibri"/>
                <w:sz w:val="20"/>
                <w:szCs w:val="20"/>
              </w:rPr>
              <w:t>IMERA</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14:paraId="778A44EE" w14:textId="77777777" w:rsidR="00302B79" w:rsidRPr="00AB44D4" w:rsidRDefault="00302B79" w:rsidP="006A7926">
            <w:pPr>
              <w:jc w:val="center"/>
              <w:rPr>
                <w:rFonts w:cs="Calibri"/>
                <w:sz w:val="20"/>
                <w:szCs w:val="20"/>
              </w:rPr>
            </w:pPr>
            <w:r w:rsidRPr="00AB44D4">
              <w:rPr>
                <w:rFonts w:cs="Calibri"/>
                <w:sz w:val="20"/>
                <w:szCs w:val="20"/>
              </w:rPr>
              <w:t>SERENA</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0E83632A" w14:textId="77777777" w:rsidR="00302B79" w:rsidRPr="00AB44D4" w:rsidRDefault="00302B79" w:rsidP="006A7926">
            <w:pPr>
              <w:jc w:val="center"/>
              <w:rPr>
                <w:rFonts w:cs="Calibri"/>
                <w:sz w:val="20"/>
                <w:szCs w:val="20"/>
              </w:rPr>
            </w:pPr>
            <w:r w:rsidRPr="00AB44D4">
              <w:rPr>
                <w:rFonts w:cs="Calibri"/>
                <w:sz w:val="20"/>
                <w:szCs w:val="20"/>
              </w:rPr>
              <w:t>2010</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617FE9BE" w14:textId="77777777" w:rsidR="00302B79" w:rsidRPr="00AB44D4" w:rsidRDefault="00302B79" w:rsidP="006A7926">
            <w:pPr>
              <w:jc w:val="center"/>
              <w:rPr>
                <w:rFonts w:cs="Calibri"/>
                <w:sz w:val="20"/>
                <w:szCs w:val="20"/>
              </w:rPr>
            </w:pPr>
            <w:r w:rsidRPr="00AB44D4">
              <w:rPr>
                <w:rFonts w:cs="Calibri"/>
                <w:sz w:val="20"/>
                <w:szCs w:val="20"/>
              </w:rPr>
              <w:t>PALERMO FC</w:t>
            </w:r>
          </w:p>
        </w:tc>
      </w:tr>
      <w:tr w:rsidR="00302B79" w:rsidRPr="007E091B" w14:paraId="4C8F2E79" w14:textId="77777777" w:rsidTr="006A7926">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72FA1AF9" w14:textId="77777777" w:rsidR="00302B79" w:rsidRPr="00744661" w:rsidRDefault="00302B79" w:rsidP="006A7926">
            <w:pPr>
              <w:jc w:val="center"/>
              <w:rPr>
                <w:rFonts w:cs="Calibri"/>
                <w:sz w:val="20"/>
                <w:szCs w:val="20"/>
              </w:rPr>
            </w:pPr>
            <w:r>
              <w:rPr>
                <w:rFonts w:cs="Calibri"/>
                <w:sz w:val="20"/>
                <w:szCs w:val="20"/>
              </w:rPr>
              <w:t>11</w:t>
            </w:r>
          </w:p>
        </w:tc>
        <w:tc>
          <w:tcPr>
            <w:tcW w:w="170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7FE9C7D4" w14:textId="77777777" w:rsidR="00302B79" w:rsidRPr="00AB44D4" w:rsidRDefault="00302B79" w:rsidP="006A7926">
            <w:pPr>
              <w:jc w:val="center"/>
              <w:rPr>
                <w:rFonts w:cs="Calibri"/>
                <w:sz w:val="20"/>
                <w:szCs w:val="20"/>
              </w:rPr>
            </w:pPr>
            <w:r w:rsidRPr="00AB44D4">
              <w:rPr>
                <w:rFonts w:cs="Calibri"/>
                <w:sz w:val="20"/>
                <w:szCs w:val="20"/>
              </w:rPr>
              <w:t>DI BONA</w:t>
            </w:r>
          </w:p>
        </w:tc>
        <w:tc>
          <w:tcPr>
            <w:tcW w:w="1866" w:type="dxa"/>
            <w:tcBorders>
              <w:top w:val="nil"/>
              <w:left w:val="nil"/>
              <w:bottom w:val="single" w:sz="8" w:space="0" w:color="auto"/>
              <w:right w:val="single" w:sz="8" w:space="0" w:color="auto"/>
            </w:tcBorders>
            <w:tcMar>
              <w:top w:w="0" w:type="dxa"/>
              <w:left w:w="108" w:type="dxa"/>
              <w:bottom w:w="0" w:type="dxa"/>
              <w:right w:w="108" w:type="dxa"/>
            </w:tcMar>
          </w:tcPr>
          <w:p w14:paraId="46A40D39" w14:textId="77777777" w:rsidR="00302B79" w:rsidRPr="00AB44D4" w:rsidRDefault="00302B79" w:rsidP="006A7926">
            <w:pPr>
              <w:jc w:val="center"/>
              <w:rPr>
                <w:rFonts w:cs="Calibri"/>
                <w:sz w:val="20"/>
                <w:szCs w:val="20"/>
              </w:rPr>
            </w:pPr>
            <w:r w:rsidRPr="00AB44D4">
              <w:rPr>
                <w:rFonts w:cs="Calibri"/>
                <w:sz w:val="20"/>
                <w:szCs w:val="20"/>
              </w:rPr>
              <w:t>SVEVA</w:t>
            </w:r>
          </w:p>
        </w:tc>
        <w:tc>
          <w:tcPr>
            <w:tcW w:w="2103" w:type="dxa"/>
            <w:tcBorders>
              <w:top w:val="nil"/>
              <w:left w:val="nil"/>
              <w:bottom w:val="single" w:sz="8" w:space="0" w:color="auto"/>
              <w:right w:val="single" w:sz="8" w:space="0" w:color="auto"/>
            </w:tcBorders>
            <w:tcMar>
              <w:top w:w="0" w:type="dxa"/>
              <w:left w:w="108" w:type="dxa"/>
              <w:bottom w:w="0" w:type="dxa"/>
              <w:right w:w="108" w:type="dxa"/>
            </w:tcMar>
          </w:tcPr>
          <w:p w14:paraId="1E9C0B44" w14:textId="77777777" w:rsidR="00302B79" w:rsidRPr="00AB44D4" w:rsidRDefault="00302B79" w:rsidP="006A7926">
            <w:pPr>
              <w:jc w:val="center"/>
              <w:rPr>
                <w:rFonts w:cs="Calibri"/>
                <w:sz w:val="20"/>
                <w:szCs w:val="20"/>
              </w:rPr>
            </w:pPr>
            <w:r w:rsidRPr="00AB44D4">
              <w:rPr>
                <w:rFonts w:cs="Calibri"/>
                <w:sz w:val="20"/>
                <w:szCs w:val="20"/>
              </w:rPr>
              <w:t>2009</w:t>
            </w:r>
          </w:p>
        </w:tc>
        <w:tc>
          <w:tcPr>
            <w:tcW w:w="3000" w:type="dxa"/>
            <w:tcBorders>
              <w:top w:val="nil"/>
              <w:left w:val="nil"/>
              <w:bottom w:val="single" w:sz="8" w:space="0" w:color="auto"/>
              <w:right w:val="single" w:sz="8" w:space="0" w:color="auto"/>
            </w:tcBorders>
            <w:tcMar>
              <w:top w:w="0" w:type="dxa"/>
              <w:left w:w="108" w:type="dxa"/>
              <w:bottom w:w="0" w:type="dxa"/>
              <w:right w:w="108" w:type="dxa"/>
            </w:tcMar>
          </w:tcPr>
          <w:p w14:paraId="6368F516" w14:textId="77777777" w:rsidR="00302B79" w:rsidRPr="00AB44D4" w:rsidRDefault="00302B79" w:rsidP="006A7926">
            <w:pPr>
              <w:jc w:val="center"/>
              <w:rPr>
                <w:rFonts w:cs="Calibri"/>
                <w:sz w:val="20"/>
                <w:szCs w:val="20"/>
              </w:rPr>
            </w:pPr>
            <w:r w:rsidRPr="00AB44D4">
              <w:rPr>
                <w:rFonts w:cs="Calibri"/>
                <w:sz w:val="20"/>
                <w:szCs w:val="20"/>
              </w:rPr>
              <w:t>PALERMO FC</w:t>
            </w:r>
          </w:p>
        </w:tc>
      </w:tr>
      <w:tr w:rsidR="00302B79" w:rsidRPr="007E091B" w14:paraId="684B52AB" w14:textId="77777777" w:rsidTr="006A7926">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2BF6BDDC" w14:textId="77777777" w:rsidR="00302B79" w:rsidRPr="00744661" w:rsidRDefault="00302B79" w:rsidP="006A7926">
            <w:pPr>
              <w:jc w:val="center"/>
              <w:rPr>
                <w:rFonts w:cs="Calibri"/>
                <w:sz w:val="20"/>
                <w:szCs w:val="20"/>
              </w:rPr>
            </w:pPr>
            <w:r>
              <w:rPr>
                <w:rFonts w:cs="Calibri"/>
                <w:sz w:val="20"/>
                <w:szCs w:val="20"/>
              </w:rPr>
              <w:t>12</w:t>
            </w:r>
          </w:p>
        </w:tc>
        <w:tc>
          <w:tcPr>
            <w:tcW w:w="170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33DE7BF6" w14:textId="77777777" w:rsidR="00302B79" w:rsidRPr="00AB44D4" w:rsidRDefault="00302B79" w:rsidP="006A7926">
            <w:pPr>
              <w:jc w:val="center"/>
              <w:rPr>
                <w:rFonts w:cs="Calibri"/>
                <w:sz w:val="20"/>
                <w:szCs w:val="20"/>
              </w:rPr>
            </w:pPr>
            <w:r w:rsidRPr="00AB44D4">
              <w:rPr>
                <w:rFonts w:cs="Calibri"/>
                <w:sz w:val="20"/>
                <w:szCs w:val="20"/>
              </w:rPr>
              <w:t>CILIO</w:t>
            </w:r>
          </w:p>
        </w:tc>
        <w:tc>
          <w:tcPr>
            <w:tcW w:w="1866" w:type="dxa"/>
            <w:tcBorders>
              <w:top w:val="nil"/>
              <w:left w:val="nil"/>
              <w:bottom w:val="single" w:sz="8" w:space="0" w:color="auto"/>
              <w:right w:val="single" w:sz="8" w:space="0" w:color="auto"/>
            </w:tcBorders>
            <w:tcMar>
              <w:top w:w="0" w:type="dxa"/>
              <w:left w:w="108" w:type="dxa"/>
              <w:bottom w:w="0" w:type="dxa"/>
              <w:right w:w="108" w:type="dxa"/>
            </w:tcMar>
          </w:tcPr>
          <w:p w14:paraId="79465A70" w14:textId="77777777" w:rsidR="00302B79" w:rsidRPr="00AB44D4" w:rsidRDefault="00302B79" w:rsidP="006A7926">
            <w:pPr>
              <w:jc w:val="center"/>
              <w:rPr>
                <w:rFonts w:cs="Calibri"/>
                <w:sz w:val="20"/>
                <w:szCs w:val="20"/>
              </w:rPr>
            </w:pPr>
            <w:r w:rsidRPr="00AB44D4">
              <w:rPr>
                <w:rFonts w:cs="Calibri"/>
                <w:sz w:val="20"/>
                <w:szCs w:val="20"/>
              </w:rPr>
              <w:t>GAIA</w:t>
            </w:r>
          </w:p>
        </w:tc>
        <w:tc>
          <w:tcPr>
            <w:tcW w:w="2103" w:type="dxa"/>
            <w:tcBorders>
              <w:top w:val="nil"/>
              <w:left w:val="nil"/>
              <w:bottom w:val="single" w:sz="8" w:space="0" w:color="auto"/>
              <w:right w:val="single" w:sz="8" w:space="0" w:color="auto"/>
            </w:tcBorders>
            <w:tcMar>
              <w:top w:w="0" w:type="dxa"/>
              <w:left w:w="108" w:type="dxa"/>
              <w:bottom w:w="0" w:type="dxa"/>
              <w:right w:w="108" w:type="dxa"/>
            </w:tcMar>
          </w:tcPr>
          <w:p w14:paraId="1B08853C" w14:textId="77777777" w:rsidR="00302B79" w:rsidRPr="00AB44D4" w:rsidRDefault="00302B79" w:rsidP="006A7926">
            <w:pPr>
              <w:jc w:val="center"/>
              <w:rPr>
                <w:rFonts w:cs="Calibri"/>
                <w:sz w:val="20"/>
                <w:szCs w:val="20"/>
              </w:rPr>
            </w:pPr>
            <w:r w:rsidRPr="00AB44D4">
              <w:rPr>
                <w:rFonts w:cs="Calibri"/>
                <w:sz w:val="20"/>
                <w:szCs w:val="20"/>
              </w:rPr>
              <w:t>2010</w:t>
            </w:r>
          </w:p>
        </w:tc>
        <w:tc>
          <w:tcPr>
            <w:tcW w:w="3000" w:type="dxa"/>
            <w:tcBorders>
              <w:top w:val="nil"/>
              <w:left w:val="nil"/>
              <w:bottom w:val="single" w:sz="8" w:space="0" w:color="auto"/>
              <w:right w:val="single" w:sz="8" w:space="0" w:color="auto"/>
            </w:tcBorders>
            <w:tcMar>
              <w:top w:w="0" w:type="dxa"/>
              <w:left w:w="108" w:type="dxa"/>
              <w:bottom w:w="0" w:type="dxa"/>
              <w:right w:w="108" w:type="dxa"/>
            </w:tcMar>
          </w:tcPr>
          <w:p w14:paraId="30EBFCBB" w14:textId="77777777" w:rsidR="00302B79" w:rsidRPr="00AB44D4" w:rsidRDefault="00302B79" w:rsidP="006A7926">
            <w:pPr>
              <w:jc w:val="center"/>
              <w:rPr>
                <w:rFonts w:cs="Calibri"/>
                <w:sz w:val="20"/>
                <w:szCs w:val="20"/>
              </w:rPr>
            </w:pPr>
            <w:r w:rsidRPr="00AB44D4">
              <w:rPr>
                <w:rFonts w:cs="Calibri"/>
                <w:sz w:val="20"/>
                <w:szCs w:val="20"/>
              </w:rPr>
              <w:t>PALERMO FC</w:t>
            </w:r>
          </w:p>
        </w:tc>
      </w:tr>
      <w:tr w:rsidR="00302B79" w:rsidRPr="007E091B" w14:paraId="5877FAD6" w14:textId="77777777" w:rsidTr="006A7926">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2CAF67ED" w14:textId="77777777" w:rsidR="00302B79" w:rsidRPr="00744661" w:rsidRDefault="00302B79" w:rsidP="006A7926">
            <w:pPr>
              <w:jc w:val="center"/>
              <w:rPr>
                <w:rFonts w:cs="Calibri"/>
                <w:sz w:val="20"/>
                <w:szCs w:val="20"/>
              </w:rPr>
            </w:pPr>
            <w:r>
              <w:rPr>
                <w:rFonts w:cs="Calibri"/>
                <w:sz w:val="20"/>
                <w:szCs w:val="20"/>
              </w:rPr>
              <w:t>13</w:t>
            </w:r>
          </w:p>
        </w:tc>
        <w:tc>
          <w:tcPr>
            <w:tcW w:w="170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6032C7F6" w14:textId="77777777" w:rsidR="00302B79" w:rsidRPr="00AB44D4" w:rsidRDefault="00302B79" w:rsidP="006A7926">
            <w:pPr>
              <w:jc w:val="center"/>
              <w:rPr>
                <w:rFonts w:cs="Calibri"/>
                <w:sz w:val="20"/>
                <w:szCs w:val="20"/>
              </w:rPr>
            </w:pPr>
            <w:r w:rsidRPr="00AB44D4">
              <w:rPr>
                <w:rFonts w:cs="Calibri"/>
                <w:sz w:val="20"/>
                <w:szCs w:val="20"/>
              </w:rPr>
              <w:t>COSTA</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14:paraId="172E128B" w14:textId="77777777" w:rsidR="00302B79" w:rsidRPr="00AB44D4" w:rsidRDefault="00302B79" w:rsidP="006A7926">
            <w:pPr>
              <w:jc w:val="center"/>
              <w:rPr>
                <w:rFonts w:cs="Calibri"/>
                <w:sz w:val="20"/>
                <w:szCs w:val="20"/>
              </w:rPr>
            </w:pPr>
            <w:r w:rsidRPr="00AB44D4">
              <w:rPr>
                <w:rFonts w:cs="Calibri"/>
                <w:sz w:val="20"/>
                <w:szCs w:val="20"/>
              </w:rPr>
              <w:t>SOFIA</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5D8A20BB" w14:textId="77777777" w:rsidR="00302B79" w:rsidRPr="00AB44D4" w:rsidRDefault="00302B79" w:rsidP="006A7926">
            <w:pPr>
              <w:jc w:val="center"/>
              <w:rPr>
                <w:rFonts w:cs="Calibri"/>
                <w:sz w:val="20"/>
                <w:szCs w:val="20"/>
              </w:rPr>
            </w:pPr>
            <w:r w:rsidRPr="00AB44D4">
              <w:rPr>
                <w:rFonts w:cs="Calibri"/>
                <w:sz w:val="20"/>
                <w:szCs w:val="20"/>
              </w:rPr>
              <w:t>2010</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171695A8" w14:textId="77777777" w:rsidR="00302B79" w:rsidRPr="00AB44D4" w:rsidRDefault="00302B79" w:rsidP="006A7926">
            <w:pPr>
              <w:jc w:val="center"/>
              <w:rPr>
                <w:rFonts w:cs="Calibri"/>
                <w:sz w:val="20"/>
                <w:szCs w:val="20"/>
              </w:rPr>
            </w:pPr>
            <w:r w:rsidRPr="00AB44D4">
              <w:rPr>
                <w:rFonts w:cs="Calibri"/>
                <w:sz w:val="20"/>
                <w:szCs w:val="20"/>
              </w:rPr>
              <w:t>PALERMO FC</w:t>
            </w:r>
          </w:p>
        </w:tc>
      </w:tr>
      <w:tr w:rsidR="00302B79" w:rsidRPr="007E091B" w14:paraId="67181732" w14:textId="77777777" w:rsidTr="006A7926">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0DDED569" w14:textId="77777777" w:rsidR="00302B79" w:rsidRPr="00744661" w:rsidRDefault="00302B79" w:rsidP="006A7926">
            <w:pPr>
              <w:jc w:val="center"/>
              <w:rPr>
                <w:rFonts w:cs="Calibri"/>
                <w:sz w:val="20"/>
                <w:szCs w:val="20"/>
              </w:rPr>
            </w:pPr>
            <w:r>
              <w:rPr>
                <w:rFonts w:cs="Calibri"/>
                <w:sz w:val="20"/>
                <w:szCs w:val="20"/>
              </w:rPr>
              <w:t>14</w:t>
            </w:r>
          </w:p>
        </w:tc>
        <w:tc>
          <w:tcPr>
            <w:tcW w:w="170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38ADE5AD" w14:textId="77777777" w:rsidR="00302B79" w:rsidRPr="00AB44D4" w:rsidRDefault="00302B79" w:rsidP="006A7926">
            <w:pPr>
              <w:jc w:val="center"/>
              <w:rPr>
                <w:rFonts w:cs="Calibri"/>
                <w:sz w:val="20"/>
                <w:szCs w:val="20"/>
              </w:rPr>
            </w:pPr>
            <w:r w:rsidRPr="00AB44D4">
              <w:rPr>
                <w:rFonts w:cs="Calibri"/>
                <w:sz w:val="20"/>
                <w:szCs w:val="20"/>
              </w:rPr>
              <w:t>MAMMANELLA</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14:paraId="0250F119" w14:textId="77777777" w:rsidR="00302B79" w:rsidRPr="00AB44D4" w:rsidRDefault="00302B79" w:rsidP="006A7926">
            <w:pPr>
              <w:jc w:val="center"/>
              <w:rPr>
                <w:rFonts w:cs="Calibri"/>
                <w:sz w:val="20"/>
                <w:szCs w:val="20"/>
              </w:rPr>
            </w:pPr>
            <w:r w:rsidRPr="00AB44D4">
              <w:rPr>
                <w:rFonts w:cs="Calibri"/>
                <w:sz w:val="20"/>
                <w:szCs w:val="20"/>
              </w:rPr>
              <w:t>MARTA</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763DF7FD" w14:textId="77777777" w:rsidR="00302B79" w:rsidRPr="00AB44D4" w:rsidRDefault="00302B79" w:rsidP="006A7926">
            <w:pPr>
              <w:jc w:val="center"/>
              <w:rPr>
                <w:rFonts w:cs="Calibri"/>
                <w:sz w:val="20"/>
                <w:szCs w:val="20"/>
              </w:rPr>
            </w:pPr>
            <w:r w:rsidRPr="00AB44D4">
              <w:rPr>
                <w:rFonts w:cs="Calibri"/>
                <w:sz w:val="20"/>
                <w:szCs w:val="20"/>
              </w:rPr>
              <w:t>2009</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425F8FAF" w14:textId="77777777" w:rsidR="00302B79" w:rsidRPr="00AB44D4" w:rsidRDefault="00302B79" w:rsidP="006A7926">
            <w:pPr>
              <w:jc w:val="center"/>
              <w:rPr>
                <w:rFonts w:cs="Calibri"/>
                <w:sz w:val="20"/>
                <w:szCs w:val="20"/>
              </w:rPr>
            </w:pPr>
            <w:r w:rsidRPr="00AB44D4">
              <w:rPr>
                <w:rFonts w:cs="Calibri"/>
                <w:sz w:val="20"/>
                <w:szCs w:val="20"/>
              </w:rPr>
              <w:t>PALERMO FC</w:t>
            </w:r>
          </w:p>
        </w:tc>
      </w:tr>
      <w:tr w:rsidR="00302B79" w:rsidRPr="007E091B" w14:paraId="419BEB32" w14:textId="77777777" w:rsidTr="006A7926">
        <w:trPr>
          <w:trHeight w:val="334"/>
        </w:trPr>
        <w:tc>
          <w:tcPr>
            <w:tcW w:w="426" w:type="dxa"/>
            <w:tcBorders>
              <w:top w:val="single" w:sz="4"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223EC536" w14:textId="77777777" w:rsidR="00302B79" w:rsidRPr="00744661" w:rsidRDefault="00302B79" w:rsidP="006A7926">
            <w:pPr>
              <w:jc w:val="center"/>
              <w:rPr>
                <w:rFonts w:cs="Calibri"/>
                <w:sz w:val="20"/>
                <w:szCs w:val="20"/>
              </w:rPr>
            </w:pPr>
            <w:r>
              <w:rPr>
                <w:rFonts w:cs="Calibri"/>
                <w:sz w:val="20"/>
                <w:szCs w:val="20"/>
              </w:rPr>
              <w:t>15</w:t>
            </w:r>
          </w:p>
        </w:tc>
        <w:tc>
          <w:tcPr>
            <w:tcW w:w="1701" w:type="dxa"/>
            <w:tcBorders>
              <w:top w:val="single" w:sz="4"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5D207F9C" w14:textId="77777777" w:rsidR="00302B79" w:rsidRPr="00AB44D4" w:rsidRDefault="00302B79" w:rsidP="006A7926">
            <w:pPr>
              <w:jc w:val="center"/>
              <w:rPr>
                <w:rFonts w:cs="Calibri"/>
                <w:sz w:val="20"/>
                <w:szCs w:val="20"/>
              </w:rPr>
            </w:pPr>
            <w:r w:rsidRPr="00AB44D4">
              <w:rPr>
                <w:rFonts w:cs="Calibri"/>
                <w:sz w:val="20"/>
                <w:szCs w:val="20"/>
              </w:rPr>
              <w:t>DI NAPOLI</w:t>
            </w:r>
          </w:p>
        </w:tc>
        <w:tc>
          <w:tcPr>
            <w:tcW w:w="186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2CC5917" w14:textId="77777777" w:rsidR="00302B79" w:rsidRPr="00AB44D4" w:rsidRDefault="00302B79" w:rsidP="006A7926">
            <w:pPr>
              <w:jc w:val="center"/>
              <w:rPr>
                <w:rFonts w:cs="Calibri"/>
                <w:sz w:val="20"/>
                <w:szCs w:val="20"/>
              </w:rPr>
            </w:pPr>
            <w:r w:rsidRPr="00AB44D4">
              <w:rPr>
                <w:rFonts w:cs="Calibri"/>
                <w:sz w:val="20"/>
                <w:szCs w:val="20"/>
              </w:rPr>
              <w:t>ALESSIA</w:t>
            </w:r>
          </w:p>
        </w:tc>
        <w:tc>
          <w:tcPr>
            <w:tcW w:w="210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482A3E5" w14:textId="77777777" w:rsidR="00302B79" w:rsidRPr="00AB44D4" w:rsidRDefault="00302B79" w:rsidP="006A7926">
            <w:pPr>
              <w:jc w:val="center"/>
              <w:rPr>
                <w:rFonts w:cs="Calibri"/>
                <w:sz w:val="20"/>
                <w:szCs w:val="20"/>
              </w:rPr>
            </w:pPr>
            <w:r w:rsidRPr="00AB44D4">
              <w:rPr>
                <w:rFonts w:cs="Calibri"/>
                <w:sz w:val="20"/>
                <w:szCs w:val="20"/>
              </w:rPr>
              <w:t>2009</w:t>
            </w:r>
          </w:p>
        </w:tc>
        <w:tc>
          <w:tcPr>
            <w:tcW w:w="300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2D6482F" w14:textId="77777777" w:rsidR="00302B79" w:rsidRPr="00AB44D4" w:rsidRDefault="00302B79" w:rsidP="006A7926">
            <w:pPr>
              <w:jc w:val="center"/>
              <w:rPr>
                <w:rFonts w:cs="Calibri"/>
                <w:sz w:val="20"/>
                <w:szCs w:val="20"/>
              </w:rPr>
            </w:pPr>
            <w:r w:rsidRPr="00AB44D4">
              <w:rPr>
                <w:rFonts w:cs="Calibri"/>
                <w:sz w:val="20"/>
                <w:szCs w:val="20"/>
              </w:rPr>
              <w:t>VIRTUS MARSALA</w:t>
            </w:r>
          </w:p>
        </w:tc>
      </w:tr>
      <w:tr w:rsidR="00302B79" w:rsidRPr="007E091B" w14:paraId="0E337960" w14:textId="77777777" w:rsidTr="006A7926">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159AB8E1" w14:textId="77777777" w:rsidR="00302B79" w:rsidRPr="00744661" w:rsidRDefault="00302B79" w:rsidP="006A7926">
            <w:pPr>
              <w:jc w:val="center"/>
              <w:rPr>
                <w:rFonts w:cs="Calibri"/>
                <w:sz w:val="20"/>
                <w:szCs w:val="20"/>
              </w:rPr>
            </w:pPr>
            <w:r>
              <w:rPr>
                <w:rFonts w:cs="Calibri"/>
                <w:sz w:val="20"/>
                <w:szCs w:val="20"/>
              </w:rPr>
              <w:t>16</w:t>
            </w:r>
          </w:p>
        </w:tc>
        <w:tc>
          <w:tcPr>
            <w:tcW w:w="170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6BB34FCD" w14:textId="77777777" w:rsidR="00302B79" w:rsidRPr="00AB44D4" w:rsidRDefault="00302B79" w:rsidP="006A7926">
            <w:pPr>
              <w:jc w:val="center"/>
              <w:rPr>
                <w:rFonts w:cs="Calibri"/>
                <w:sz w:val="20"/>
                <w:szCs w:val="20"/>
              </w:rPr>
            </w:pPr>
            <w:r w:rsidRPr="00AB44D4">
              <w:rPr>
                <w:rFonts w:cs="Calibri"/>
                <w:sz w:val="20"/>
                <w:szCs w:val="20"/>
              </w:rPr>
              <w:t>NICOCIA</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14:paraId="590950ED" w14:textId="77777777" w:rsidR="00302B79" w:rsidRPr="00AB44D4" w:rsidRDefault="00302B79" w:rsidP="006A7926">
            <w:pPr>
              <w:jc w:val="center"/>
              <w:rPr>
                <w:rFonts w:cs="Calibri"/>
                <w:sz w:val="20"/>
                <w:szCs w:val="20"/>
              </w:rPr>
            </w:pPr>
            <w:r w:rsidRPr="00AB44D4">
              <w:rPr>
                <w:rFonts w:cs="Calibri"/>
                <w:sz w:val="20"/>
                <w:szCs w:val="20"/>
              </w:rPr>
              <w:t>CARLOTTA</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55726BD6" w14:textId="77777777" w:rsidR="00302B79" w:rsidRPr="00AB44D4" w:rsidRDefault="00302B79" w:rsidP="006A7926">
            <w:pPr>
              <w:jc w:val="center"/>
              <w:rPr>
                <w:rFonts w:cs="Calibri"/>
                <w:sz w:val="20"/>
                <w:szCs w:val="20"/>
              </w:rPr>
            </w:pPr>
            <w:r w:rsidRPr="00AB44D4">
              <w:rPr>
                <w:rFonts w:cs="Calibri"/>
                <w:sz w:val="20"/>
                <w:szCs w:val="20"/>
              </w:rPr>
              <w:t>2010</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219FE57C" w14:textId="77777777" w:rsidR="00302B79" w:rsidRPr="00AB44D4" w:rsidRDefault="00302B79" w:rsidP="006A7926">
            <w:pPr>
              <w:jc w:val="center"/>
              <w:rPr>
                <w:rFonts w:cs="Calibri"/>
                <w:sz w:val="20"/>
                <w:szCs w:val="20"/>
              </w:rPr>
            </w:pPr>
            <w:r w:rsidRPr="00AB44D4">
              <w:rPr>
                <w:rFonts w:cs="Calibri"/>
                <w:sz w:val="20"/>
                <w:szCs w:val="20"/>
              </w:rPr>
              <w:t>VIRTUS MARSALA</w:t>
            </w:r>
          </w:p>
        </w:tc>
      </w:tr>
      <w:tr w:rsidR="00302B79" w:rsidRPr="007E091B" w14:paraId="560B4606" w14:textId="77777777" w:rsidTr="006A7926">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67C41B9C" w14:textId="77777777" w:rsidR="00302B79" w:rsidRPr="00744661" w:rsidRDefault="00302B79" w:rsidP="006A7926">
            <w:pPr>
              <w:jc w:val="center"/>
              <w:rPr>
                <w:rFonts w:cs="Calibri"/>
                <w:sz w:val="20"/>
                <w:szCs w:val="20"/>
              </w:rPr>
            </w:pPr>
            <w:r>
              <w:rPr>
                <w:rFonts w:cs="Calibri"/>
                <w:sz w:val="20"/>
                <w:szCs w:val="20"/>
              </w:rPr>
              <w:t>17</w:t>
            </w:r>
          </w:p>
        </w:tc>
        <w:tc>
          <w:tcPr>
            <w:tcW w:w="170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6964114D" w14:textId="77777777" w:rsidR="00302B79" w:rsidRPr="00AB44D4" w:rsidRDefault="00302B79" w:rsidP="006A7926">
            <w:pPr>
              <w:jc w:val="center"/>
              <w:rPr>
                <w:rFonts w:cs="Calibri"/>
                <w:sz w:val="20"/>
                <w:szCs w:val="20"/>
              </w:rPr>
            </w:pPr>
            <w:r w:rsidRPr="00AB44D4">
              <w:rPr>
                <w:rFonts w:cs="Calibri"/>
                <w:sz w:val="20"/>
                <w:szCs w:val="20"/>
              </w:rPr>
              <w:t>MUSUMECI</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14:paraId="3EF8AAD0" w14:textId="77777777" w:rsidR="00302B79" w:rsidRPr="00AB44D4" w:rsidRDefault="00302B79" w:rsidP="006A7926">
            <w:pPr>
              <w:jc w:val="center"/>
              <w:rPr>
                <w:rFonts w:cs="Calibri"/>
                <w:sz w:val="20"/>
                <w:szCs w:val="20"/>
              </w:rPr>
            </w:pPr>
            <w:r w:rsidRPr="00AB44D4">
              <w:rPr>
                <w:rFonts w:cs="Calibri"/>
                <w:sz w:val="20"/>
                <w:szCs w:val="20"/>
              </w:rPr>
              <w:t>CLAUDIA</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64BDC05B" w14:textId="77777777" w:rsidR="00302B79" w:rsidRPr="00AB44D4" w:rsidRDefault="00302B79" w:rsidP="006A7926">
            <w:pPr>
              <w:jc w:val="center"/>
              <w:rPr>
                <w:rFonts w:cs="Calibri"/>
                <w:sz w:val="20"/>
                <w:szCs w:val="20"/>
              </w:rPr>
            </w:pPr>
            <w:r w:rsidRPr="00AB44D4">
              <w:rPr>
                <w:rFonts w:cs="Calibri"/>
                <w:sz w:val="20"/>
                <w:szCs w:val="20"/>
              </w:rPr>
              <w:t>2009</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5E89583F" w14:textId="77777777" w:rsidR="00302B79" w:rsidRPr="00AB44D4" w:rsidRDefault="00302B79" w:rsidP="006A7926">
            <w:pPr>
              <w:jc w:val="center"/>
              <w:rPr>
                <w:rFonts w:cs="Calibri"/>
                <w:sz w:val="20"/>
                <w:szCs w:val="20"/>
              </w:rPr>
            </w:pPr>
            <w:r w:rsidRPr="00AB44D4">
              <w:rPr>
                <w:rFonts w:cs="Calibri"/>
                <w:sz w:val="20"/>
                <w:szCs w:val="20"/>
              </w:rPr>
              <w:t>VIRTUS MARSALA</w:t>
            </w:r>
          </w:p>
        </w:tc>
      </w:tr>
      <w:tr w:rsidR="00302B79" w:rsidRPr="007E091B" w14:paraId="4356B335" w14:textId="77777777" w:rsidTr="006A7926">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098A258E" w14:textId="77777777" w:rsidR="00302B79" w:rsidRPr="00744661" w:rsidRDefault="00302B79" w:rsidP="006A7926">
            <w:pPr>
              <w:jc w:val="center"/>
              <w:rPr>
                <w:rFonts w:cs="Calibri"/>
                <w:sz w:val="20"/>
                <w:szCs w:val="20"/>
              </w:rPr>
            </w:pPr>
            <w:r>
              <w:rPr>
                <w:rFonts w:cs="Calibri"/>
                <w:sz w:val="20"/>
                <w:szCs w:val="20"/>
              </w:rPr>
              <w:t>18</w:t>
            </w:r>
          </w:p>
        </w:tc>
        <w:tc>
          <w:tcPr>
            <w:tcW w:w="170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13CF761B" w14:textId="77777777" w:rsidR="00302B79" w:rsidRPr="00AB44D4" w:rsidRDefault="00302B79" w:rsidP="006A7926">
            <w:pPr>
              <w:jc w:val="center"/>
              <w:rPr>
                <w:rFonts w:cs="Calibri"/>
                <w:sz w:val="20"/>
                <w:szCs w:val="20"/>
              </w:rPr>
            </w:pPr>
            <w:r w:rsidRPr="00AB44D4">
              <w:rPr>
                <w:rFonts w:cs="Calibri"/>
                <w:sz w:val="20"/>
                <w:szCs w:val="20"/>
              </w:rPr>
              <w:t>MARINO</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14:paraId="18F2A228" w14:textId="77777777" w:rsidR="00302B79" w:rsidRPr="00AB44D4" w:rsidRDefault="00302B79" w:rsidP="006A7926">
            <w:pPr>
              <w:jc w:val="center"/>
              <w:rPr>
                <w:rFonts w:cs="Calibri"/>
                <w:sz w:val="20"/>
                <w:szCs w:val="20"/>
              </w:rPr>
            </w:pPr>
            <w:r w:rsidRPr="00AB44D4">
              <w:rPr>
                <w:rFonts w:cs="Calibri"/>
                <w:sz w:val="20"/>
                <w:szCs w:val="20"/>
              </w:rPr>
              <w:t>IRENE</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2F43A2C9" w14:textId="77777777" w:rsidR="00302B79" w:rsidRPr="00AB44D4" w:rsidRDefault="00302B79" w:rsidP="006A7926">
            <w:pPr>
              <w:jc w:val="center"/>
              <w:rPr>
                <w:rFonts w:cs="Calibri"/>
                <w:sz w:val="20"/>
                <w:szCs w:val="20"/>
              </w:rPr>
            </w:pPr>
            <w:r w:rsidRPr="00AB44D4">
              <w:rPr>
                <w:rFonts w:cs="Calibri"/>
                <w:sz w:val="20"/>
                <w:szCs w:val="20"/>
              </w:rPr>
              <w:t>2020</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50C8D315" w14:textId="77777777" w:rsidR="00302B79" w:rsidRPr="00AB44D4" w:rsidRDefault="00302B79" w:rsidP="006A7926">
            <w:pPr>
              <w:jc w:val="center"/>
              <w:rPr>
                <w:rFonts w:cs="Calibri"/>
                <w:sz w:val="20"/>
                <w:szCs w:val="20"/>
              </w:rPr>
            </w:pPr>
            <w:r w:rsidRPr="00AB44D4">
              <w:rPr>
                <w:rFonts w:cs="Calibri"/>
                <w:sz w:val="20"/>
                <w:szCs w:val="20"/>
              </w:rPr>
              <w:t>VIRTUS MARSALA</w:t>
            </w:r>
          </w:p>
        </w:tc>
      </w:tr>
      <w:tr w:rsidR="00302B79" w:rsidRPr="007E091B" w14:paraId="703D1E50" w14:textId="77777777" w:rsidTr="006A7926">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7025C547" w14:textId="77777777" w:rsidR="00302B79" w:rsidRPr="00744661" w:rsidRDefault="00302B79" w:rsidP="006A7926">
            <w:pPr>
              <w:jc w:val="center"/>
              <w:rPr>
                <w:rFonts w:cs="Calibri"/>
                <w:sz w:val="20"/>
                <w:szCs w:val="20"/>
              </w:rPr>
            </w:pPr>
            <w:r>
              <w:rPr>
                <w:rFonts w:cs="Calibri"/>
                <w:sz w:val="20"/>
                <w:szCs w:val="20"/>
              </w:rPr>
              <w:t>19</w:t>
            </w:r>
          </w:p>
        </w:tc>
        <w:tc>
          <w:tcPr>
            <w:tcW w:w="170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740E2A81" w14:textId="77777777" w:rsidR="00302B79" w:rsidRPr="00AB44D4" w:rsidRDefault="00302B79" w:rsidP="006A7926">
            <w:pPr>
              <w:jc w:val="center"/>
              <w:rPr>
                <w:rFonts w:cs="Calibri"/>
                <w:sz w:val="20"/>
                <w:szCs w:val="20"/>
              </w:rPr>
            </w:pPr>
            <w:r w:rsidRPr="00AB44D4">
              <w:rPr>
                <w:rFonts w:cs="Calibri"/>
                <w:sz w:val="20"/>
                <w:szCs w:val="20"/>
              </w:rPr>
              <w:t>PIPITONE</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14:paraId="5E817E7D" w14:textId="77777777" w:rsidR="00302B79" w:rsidRPr="00AB44D4" w:rsidRDefault="00302B79" w:rsidP="006A7926">
            <w:pPr>
              <w:jc w:val="center"/>
              <w:rPr>
                <w:rFonts w:cs="Calibri"/>
                <w:sz w:val="20"/>
                <w:szCs w:val="20"/>
              </w:rPr>
            </w:pPr>
            <w:r w:rsidRPr="00AB44D4">
              <w:rPr>
                <w:rFonts w:cs="Calibri"/>
                <w:sz w:val="20"/>
                <w:szCs w:val="20"/>
              </w:rPr>
              <w:t>BIANCA</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28DE6358" w14:textId="77777777" w:rsidR="00302B79" w:rsidRPr="00AB44D4" w:rsidRDefault="00302B79" w:rsidP="006A7926">
            <w:pPr>
              <w:jc w:val="center"/>
              <w:rPr>
                <w:rFonts w:cs="Calibri"/>
                <w:sz w:val="20"/>
                <w:szCs w:val="20"/>
              </w:rPr>
            </w:pPr>
            <w:r w:rsidRPr="00AB44D4">
              <w:rPr>
                <w:rFonts w:cs="Calibri"/>
                <w:sz w:val="20"/>
                <w:szCs w:val="20"/>
              </w:rPr>
              <w:t>2009</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7695E9F4" w14:textId="77777777" w:rsidR="00302B79" w:rsidRPr="00AB44D4" w:rsidRDefault="00302B79" w:rsidP="006A7926">
            <w:pPr>
              <w:jc w:val="center"/>
              <w:rPr>
                <w:rFonts w:cs="Calibri"/>
                <w:sz w:val="20"/>
                <w:szCs w:val="20"/>
              </w:rPr>
            </w:pPr>
            <w:r w:rsidRPr="00AB44D4">
              <w:rPr>
                <w:rFonts w:cs="Calibri"/>
                <w:sz w:val="20"/>
                <w:szCs w:val="20"/>
              </w:rPr>
              <w:t>VIRTUS MARSALA</w:t>
            </w:r>
          </w:p>
        </w:tc>
      </w:tr>
      <w:tr w:rsidR="00302B79" w:rsidRPr="007E091B" w14:paraId="51A48451" w14:textId="77777777" w:rsidTr="006A7926">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73C0D9D2" w14:textId="77777777" w:rsidR="00302B79" w:rsidRPr="00744661" w:rsidRDefault="00302B79" w:rsidP="006A7926">
            <w:pPr>
              <w:jc w:val="center"/>
              <w:rPr>
                <w:rFonts w:cs="Calibri"/>
                <w:sz w:val="20"/>
                <w:szCs w:val="20"/>
              </w:rPr>
            </w:pPr>
            <w:r>
              <w:rPr>
                <w:rFonts w:cs="Calibri"/>
                <w:sz w:val="20"/>
                <w:szCs w:val="20"/>
              </w:rPr>
              <w:t>20</w:t>
            </w:r>
          </w:p>
        </w:tc>
        <w:tc>
          <w:tcPr>
            <w:tcW w:w="170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487149BF" w14:textId="77777777" w:rsidR="00302B79" w:rsidRPr="00AB44D4" w:rsidRDefault="00302B79" w:rsidP="006A7926">
            <w:pPr>
              <w:jc w:val="center"/>
              <w:rPr>
                <w:rFonts w:cs="Calibri"/>
                <w:sz w:val="20"/>
                <w:szCs w:val="20"/>
              </w:rPr>
            </w:pPr>
            <w:r w:rsidRPr="00AB44D4">
              <w:rPr>
                <w:rFonts w:cs="Calibri"/>
                <w:sz w:val="20"/>
                <w:szCs w:val="20"/>
              </w:rPr>
              <w:t>SCIACCA</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14:paraId="3D26F2FD" w14:textId="77777777" w:rsidR="00302B79" w:rsidRPr="00AB44D4" w:rsidRDefault="00302B79" w:rsidP="006A7926">
            <w:pPr>
              <w:jc w:val="center"/>
              <w:rPr>
                <w:rFonts w:cs="Calibri"/>
                <w:sz w:val="20"/>
                <w:szCs w:val="20"/>
              </w:rPr>
            </w:pPr>
            <w:r w:rsidRPr="00AB44D4">
              <w:rPr>
                <w:rFonts w:cs="Calibri"/>
                <w:sz w:val="20"/>
                <w:szCs w:val="20"/>
              </w:rPr>
              <w:t>ALTEA</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1A449C25" w14:textId="77777777" w:rsidR="00302B79" w:rsidRPr="00AB44D4" w:rsidRDefault="00302B79" w:rsidP="006A7926">
            <w:pPr>
              <w:jc w:val="center"/>
              <w:rPr>
                <w:rFonts w:cs="Calibri"/>
                <w:sz w:val="20"/>
                <w:szCs w:val="20"/>
              </w:rPr>
            </w:pPr>
            <w:r w:rsidRPr="00AB44D4">
              <w:rPr>
                <w:rFonts w:cs="Calibri"/>
                <w:sz w:val="20"/>
                <w:szCs w:val="20"/>
              </w:rPr>
              <w:t>2009</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5526EED0" w14:textId="77777777" w:rsidR="00302B79" w:rsidRPr="00AB44D4" w:rsidRDefault="00302B79" w:rsidP="006A7926">
            <w:pPr>
              <w:jc w:val="center"/>
              <w:rPr>
                <w:rFonts w:cs="Calibri"/>
                <w:sz w:val="20"/>
                <w:szCs w:val="20"/>
              </w:rPr>
            </w:pPr>
            <w:r w:rsidRPr="00AB44D4">
              <w:rPr>
                <w:rFonts w:cs="Calibri"/>
                <w:sz w:val="20"/>
                <w:szCs w:val="20"/>
              </w:rPr>
              <w:t>VIRTUS MARSALA</w:t>
            </w:r>
          </w:p>
        </w:tc>
      </w:tr>
      <w:tr w:rsidR="00302B79" w:rsidRPr="007E091B" w14:paraId="304F2326" w14:textId="77777777" w:rsidTr="006A7926">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2F7500B4" w14:textId="77777777" w:rsidR="00302B79" w:rsidRPr="00744661" w:rsidRDefault="00302B79" w:rsidP="006A7926">
            <w:pPr>
              <w:jc w:val="center"/>
              <w:rPr>
                <w:rFonts w:cs="Calibri"/>
                <w:sz w:val="20"/>
                <w:szCs w:val="20"/>
              </w:rPr>
            </w:pPr>
            <w:r>
              <w:rPr>
                <w:rFonts w:cs="Calibri"/>
                <w:sz w:val="20"/>
                <w:szCs w:val="20"/>
              </w:rPr>
              <w:t>21</w:t>
            </w:r>
          </w:p>
        </w:tc>
        <w:tc>
          <w:tcPr>
            <w:tcW w:w="170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36A8B4BC" w14:textId="77777777" w:rsidR="00302B79" w:rsidRPr="00AB44D4" w:rsidRDefault="00302B79" w:rsidP="006A7926">
            <w:pPr>
              <w:jc w:val="center"/>
              <w:rPr>
                <w:rFonts w:cs="Calibri"/>
                <w:sz w:val="20"/>
                <w:szCs w:val="20"/>
              </w:rPr>
            </w:pPr>
            <w:r w:rsidRPr="00AB44D4">
              <w:rPr>
                <w:rFonts w:cs="Calibri"/>
                <w:sz w:val="20"/>
                <w:szCs w:val="20"/>
              </w:rPr>
              <w:t>BAHLOUL</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14:paraId="012A64BF" w14:textId="77777777" w:rsidR="00302B79" w:rsidRPr="00AB44D4" w:rsidRDefault="00302B79" w:rsidP="006A7926">
            <w:pPr>
              <w:jc w:val="center"/>
              <w:rPr>
                <w:rFonts w:cs="Calibri"/>
                <w:sz w:val="20"/>
                <w:szCs w:val="20"/>
              </w:rPr>
            </w:pPr>
            <w:r w:rsidRPr="00AB44D4">
              <w:rPr>
                <w:rFonts w:cs="Calibri"/>
                <w:sz w:val="20"/>
                <w:szCs w:val="20"/>
              </w:rPr>
              <w:t>MALEK</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52679BB3" w14:textId="77777777" w:rsidR="00302B79" w:rsidRPr="00AB44D4" w:rsidRDefault="00302B79" w:rsidP="006A7926">
            <w:pPr>
              <w:jc w:val="center"/>
              <w:rPr>
                <w:rFonts w:cs="Calibri"/>
                <w:sz w:val="20"/>
                <w:szCs w:val="20"/>
              </w:rPr>
            </w:pPr>
            <w:r w:rsidRPr="00AB44D4">
              <w:rPr>
                <w:rFonts w:cs="Calibri"/>
                <w:sz w:val="20"/>
                <w:szCs w:val="20"/>
              </w:rPr>
              <w:t>2009</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6BCCF13A" w14:textId="77777777" w:rsidR="00302B79" w:rsidRPr="00AB44D4" w:rsidRDefault="00302B79" w:rsidP="006A7926">
            <w:pPr>
              <w:jc w:val="center"/>
              <w:rPr>
                <w:rFonts w:cs="Calibri"/>
                <w:sz w:val="20"/>
                <w:szCs w:val="20"/>
              </w:rPr>
            </w:pPr>
            <w:r w:rsidRPr="00AB44D4">
              <w:rPr>
                <w:rFonts w:cs="Calibri"/>
                <w:sz w:val="20"/>
                <w:szCs w:val="20"/>
              </w:rPr>
              <w:t>VIRTUS MARSALA</w:t>
            </w:r>
          </w:p>
        </w:tc>
      </w:tr>
      <w:tr w:rsidR="00302B79" w:rsidRPr="007E091B" w14:paraId="25958814" w14:textId="77777777" w:rsidTr="006A7926">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670443FE" w14:textId="77777777" w:rsidR="00302B79" w:rsidRPr="00744661" w:rsidRDefault="00302B79" w:rsidP="006A7926">
            <w:pPr>
              <w:jc w:val="center"/>
              <w:rPr>
                <w:rFonts w:cs="Calibri"/>
                <w:sz w:val="20"/>
                <w:szCs w:val="20"/>
              </w:rPr>
            </w:pPr>
            <w:r>
              <w:rPr>
                <w:rFonts w:cs="Calibri"/>
                <w:sz w:val="20"/>
                <w:szCs w:val="20"/>
              </w:rPr>
              <w:t>22</w:t>
            </w:r>
          </w:p>
        </w:tc>
        <w:tc>
          <w:tcPr>
            <w:tcW w:w="170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29B14349" w14:textId="77777777" w:rsidR="00302B79" w:rsidRPr="00AB44D4" w:rsidRDefault="00302B79" w:rsidP="006A7926">
            <w:pPr>
              <w:jc w:val="center"/>
              <w:rPr>
                <w:rFonts w:cs="Calibri"/>
                <w:sz w:val="20"/>
                <w:szCs w:val="20"/>
              </w:rPr>
            </w:pPr>
            <w:r w:rsidRPr="00AB44D4">
              <w:rPr>
                <w:rFonts w:cs="Calibri"/>
                <w:sz w:val="20"/>
                <w:szCs w:val="20"/>
              </w:rPr>
              <w:t>PIAZZESE</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14:paraId="106F2376" w14:textId="77777777" w:rsidR="00302B79" w:rsidRPr="00AB44D4" w:rsidRDefault="00302B79" w:rsidP="006A7926">
            <w:pPr>
              <w:jc w:val="center"/>
              <w:rPr>
                <w:rFonts w:cs="Calibri"/>
                <w:sz w:val="20"/>
                <w:szCs w:val="20"/>
              </w:rPr>
            </w:pPr>
            <w:r w:rsidRPr="00AB44D4">
              <w:rPr>
                <w:rFonts w:cs="Calibri"/>
                <w:sz w:val="20"/>
                <w:szCs w:val="20"/>
              </w:rPr>
              <w:t>LAURA</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12B0147A" w14:textId="77777777" w:rsidR="00302B79" w:rsidRPr="00AB44D4" w:rsidRDefault="00302B79" w:rsidP="006A7926">
            <w:pPr>
              <w:jc w:val="center"/>
              <w:rPr>
                <w:rFonts w:cs="Calibri"/>
                <w:sz w:val="20"/>
                <w:szCs w:val="20"/>
              </w:rPr>
            </w:pPr>
            <w:r w:rsidRPr="00AB44D4">
              <w:rPr>
                <w:rFonts w:cs="Calibri"/>
                <w:sz w:val="20"/>
                <w:szCs w:val="20"/>
              </w:rPr>
              <w:t>2009</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080E3F0D" w14:textId="77777777" w:rsidR="00302B79" w:rsidRPr="00AB44D4" w:rsidRDefault="00302B79" w:rsidP="006A7926">
            <w:pPr>
              <w:jc w:val="center"/>
              <w:rPr>
                <w:rFonts w:cs="Calibri"/>
                <w:sz w:val="20"/>
                <w:szCs w:val="20"/>
              </w:rPr>
            </w:pPr>
            <w:r w:rsidRPr="00AB44D4">
              <w:rPr>
                <w:rFonts w:cs="Calibri"/>
                <w:sz w:val="20"/>
                <w:szCs w:val="20"/>
              </w:rPr>
              <w:t>MELILLI</w:t>
            </w:r>
          </w:p>
        </w:tc>
      </w:tr>
      <w:tr w:rsidR="00302B79" w:rsidRPr="007E091B" w14:paraId="12C73C51" w14:textId="77777777" w:rsidTr="006A7926">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74921D23" w14:textId="77777777" w:rsidR="00302B79" w:rsidRPr="00744661" w:rsidRDefault="00302B79" w:rsidP="006A7926">
            <w:pPr>
              <w:jc w:val="center"/>
              <w:rPr>
                <w:rFonts w:cs="Calibri"/>
                <w:sz w:val="20"/>
                <w:szCs w:val="20"/>
              </w:rPr>
            </w:pPr>
            <w:r>
              <w:rPr>
                <w:rFonts w:cs="Calibri"/>
                <w:sz w:val="20"/>
                <w:szCs w:val="20"/>
              </w:rPr>
              <w:t>23</w:t>
            </w:r>
          </w:p>
        </w:tc>
        <w:tc>
          <w:tcPr>
            <w:tcW w:w="170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2474B88F" w14:textId="77777777" w:rsidR="00302B79" w:rsidRPr="00AB44D4" w:rsidRDefault="00302B79" w:rsidP="006A7926">
            <w:pPr>
              <w:jc w:val="center"/>
              <w:rPr>
                <w:rFonts w:cs="Calibri"/>
                <w:sz w:val="20"/>
                <w:szCs w:val="20"/>
              </w:rPr>
            </w:pPr>
            <w:r w:rsidRPr="00AB44D4">
              <w:rPr>
                <w:rFonts w:cs="Calibri"/>
                <w:sz w:val="20"/>
                <w:szCs w:val="20"/>
              </w:rPr>
              <w:t>LA PORTA</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14:paraId="2CD90EB5" w14:textId="77777777" w:rsidR="00302B79" w:rsidRPr="00AB44D4" w:rsidRDefault="00302B79" w:rsidP="006A7926">
            <w:pPr>
              <w:jc w:val="center"/>
              <w:rPr>
                <w:rFonts w:cs="Calibri"/>
                <w:sz w:val="20"/>
                <w:szCs w:val="20"/>
              </w:rPr>
            </w:pPr>
            <w:r w:rsidRPr="00AB44D4">
              <w:rPr>
                <w:rFonts w:cs="Calibri"/>
                <w:sz w:val="20"/>
                <w:szCs w:val="20"/>
              </w:rPr>
              <w:t>GIULIA</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1E15F78B" w14:textId="77777777" w:rsidR="00302B79" w:rsidRPr="00AB44D4" w:rsidRDefault="00302B79" w:rsidP="006A7926">
            <w:pPr>
              <w:jc w:val="center"/>
              <w:rPr>
                <w:rFonts w:cs="Calibri"/>
                <w:sz w:val="20"/>
                <w:szCs w:val="20"/>
              </w:rPr>
            </w:pPr>
            <w:r w:rsidRPr="00AB44D4">
              <w:rPr>
                <w:rFonts w:cs="Calibri"/>
                <w:sz w:val="20"/>
                <w:szCs w:val="20"/>
              </w:rPr>
              <w:t>2009</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4BC65567" w14:textId="77777777" w:rsidR="00302B79" w:rsidRPr="00AB44D4" w:rsidRDefault="00302B79" w:rsidP="006A7926">
            <w:pPr>
              <w:jc w:val="center"/>
              <w:rPr>
                <w:rFonts w:cs="Calibri"/>
                <w:sz w:val="20"/>
                <w:szCs w:val="20"/>
              </w:rPr>
            </w:pPr>
            <w:r w:rsidRPr="00AB44D4">
              <w:rPr>
                <w:rFonts w:cs="Calibri"/>
                <w:sz w:val="20"/>
                <w:szCs w:val="20"/>
              </w:rPr>
              <w:t>CATANIA</w:t>
            </w:r>
          </w:p>
        </w:tc>
      </w:tr>
      <w:tr w:rsidR="00302B79" w:rsidRPr="007E091B" w14:paraId="733E18FF" w14:textId="77777777" w:rsidTr="006A7926">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0061B87C" w14:textId="77777777" w:rsidR="00302B79" w:rsidRPr="00744661" w:rsidRDefault="00302B79" w:rsidP="006A7926">
            <w:pPr>
              <w:jc w:val="center"/>
              <w:rPr>
                <w:rFonts w:cs="Calibri"/>
                <w:sz w:val="20"/>
                <w:szCs w:val="20"/>
              </w:rPr>
            </w:pPr>
            <w:r>
              <w:rPr>
                <w:rFonts w:cs="Calibri"/>
                <w:sz w:val="20"/>
                <w:szCs w:val="20"/>
              </w:rPr>
              <w:t>24</w:t>
            </w:r>
          </w:p>
        </w:tc>
        <w:tc>
          <w:tcPr>
            <w:tcW w:w="170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3FEF2458" w14:textId="77777777" w:rsidR="00302B79" w:rsidRPr="00AB44D4" w:rsidRDefault="00302B79" w:rsidP="006A7926">
            <w:pPr>
              <w:jc w:val="center"/>
              <w:rPr>
                <w:rFonts w:cs="Calibri"/>
                <w:sz w:val="20"/>
                <w:szCs w:val="20"/>
              </w:rPr>
            </w:pPr>
            <w:r w:rsidRPr="00AB44D4">
              <w:rPr>
                <w:rFonts w:cs="Calibri"/>
                <w:sz w:val="20"/>
                <w:szCs w:val="20"/>
              </w:rPr>
              <w:t>ARDITA</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14:paraId="54521FC2" w14:textId="77777777" w:rsidR="00302B79" w:rsidRPr="00AB44D4" w:rsidRDefault="00302B79" w:rsidP="006A7926">
            <w:pPr>
              <w:jc w:val="center"/>
              <w:rPr>
                <w:rFonts w:cs="Calibri"/>
                <w:sz w:val="20"/>
                <w:szCs w:val="20"/>
              </w:rPr>
            </w:pPr>
            <w:r w:rsidRPr="00AB44D4">
              <w:rPr>
                <w:rFonts w:cs="Calibri"/>
                <w:sz w:val="20"/>
                <w:szCs w:val="20"/>
              </w:rPr>
              <w:t>GIORDANA</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6D992AE4" w14:textId="77777777" w:rsidR="00302B79" w:rsidRPr="00AB44D4" w:rsidRDefault="00302B79" w:rsidP="006A7926">
            <w:pPr>
              <w:jc w:val="center"/>
              <w:rPr>
                <w:rFonts w:cs="Calibri"/>
                <w:sz w:val="20"/>
                <w:szCs w:val="20"/>
              </w:rPr>
            </w:pPr>
            <w:r w:rsidRPr="00AB44D4">
              <w:rPr>
                <w:rFonts w:cs="Calibri"/>
                <w:sz w:val="20"/>
                <w:szCs w:val="20"/>
              </w:rPr>
              <w:t>2010</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280F6FBB" w14:textId="77777777" w:rsidR="00302B79" w:rsidRPr="00AB44D4" w:rsidRDefault="00302B79" w:rsidP="006A7926">
            <w:pPr>
              <w:jc w:val="center"/>
              <w:rPr>
                <w:rFonts w:cs="Calibri"/>
                <w:sz w:val="20"/>
                <w:szCs w:val="20"/>
              </w:rPr>
            </w:pPr>
            <w:r w:rsidRPr="00AB44D4">
              <w:rPr>
                <w:rFonts w:cs="Calibri"/>
                <w:sz w:val="20"/>
                <w:szCs w:val="20"/>
              </w:rPr>
              <w:t>CATANIA</w:t>
            </w:r>
          </w:p>
        </w:tc>
      </w:tr>
      <w:tr w:rsidR="00302B79" w:rsidRPr="007E091B" w14:paraId="48645730" w14:textId="77777777" w:rsidTr="006A7926">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3051D417" w14:textId="77777777" w:rsidR="00302B79" w:rsidRPr="00744661" w:rsidRDefault="00302B79" w:rsidP="006A7926">
            <w:pPr>
              <w:jc w:val="center"/>
              <w:rPr>
                <w:rFonts w:cs="Calibri"/>
                <w:sz w:val="20"/>
                <w:szCs w:val="20"/>
              </w:rPr>
            </w:pPr>
            <w:r>
              <w:rPr>
                <w:rFonts w:cs="Calibri"/>
                <w:sz w:val="20"/>
                <w:szCs w:val="20"/>
              </w:rPr>
              <w:t>25</w:t>
            </w:r>
          </w:p>
        </w:tc>
        <w:tc>
          <w:tcPr>
            <w:tcW w:w="170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4E424E19" w14:textId="77777777" w:rsidR="00302B79" w:rsidRPr="00AB44D4" w:rsidRDefault="00302B79" w:rsidP="006A7926">
            <w:pPr>
              <w:jc w:val="center"/>
              <w:rPr>
                <w:rFonts w:cs="Calibri"/>
                <w:sz w:val="20"/>
                <w:szCs w:val="20"/>
              </w:rPr>
            </w:pPr>
            <w:r w:rsidRPr="00AB44D4">
              <w:rPr>
                <w:rFonts w:cs="Calibri"/>
                <w:sz w:val="20"/>
                <w:szCs w:val="20"/>
              </w:rPr>
              <w:t>DE LEO</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14:paraId="60BAE375" w14:textId="77777777" w:rsidR="00302B79" w:rsidRPr="00AB44D4" w:rsidRDefault="00302B79" w:rsidP="006A7926">
            <w:pPr>
              <w:jc w:val="center"/>
              <w:rPr>
                <w:rFonts w:cs="Calibri"/>
                <w:sz w:val="20"/>
                <w:szCs w:val="20"/>
              </w:rPr>
            </w:pPr>
            <w:r w:rsidRPr="00AB44D4">
              <w:rPr>
                <w:rFonts w:cs="Calibri"/>
                <w:sz w:val="20"/>
                <w:szCs w:val="20"/>
              </w:rPr>
              <w:t>GAIA</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7CB4D931" w14:textId="77777777" w:rsidR="00302B79" w:rsidRPr="00AB44D4" w:rsidRDefault="00302B79" w:rsidP="006A7926">
            <w:pPr>
              <w:jc w:val="center"/>
              <w:rPr>
                <w:rFonts w:cs="Calibri"/>
                <w:sz w:val="20"/>
                <w:szCs w:val="20"/>
              </w:rPr>
            </w:pPr>
            <w:r w:rsidRPr="00AB44D4">
              <w:rPr>
                <w:rFonts w:cs="Calibri"/>
                <w:sz w:val="20"/>
                <w:szCs w:val="20"/>
              </w:rPr>
              <w:t>2010</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40FD16E6" w14:textId="77777777" w:rsidR="00302B79" w:rsidRPr="00AB44D4" w:rsidRDefault="00302B79" w:rsidP="006A7926">
            <w:pPr>
              <w:jc w:val="center"/>
              <w:rPr>
                <w:rFonts w:cs="Calibri"/>
                <w:sz w:val="20"/>
                <w:szCs w:val="20"/>
              </w:rPr>
            </w:pPr>
            <w:r w:rsidRPr="00AB44D4">
              <w:rPr>
                <w:rFonts w:cs="Calibri"/>
                <w:sz w:val="20"/>
                <w:szCs w:val="20"/>
              </w:rPr>
              <w:t>CATANIA</w:t>
            </w:r>
          </w:p>
        </w:tc>
      </w:tr>
      <w:tr w:rsidR="00302B79" w:rsidRPr="007E091B" w14:paraId="7A07E92B" w14:textId="77777777" w:rsidTr="006A7926">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4C7199EA" w14:textId="77777777" w:rsidR="00302B79" w:rsidRPr="00744661" w:rsidRDefault="00302B79" w:rsidP="006A7926">
            <w:pPr>
              <w:jc w:val="center"/>
              <w:rPr>
                <w:rFonts w:cs="Calibri"/>
                <w:sz w:val="20"/>
                <w:szCs w:val="20"/>
              </w:rPr>
            </w:pPr>
            <w:r>
              <w:rPr>
                <w:rFonts w:cs="Calibri"/>
                <w:sz w:val="20"/>
                <w:szCs w:val="20"/>
              </w:rPr>
              <w:lastRenderedPageBreak/>
              <w:t>26</w:t>
            </w:r>
          </w:p>
        </w:tc>
        <w:tc>
          <w:tcPr>
            <w:tcW w:w="170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3D2A78CE" w14:textId="77777777" w:rsidR="00302B79" w:rsidRPr="00AB44D4" w:rsidRDefault="00302B79" w:rsidP="006A7926">
            <w:pPr>
              <w:jc w:val="center"/>
              <w:rPr>
                <w:rFonts w:cs="Calibri"/>
                <w:sz w:val="20"/>
                <w:szCs w:val="20"/>
              </w:rPr>
            </w:pPr>
            <w:r w:rsidRPr="00AB44D4">
              <w:rPr>
                <w:rFonts w:cs="Calibri"/>
                <w:sz w:val="20"/>
                <w:szCs w:val="20"/>
              </w:rPr>
              <w:t>FERLITO</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14:paraId="216945AA" w14:textId="77777777" w:rsidR="00302B79" w:rsidRPr="00AB44D4" w:rsidRDefault="00302B79" w:rsidP="006A7926">
            <w:pPr>
              <w:jc w:val="center"/>
              <w:rPr>
                <w:rFonts w:cs="Calibri"/>
                <w:sz w:val="20"/>
                <w:szCs w:val="20"/>
              </w:rPr>
            </w:pPr>
            <w:r w:rsidRPr="00AB44D4">
              <w:rPr>
                <w:rFonts w:cs="Calibri"/>
                <w:sz w:val="20"/>
                <w:szCs w:val="20"/>
              </w:rPr>
              <w:t>AGNESE</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5EA24187" w14:textId="77777777" w:rsidR="00302B79" w:rsidRPr="00AB44D4" w:rsidRDefault="00302B79" w:rsidP="006A7926">
            <w:pPr>
              <w:jc w:val="center"/>
              <w:rPr>
                <w:rFonts w:cs="Calibri"/>
                <w:sz w:val="20"/>
                <w:szCs w:val="20"/>
              </w:rPr>
            </w:pPr>
            <w:r w:rsidRPr="00AB44D4">
              <w:rPr>
                <w:rFonts w:cs="Calibri"/>
                <w:sz w:val="20"/>
                <w:szCs w:val="20"/>
              </w:rPr>
              <w:t>2009</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11B8CFC8" w14:textId="77777777" w:rsidR="00302B79" w:rsidRPr="00AB44D4" w:rsidRDefault="00302B79" w:rsidP="006A7926">
            <w:pPr>
              <w:jc w:val="center"/>
              <w:rPr>
                <w:rFonts w:cs="Calibri"/>
                <w:sz w:val="20"/>
                <w:szCs w:val="20"/>
              </w:rPr>
            </w:pPr>
            <w:r w:rsidRPr="00AB44D4">
              <w:rPr>
                <w:rFonts w:cs="Calibri"/>
                <w:sz w:val="20"/>
                <w:szCs w:val="20"/>
              </w:rPr>
              <w:t>CATANIA</w:t>
            </w:r>
          </w:p>
        </w:tc>
      </w:tr>
      <w:tr w:rsidR="00302B79" w:rsidRPr="007E091B" w14:paraId="6D6A0743" w14:textId="77777777" w:rsidTr="006A7926">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1C891BB2" w14:textId="77777777" w:rsidR="00302B79" w:rsidRPr="00744661" w:rsidRDefault="00302B79" w:rsidP="006A7926">
            <w:pPr>
              <w:jc w:val="center"/>
              <w:rPr>
                <w:rFonts w:cs="Calibri"/>
                <w:sz w:val="20"/>
                <w:szCs w:val="20"/>
              </w:rPr>
            </w:pPr>
            <w:r>
              <w:rPr>
                <w:rFonts w:cs="Calibri"/>
                <w:sz w:val="20"/>
                <w:szCs w:val="20"/>
              </w:rPr>
              <w:t>27</w:t>
            </w:r>
          </w:p>
        </w:tc>
        <w:tc>
          <w:tcPr>
            <w:tcW w:w="170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52F845EB" w14:textId="77777777" w:rsidR="00302B79" w:rsidRPr="00AB44D4" w:rsidRDefault="00302B79" w:rsidP="006A7926">
            <w:pPr>
              <w:jc w:val="center"/>
              <w:rPr>
                <w:rFonts w:cs="Calibri"/>
                <w:sz w:val="20"/>
                <w:szCs w:val="20"/>
              </w:rPr>
            </w:pPr>
            <w:r w:rsidRPr="00AB44D4">
              <w:rPr>
                <w:rFonts w:cs="Calibri"/>
                <w:sz w:val="20"/>
                <w:szCs w:val="20"/>
              </w:rPr>
              <w:t>SCIUTO</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14:paraId="199F2270" w14:textId="77777777" w:rsidR="00302B79" w:rsidRPr="00AB44D4" w:rsidRDefault="00302B79" w:rsidP="006A7926">
            <w:pPr>
              <w:jc w:val="center"/>
              <w:rPr>
                <w:rFonts w:cs="Calibri"/>
                <w:sz w:val="20"/>
                <w:szCs w:val="20"/>
              </w:rPr>
            </w:pPr>
            <w:r w:rsidRPr="00AB44D4">
              <w:rPr>
                <w:rFonts w:cs="Calibri"/>
                <w:sz w:val="20"/>
                <w:szCs w:val="20"/>
              </w:rPr>
              <w:t>CARLOTTA</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08F8E2E8" w14:textId="77777777" w:rsidR="00302B79" w:rsidRPr="00AB44D4" w:rsidRDefault="00302B79" w:rsidP="006A7926">
            <w:pPr>
              <w:jc w:val="center"/>
              <w:rPr>
                <w:rFonts w:cs="Calibri"/>
                <w:sz w:val="20"/>
                <w:szCs w:val="20"/>
              </w:rPr>
            </w:pPr>
            <w:r w:rsidRPr="00AB44D4">
              <w:rPr>
                <w:rFonts w:cs="Calibri"/>
                <w:sz w:val="20"/>
                <w:szCs w:val="20"/>
              </w:rPr>
              <w:t>2009</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4F2584F2" w14:textId="77777777" w:rsidR="00302B79" w:rsidRPr="00AB44D4" w:rsidRDefault="00302B79" w:rsidP="006A7926">
            <w:pPr>
              <w:jc w:val="center"/>
              <w:rPr>
                <w:rFonts w:cs="Calibri"/>
                <w:sz w:val="20"/>
                <w:szCs w:val="20"/>
              </w:rPr>
            </w:pPr>
            <w:r w:rsidRPr="00AB44D4">
              <w:rPr>
                <w:rFonts w:cs="Calibri"/>
                <w:sz w:val="20"/>
                <w:szCs w:val="20"/>
              </w:rPr>
              <w:t>CATANIA</w:t>
            </w:r>
          </w:p>
        </w:tc>
      </w:tr>
      <w:tr w:rsidR="00302B79" w:rsidRPr="007E091B" w14:paraId="4CC92D35" w14:textId="77777777" w:rsidTr="006A7926">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17A57CE5" w14:textId="77777777" w:rsidR="00302B79" w:rsidRPr="00744661" w:rsidRDefault="00302B79" w:rsidP="006A7926">
            <w:pPr>
              <w:jc w:val="center"/>
              <w:rPr>
                <w:rFonts w:cs="Calibri"/>
                <w:sz w:val="20"/>
                <w:szCs w:val="20"/>
              </w:rPr>
            </w:pPr>
            <w:r>
              <w:rPr>
                <w:rFonts w:cs="Calibri"/>
                <w:sz w:val="20"/>
                <w:szCs w:val="20"/>
              </w:rPr>
              <w:t>28</w:t>
            </w:r>
          </w:p>
        </w:tc>
        <w:tc>
          <w:tcPr>
            <w:tcW w:w="170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42B511DE" w14:textId="77777777" w:rsidR="00302B79" w:rsidRPr="00AB44D4" w:rsidRDefault="00302B79" w:rsidP="006A7926">
            <w:pPr>
              <w:jc w:val="center"/>
              <w:rPr>
                <w:rFonts w:cs="Calibri"/>
                <w:sz w:val="20"/>
                <w:szCs w:val="20"/>
              </w:rPr>
            </w:pPr>
            <w:r w:rsidRPr="00AB44D4">
              <w:rPr>
                <w:rFonts w:cs="Calibri"/>
                <w:sz w:val="20"/>
                <w:szCs w:val="20"/>
              </w:rPr>
              <w:t>MILAZZO</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14:paraId="377B3FB9" w14:textId="77777777" w:rsidR="00302B79" w:rsidRPr="00AB44D4" w:rsidRDefault="00302B79" w:rsidP="006A7926">
            <w:pPr>
              <w:jc w:val="center"/>
              <w:rPr>
                <w:rFonts w:cs="Calibri"/>
                <w:sz w:val="20"/>
                <w:szCs w:val="20"/>
              </w:rPr>
            </w:pPr>
            <w:r w:rsidRPr="00AB44D4">
              <w:rPr>
                <w:rFonts w:cs="Calibri"/>
                <w:sz w:val="20"/>
                <w:szCs w:val="20"/>
              </w:rPr>
              <w:t>MIRIAM</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0E488064" w14:textId="77777777" w:rsidR="00302B79" w:rsidRPr="00AB44D4" w:rsidRDefault="00302B79" w:rsidP="006A7926">
            <w:pPr>
              <w:jc w:val="center"/>
              <w:rPr>
                <w:rFonts w:cs="Calibri"/>
                <w:sz w:val="20"/>
                <w:szCs w:val="20"/>
              </w:rPr>
            </w:pPr>
            <w:r w:rsidRPr="00AB44D4">
              <w:rPr>
                <w:rFonts w:cs="Calibri"/>
                <w:sz w:val="20"/>
                <w:szCs w:val="20"/>
              </w:rPr>
              <w:t>2020</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0E722A30" w14:textId="77777777" w:rsidR="00302B79" w:rsidRPr="00AB44D4" w:rsidRDefault="00302B79" w:rsidP="006A7926">
            <w:pPr>
              <w:jc w:val="center"/>
              <w:rPr>
                <w:rFonts w:cs="Calibri"/>
                <w:sz w:val="20"/>
                <w:szCs w:val="20"/>
              </w:rPr>
            </w:pPr>
            <w:r w:rsidRPr="00AB44D4">
              <w:rPr>
                <w:rFonts w:cs="Calibri"/>
                <w:sz w:val="20"/>
                <w:szCs w:val="20"/>
              </w:rPr>
              <w:t>CATANIA</w:t>
            </w:r>
          </w:p>
        </w:tc>
      </w:tr>
      <w:tr w:rsidR="00302B79" w:rsidRPr="007E091B" w14:paraId="2D770213" w14:textId="77777777" w:rsidTr="006A7926">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5CD825D1" w14:textId="77777777" w:rsidR="00302B79" w:rsidRPr="00744661" w:rsidRDefault="00302B79" w:rsidP="006A7926">
            <w:pPr>
              <w:jc w:val="center"/>
              <w:rPr>
                <w:rFonts w:cs="Calibri"/>
                <w:sz w:val="20"/>
                <w:szCs w:val="20"/>
              </w:rPr>
            </w:pPr>
            <w:r>
              <w:rPr>
                <w:rFonts w:cs="Calibri"/>
                <w:sz w:val="20"/>
                <w:szCs w:val="20"/>
              </w:rPr>
              <w:t>29</w:t>
            </w:r>
          </w:p>
        </w:tc>
        <w:tc>
          <w:tcPr>
            <w:tcW w:w="170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6B2F9B6A" w14:textId="77777777" w:rsidR="00302B79" w:rsidRPr="00AB44D4" w:rsidRDefault="00302B79" w:rsidP="006A7926">
            <w:pPr>
              <w:jc w:val="center"/>
              <w:rPr>
                <w:rFonts w:cs="Calibri"/>
                <w:sz w:val="20"/>
                <w:szCs w:val="20"/>
              </w:rPr>
            </w:pPr>
            <w:r w:rsidRPr="00AB44D4">
              <w:rPr>
                <w:rFonts w:cs="Calibri"/>
                <w:sz w:val="20"/>
                <w:szCs w:val="20"/>
              </w:rPr>
              <w:t>PIAZZA</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14:paraId="1C6A1F35" w14:textId="77777777" w:rsidR="00302B79" w:rsidRPr="00AB44D4" w:rsidRDefault="00302B79" w:rsidP="006A7926">
            <w:pPr>
              <w:jc w:val="center"/>
              <w:rPr>
                <w:rFonts w:cs="Calibri"/>
                <w:sz w:val="20"/>
                <w:szCs w:val="20"/>
              </w:rPr>
            </w:pPr>
            <w:r w:rsidRPr="00AB44D4">
              <w:rPr>
                <w:rFonts w:cs="Calibri"/>
                <w:sz w:val="20"/>
                <w:szCs w:val="20"/>
              </w:rPr>
              <w:t>MIRIAM</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2E3BE4BC" w14:textId="77777777" w:rsidR="00302B79" w:rsidRPr="00AB44D4" w:rsidRDefault="00302B79" w:rsidP="006A7926">
            <w:pPr>
              <w:jc w:val="center"/>
              <w:rPr>
                <w:rFonts w:cs="Calibri"/>
                <w:sz w:val="20"/>
                <w:szCs w:val="20"/>
              </w:rPr>
            </w:pPr>
            <w:r w:rsidRPr="00AB44D4">
              <w:rPr>
                <w:rFonts w:cs="Calibri"/>
                <w:sz w:val="20"/>
                <w:szCs w:val="20"/>
              </w:rPr>
              <w:t>2010</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4AC2C7C7" w14:textId="77777777" w:rsidR="00302B79" w:rsidRPr="00AB44D4" w:rsidRDefault="00302B79" w:rsidP="006A7926">
            <w:pPr>
              <w:jc w:val="center"/>
              <w:rPr>
                <w:rFonts w:cs="Calibri"/>
                <w:sz w:val="20"/>
                <w:szCs w:val="20"/>
              </w:rPr>
            </w:pPr>
            <w:r w:rsidRPr="00AB44D4">
              <w:rPr>
                <w:rFonts w:cs="Calibri"/>
                <w:sz w:val="20"/>
                <w:szCs w:val="20"/>
              </w:rPr>
              <w:t>TRAPANI CALCIO</w:t>
            </w:r>
          </w:p>
        </w:tc>
      </w:tr>
      <w:tr w:rsidR="00302B79" w:rsidRPr="007E091B" w14:paraId="73BC611D" w14:textId="77777777" w:rsidTr="006A7926">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49975224" w14:textId="77777777" w:rsidR="00302B79" w:rsidRPr="00744661" w:rsidRDefault="00302B79" w:rsidP="006A7926">
            <w:pPr>
              <w:jc w:val="center"/>
              <w:rPr>
                <w:rFonts w:cs="Calibri"/>
                <w:sz w:val="20"/>
                <w:szCs w:val="20"/>
              </w:rPr>
            </w:pPr>
            <w:r>
              <w:rPr>
                <w:rFonts w:cs="Calibri"/>
                <w:sz w:val="20"/>
                <w:szCs w:val="20"/>
              </w:rPr>
              <w:t>30</w:t>
            </w:r>
          </w:p>
        </w:tc>
        <w:tc>
          <w:tcPr>
            <w:tcW w:w="170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4D37149B" w14:textId="77777777" w:rsidR="00302B79" w:rsidRPr="00AB44D4" w:rsidRDefault="00302B79" w:rsidP="006A7926">
            <w:pPr>
              <w:jc w:val="center"/>
              <w:rPr>
                <w:rFonts w:cs="Calibri"/>
                <w:sz w:val="20"/>
                <w:szCs w:val="20"/>
              </w:rPr>
            </w:pPr>
            <w:r w:rsidRPr="00AB44D4">
              <w:rPr>
                <w:rFonts w:cs="Calibri"/>
                <w:sz w:val="20"/>
                <w:szCs w:val="20"/>
              </w:rPr>
              <w:t>CARBONARI</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14:paraId="551E5CDE" w14:textId="77777777" w:rsidR="00302B79" w:rsidRPr="00AB44D4" w:rsidRDefault="00302B79" w:rsidP="006A7926">
            <w:pPr>
              <w:jc w:val="center"/>
              <w:rPr>
                <w:rFonts w:cs="Calibri"/>
                <w:sz w:val="20"/>
                <w:szCs w:val="20"/>
              </w:rPr>
            </w:pPr>
            <w:r w:rsidRPr="00AB44D4">
              <w:rPr>
                <w:rFonts w:cs="Calibri"/>
                <w:sz w:val="20"/>
                <w:szCs w:val="20"/>
              </w:rPr>
              <w:t>CHIARA</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08DD9355" w14:textId="77777777" w:rsidR="00302B79" w:rsidRPr="00AB44D4" w:rsidRDefault="00302B79" w:rsidP="006A7926">
            <w:pPr>
              <w:jc w:val="center"/>
              <w:rPr>
                <w:rFonts w:cs="Calibri"/>
                <w:sz w:val="20"/>
                <w:szCs w:val="20"/>
              </w:rPr>
            </w:pPr>
            <w:r w:rsidRPr="00AB44D4">
              <w:rPr>
                <w:rFonts w:cs="Calibri"/>
                <w:sz w:val="20"/>
                <w:szCs w:val="20"/>
              </w:rPr>
              <w:t>2010</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3769DFD3" w14:textId="77777777" w:rsidR="00302B79" w:rsidRPr="00AB44D4" w:rsidRDefault="00302B79" w:rsidP="006A7926">
            <w:pPr>
              <w:jc w:val="center"/>
              <w:rPr>
                <w:rFonts w:cs="Calibri"/>
                <w:sz w:val="20"/>
                <w:szCs w:val="20"/>
              </w:rPr>
            </w:pPr>
            <w:r w:rsidRPr="00AB44D4">
              <w:rPr>
                <w:rFonts w:cs="Calibri"/>
                <w:sz w:val="20"/>
                <w:szCs w:val="20"/>
              </w:rPr>
              <w:t>TRAPANI CALCIO</w:t>
            </w:r>
          </w:p>
        </w:tc>
      </w:tr>
      <w:tr w:rsidR="00302B79" w:rsidRPr="007E091B" w14:paraId="7EC0FB6B" w14:textId="77777777" w:rsidTr="006A7926">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1CE68FF8" w14:textId="77777777" w:rsidR="00302B79" w:rsidRPr="00744661" w:rsidRDefault="00302B79" w:rsidP="006A7926">
            <w:pPr>
              <w:jc w:val="center"/>
              <w:rPr>
                <w:rFonts w:cs="Calibri"/>
                <w:sz w:val="20"/>
                <w:szCs w:val="20"/>
              </w:rPr>
            </w:pPr>
            <w:r>
              <w:rPr>
                <w:rFonts w:cs="Calibri"/>
                <w:sz w:val="20"/>
                <w:szCs w:val="20"/>
              </w:rPr>
              <w:t>31</w:t>
            </w:r>
          </w:p>
        </w:tc>
        <w:tc>
          <w:tcPr>
            <w:tcW w:w="170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542DEF70" w14:textId="77777777" w:rsidR="00302B79" w:rsidRPr="00AB44D4" w:rsidRDefault="00302B79" w:rsidP="006A7926">
            <w:pPr>
              <w:jc w:val="center"/>
              <w:rPr>
                <w:rFonts w:cs="Calibri"/>
                <w:sz w:val="20"/>
                <w:szCs w:val="20"/>
              </w:rPr>
            </w:pPr>
            <w:r w:rsidRPr="00AB44D4">
              <w:rPr>
                <w:rFonts w:cs="Calibri"/>
                <w:sz w:val="20"/>
                <w:szCs w:val="20"/>
              </w:rPr>
              <w:t>GENOVESE</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14:paraId="01478D6F" w14:textId="77777777" w:rsidR="00302B79" w:rsidRPr="00AB44D4" w:rsidRDefault="00302B79" w:rsidP="006A7926">
            <w:pPr>
              <w:jc w:val="center"/>
              <w:rPr>
                <w:rFonts w:cs="Calibri"/>
                <w:sz w:val="20"/>
                <w:szCs w:val="20"/>
              </w:rPr>
            </w:pPr>
            <w:r w:rsidRPr="00AB44D4">
              <w:rPr>
                <w:rFonts w:cs="Calibri"/>
                <w:sz w:val="20"/>
                <w:szCs w:val="20"/>
              </w:rPr>
              <w:t>VIOLA</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31098476" w14:textId="77777777" w:rsidR="00302B79" w:rsidRPr="00AB44D4" w:rsidRDefault="00302B79" w:rsidP="006A7926">
            <w:pPr>
              <w:jc w:val="center"/>
              <w:rPr>
                <w:rFonts w:cs="Calibri"/>
                <w:sz w:val="20"/>
                <w:szCs w:val="20"/>
              </w:rPr>
            </w:pPr>
            <w:r w:rsidRPr="00AB44D4">
              <w:rPr>
                <w:rFonts w:cs="Calibri"/>
                <w:sz w:val="20"/>
                <w:szCs w:val="20"/>
              </w:rPr>
              <w:t>2010</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552B71FE" w14:textId="77777777" w:rsidR="00302B79" w:rsidRPr="00AB44D4" w:rsidRDefault="00302B79" w:rsidP="006A7926">
            <w:pPr>
              <w:jc w:val="center"/>
              <w:rPr>
                <w:rFonts w:cs="Calibri"/>
                <w:sz w:val="20"/>
                <w:szCs w:val="20"/>
              </w:rPr>
            </w:pPr>
            <w:r w:rsidRPr="00AB44D4">
              <w:rPr>
                <w:rFonts w:cs="Calibri"/>
                <w:sz w:val="20"/>
                <w:szCs w:val="20"/>
              </w:rPr>
              <w:t>TRAPANI CALCIO</w:t>
            </w:r>
          </w:p>
        </w:tc>
      </w:tr>
      <w:tr w:rsidR="00302B79" w:rsidRPr="007E091B" w14:paraId="2A21B327" w14:textId="77777777" w:rsidTr="006A7926">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4C7A2DCF" w14:textId="77777777" w:rsidR="00302B79" w:rsidRPr="00744661" w:rsidRDefault="00302B79" w:rsidP="006A7926">
            <w:pPr>
              <w:jc w:val="center"/>
              <w:rPr>
                <w:rFonts w:cs="Calibri"/>
                <w:sz w:val="20"/>
                <w:szCs w:val="20"/>
              </w:rPr>
            </w:pPr>
            <w:r>
              <w:rPr>
                <w:rFonts w:cs="Calibri"/>
                <w:sz w:val="20"/>
                <w:szCs w:val="20"/>
              </w:rPr>
              <w:t>32</w:t>
            </w:r>
          </w:p>
        </w:tc>
        <w:tc>
          <w:tcPr>
            <w:tcW w:w="170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063C3472" w14:textId="77777777" w:rsidR="00302B79" w:rsidRPr="00AB44D4" w:rsidRDefault="00302B79" w:rsidP="006A7926">
            <w:pPr>
              <w:jc w:val="center"/>
              <w:rPr>
                <w:rFonts w:cs="Calibri"/>
                <w:sz w:val="20"/>
                <w:szCs w:val="20"/>
              </w:rPr>
            </w:pPr>
            <w:r w:rsidRPr="00AB44D4">
              <w:rPr>
                <w:rFonts w:cs="Calibri"/>
                <w:sz w:val="20"/>
                <w:szCs w:val="20"/>
              </w:rPr>
              <w:t>NOBILE</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14:paraId="4EB4AF83" w14:textId="77777777" w:rsidR="00302B79" w:rsidRPr="00AB44D4" w:rsidRDefault="00302B79" w:rsidP="006A7926">
            <w:pPr>
              <w:jc w:val="center"/>
              <w:rPr>
                <w:rFonts w:cs="Calibri"/>
                <w:sz w:val="20"/>
                <w:szCs w:val="20"/>
              </w:rPr>
            </w:pPr>
            <w:r w:rsidRPr="00AB44D4">
              <w:rPr>
                <w:rFonts w:cs="Calibri"/>
                <w:sz w:val="20"/>
                <w:szCs w:val="20"/>
              </w:rPr>
              <w:t>NADIA</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04BE13FA" w14:textId="77777777" w:rsidR="00302B79" w:rsidRPr="00AB44D4" w:rsidRDefault="00302B79" w:rsidP="006A7926">
            <w:pPr>
              <w:jc w:val="center"/>
              <w:rPr>
                <w:rFonts w:cs="Calibri"/>
                <w:sz w:val="20"/>
                <w:szCs w:val="20"/>
              </w:rPr>
            </w:pPr>
            <w:r w:rsidRPr="00AB44D4">
              <w:rPr>
                <w:rFonts w:cs="Calibri"/>
                <w:sz w:val="20"/>
                <w:szCs w:val="20"/>
              </w:rPr>
              <w:t>2009</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0B111A11" w14:textId="77777777" w:rsidR="00302B79" w:rsidRPr="00AB44D4" w:rsidRDefault="00302B79" w:rsidP="006A7926">
            <w:pPr>
              <w:jc w:val="center"/>
              <w:rPr>
                <w:rFonts w:cs="Calibri"/>
                <w:sz w:val="20"/>
                <w:szCs w:val="20"/>
              </w:rPr>
            </w:pPr>
            <w:r w:rsidRPr="00AB44D4">
              <w:rPr>
                <w:rFonts w:cs="Calibri"/>
                <w:sz w:val="20"/>
                <w:szCs w:val="20"/>
              </w:rPr>
              <w:t>TRAPANI</w:t>
            </w:r>
          </w:p>
        </w:tc>
      </w:tr>
      <w:tr w:rsidR="00302B79" w:rsidRPr="007E091B" w14:paraId="26D9F484" w14:textId="77777777" w:rsidTr="006A7926">
        <w:trPr>
          <w:trHeight w:val="334"/>
        </w:trPr>
        <w:tc>
          <w:tcPr>
            <w:tcW w:w="426"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69E2A2C0" w14:textId="77777777" w:rsidR="00302B79" w:rsidRPr="00744661" w:rsidRDefault="00302B79" w:rsidP="006A7926">
            <w:pPr>
              <w:jc w:val="center"/>
              <w:rPr>
                <w:rFonts w:cs="Calibri"/>
                <w:sz w:val="20"/>
                <w:szCs w:val="20"/>
              </w:rPr>
            </w:pPr>
            <w:r>
              <w:rPr>
                <w:rFonts w:cs="Calibri"/>
                <w:sz w:val="20"/>
                <w:szCs w:val="20"/>
              </w:rPr>
              <w:t>33</w:t>
            </w:r>
          </w:p>
        </w:tc>
        <w:tc>
          <w:tcPr>
            <w:tcW w:w="170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368A99CF" w14:textId="77777777" w:rsidR="00302B79" w:rsidRPr="00AB44D4" w:rsidRDefault="00302B79" w:rsidP="006A7926">
            <w:pPr>
              <w:jc w:val="center"/>
              <w:rPr>
                <w:rFonts w:cs="Calibri"/>
                <w:sz w:val="20"/>
                <w:szCs w:val="20"/>
              </w:rPr>
            </w:pPr>
            <w:r w:rsidRPr="00AB44D4">
              <w:rPr>
                <w:rFonts w:cs="Calibri"/>
                <w:sz w:val="20"/>
                <w:szCs w:val="20"/>
              </w:rPr>
              <w:t>RUSSO</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14:paraId="7E3B6FEA" w14:textId="77777777" w:rsidR="00302B79" w:rsidRPr="00AB44D4" w:rsidRDefault="00302B79" w:rsidP="006A7926">
            <w:pPr>
              <w:jc w:val="center"/>
              <w:rPr>
                <w:rFonts w:cs="Calibri"/>
                <w:sz w:val="20"/>
                <w:szCs w:val="20"/>
              </w:rPr>
            </w:pPr>
            <w:r w:rsidRPr="00AB44D4">
              <w:rPr>
                <w:rFonts w:cs="Calibri"/>
                <w:sz w:val="20"/>
                <w:szCs w:val="20"/>
              </w:rPr>
              <w:t>GIOIA</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14:paraId="49415C6B" w14:textId="77777777" w:rsidR="00302B79" w:rsidRPr="00AB44D4" w:rsidRDefault="00302B79" w:rsidP="006A7926">
            <w:pPr>
              <w:jc w:val="center"/>
              <w:rPr>
                <w:rFonts w:cs="Calibri"/>
                <w:sz w:val="20"/>
                <w:szCs w:val="20"/>
              </w:rPr>
            </w:pPr>
            <w:r w:rsidRPr="00AB44D4">
              <w:rPr>
                <w:rFonts w:cs="Calibri"/>
                <w:sz w:val="20"/>
                <w:szCs w:val="20"/>
              </w:rPr>
              <w:t>2010</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6B834AD0" w14:textId="77777777" w:rsidR="00302B79" w:rsidRPr="00AB44D4" w:rsidRDefault="00302B79" w:rsidP="006A7926">
            <w:pPr>
              <w:jc w:val="center"/>
              <w:rPr>
                <w:rFonts w:cs="Calibri"/>
                <w:sz w:val="20"/>
                <w:szCs w:val="20"/>
              </w:rPr>
            </w:pPr>
            <w:r w:rsidRPr="00AB44D4">
              <w:rPr>
                <w:rFonts w:cs="Calibri"/>
                <w:sz w:val="20"/>
                <w:szCs w:val="20"/>
              </w:rPr>
              <w:t>GIOVANILE ROCCA</w:t>
            </w:r>
          </w:p>
        </w:tc>
      </w:tr>
    </w:tbl>
    <w:p w14:paraId="1286359C" w14:textId="77777777" w:rsidR="00302B79" w:rsidRDefault="00302B79" w:rsidP="00302B79">
      <w:pPr>
        <w:rPr>
          <w:rFonts w:cs="Calibri"/>
        </w:rPr>
      </w:pPr>
      <w:r>
        <w:rPr>
          <w:rFonts w:ascii="Arial" w:hAnsi="Arial" w:cs="Arial"/>
          <w:b/>
          <w:bCs/>
          <w:u w:val="single"/>
        </w:rPr>
        <w:t>STAFF</w:t>
      </w:r>
    </w:p>
    <w:p w14:paraId="41C36A5A" w14:textId="77777777" w:rsidR="00302B79" w:rsidRPr="00427DD1" w:rsidRDefault="00302B79" w:rsidP="00302B79">
      <w:pPr>
        <w:rPr>
          <w:rFonts w:ascii="Arial" w:hAnsi="Arial" w:cs="Arial"/>
          <w:b/>
          <w:bCs/>
          <w:sz w:val="4"/>
          <w:szCs w:val="4"/>
        </w:rPr>
      </w:pPr>
    </w:p>
    <w:p w14:paraId="00D3DFE2" w14:textId="77777777" w:rsidR="00302B79" w:rsidRDefault="00302B79" w:rsidP="00302B79">
      <w:pPr>
        <w:rPr>
          <w:rFonts w:cs="Calibri"/>
        </w:rPr>
      </w:pPr>
      <w:r>
        <w:rPr>
          <w:rFonts w:ascii="Arial" w:hAnsi="Arial" w:cs="Arial"/>
          <w:b/>
          <w:bCs/>
        </w:rPr>
        <w:t xml:space="preserve">Delegato Regionale: </w:t>
      </w:r>
      <w:r>
        <w:rPr>
          <w:rFonts w:ascii="Arial" w:hAnsi="Arial" w:cs="Arial"/>
        </w:rPr>
        <w:t>Maria Giovanna MARFIA</w:t>
      </w:r>
    </w:p>
    <w:p w14:paraId="5B4084C4" w14:textId="77777777" w:rsidR="00302B79" w:rsidRPr="00427DD1" w:rsidRDefault="00302B79" w:rsidP="00302B79">
      <w:pPr>
        <w:rPr>
          <w:rFonts w:ascii="Arial" w:hAnsi="Arial" w:cs="Arial"/>
          <w:b/>
          <w:bCs/>
          <w:sz w:val="4"/>
          <w:szCs w:val="4"/>
        </w:rPr>
      </w:pPr>
    </w:p>
    <w:p w14:paraId="55323EBA" w14:textId="77777777" w:rsidR="00302B79" w:rsidRDefault="00302B79" w:rsidP="00302B79">
      <w:pPr>
        <w:rPr>
          <w:rFonts w:cs="Calibri"/>
        </w:rPr>
      </w:pPr>
      <w:r>
        <w:rPr>
          <w:rFonts w:ascii="Arial" w:hAnsi="Arial" w:cs="Arial"/>
          <w:b/>
          <w:bCs/>
        </w:rPr>
        <w:t xml:space="preserve">Team Manager: </w:t>
      </w:r>
      <w:r>
        <w:rPr>
          <w:rFonts w:ascii="Arial" w:hAnsi="Arial" w:cs="Arial"/>
        </w:rPr>
        <w:t>Maria Giovanna MARFIA</w:t>
      </w:r>
    </w:p>
    <w:p w14:paraId="039D3D9D" w14:textId="77777777" w:rsidR="00302B79" w:rsidRPr="00427DD1" w:rsidRDefault="00302B79" w:rsidP="00302B79">
      <w:pPr>
        <w:rPr>
          <w:rFonts w:ascii="Arial" w:hAnsi="Arial" w:cs="Arial"/>
          <w:b/>
          <w:bCs/>
          <w:sz w:val="4"/>
          <w:szCs w:val="4"/>
        </w:rPr>
      </w:pPr>
    </w:p>
    <w:p w14:paraId="425173EC" w14:textId="77777777" w:rsidR="00302B79" w:rsidRPr="003C3210" w:rsidRDefault="00302B79" w:rsidP="00302B79">
      <w:pPr>
        <w:rPr>
          <w:rFonts w:ascii="Arial" w:hAnsi="Arial" w:cs="Arial"/>
        </w:rPr>
      </w:pPr>
      <w:r>
        <w:rPr>
          <w:rFonts w:ascii="Arial" w:hAnsi="Arial" w:cs="Arial"/>
          <w:b/>
          <w:bCs/>
        </w:rPr>
        <w:t xml:space="preserve">Responsabile Tecnico: </w:t>
      </w:r>
      <w:r>
        <w:rPr>
          <w:rFonts w:ascii="Arial" w:hAnsi="Arial" w:cs="Arial"/>
        </w:rPr>
        <w:t>Angelo GRIGOLI</w:t>
      </w:r>
    </w:p>
    <w:p w14:paraId="49D8EDF0" w14:textId="77777777" w:rsidR="00302B79" w:rsidRPr="00427DD1" w:rsidRDefault="00302B79" w:rsidP="00302B79">
      <w:pPr>
        <w:rPr>
          <w:rFonts w:ascii="Arial" w:hAnsi="Arial" w:cs="Arial"/>
          <w:b/>
          <w:bCs/>
          <w:sz w:val="4"/>
          <w:szCs w:val="4"/>
        </w:rPr>
      </w:pPr>
    </w:p>
    <w:p w14:paraId="222CFBC9" w14:textId="77777777" w:rsidR="00302B79" w:rsidRPr="004F3035" w:rsidRDefault="00302B79" w:rsidP="00302B79">
      <w:pPr>
        <w:rPr>
          <w:rFonts w:cs="Calibri"/>
        </w:rPr>
      </w:pPr>
      <w:r>
        <w:rPr>
          <w:rFonts w:ascii="Arial" w:hAnsi="Arial" w:cs="Arial"/>
          <w:b/>
          <w:bCs/>
        </w:rPr>
        <w:t xml:space="preserve">Psicologo: </w:t>
      </w:r>
      <w:r>
        <w:rPr>
          <w:rFonts w:ascii="Arial" w:hAnsi="Arial" w:cs="Arial"/>
        </w:rPr>
        <w:t>Fabrizio DI VINCENZO</w:t>
      </w:r>
    </w:p>
    <w:p w14:paraId="32C42191" w14:textId="77777777" w:rsidR="00302B79" w:rsidRPr="00427DD1" w:rsidRDefault="00302B79" w:rsidP="00302B79">
      <w:pPr>
        <w:pStyle w:val="Titolo4"/>
        <w:rPr>
          <w:sz w:val="4"/>
          <w:szCs w:val="4"/>
        </w:rPr>
      </w:pPr>
    </w:p>
    <w:p w14:paraId="29487F75" w14:textId="77777777" w:rsidR="00302B79" w:rsidRDefault="00302B79" w:rsidP="00302B79">
      <w:pPr>
        <w:pStyle w:val="Titolo4"/>
        <w:rPr>
          <w:rFonts w:cs="Calibri"/>
        </w:rPr>
      </w:pPr>
      <w:r>
        <w:rPr>
          <w:sz w:val="22"/>
          <w:szCs w:val="22"/>
        </w:rPr>
        <w:t>Collaboratori Tecnici:</w:t>
      </w:r>
      <w:r>
        <w:rPr>
          <w:b w:val="0"/>
          <w:sz w:val="22"/>
          <w:szCs w:val="22"/>
        </w:rPr>
        <w:t xml:space="preserve"> Massimiliano OSMAN, Daniele MADONIA</w:t>
      </w:r>
    </w:p>
    <w:p w14:paraId="5D4E85CB" w14:textId="77777777" w:rsidR="00302B79" w:rsidRPr="00427DD1" w:rsidRDefault="00302B79" w:rsidP="00302B79">
      <w:pPr>
        <w:rPr>
          <w:rFonts w:cs="Calibri"/>
          <w:sz w:val="18"/>
        </w:rPr>
      </w:pPr>
      <w:r w:rsidRPr="00427DD1">
        <w:rPr>
          <w:rFonts w:ascii="Arial" w:hAnsi="Arial" w:cs="Arial"/>
          <w:sz w:val="20"/>
          <w:lang w:val="de-DE"/>
        </w:rPr>
        <w:t> </w:t>
      </w:r>
    </w:p>
    <w:p w14:paraId="286F91DE" w14:textId="77777777" w:rsidR="00302B79" w:rsidRDefault="00302B79" w:rsidP="00302B79">
      <w:pPr>
        <w:rPr>
          <w:rFonts w:cs="Calibri"/>
        </w:rPr>
      </w:pPr>
      <w:r>
        <w:rPr>
          <w:rFonts w:ascii="Arial" w:hAnsi="Arial" w:cs="Arial"/>
          <w:b/>
          <w:bCs/>
        </w:rPr>
        <w:t>Per qualsiasi comunicazione contattare il Team Manager: </w:t>
      </w:r>
      <w:r>
        <w:rPr>
          <w:rStyle w:val="apple-converted-space"/>
          <w:rFonts w:cs="Arial"/>
          <w:b/>
          <w:bCs/>
        </w:rPr>
        <w:t> </w:t>
      </w:r>
    </w:p>
    <w:p w14:paraId="5B3BB24F" w14:textId="77777777" w:rsidR="00302B79" w:rsidRDefault="00302B79" w:rsidP="00302B79">
      <w:pPr>
        <w:rPr>
          <w:rFonts w:cs="Calibri"/>
          <w:color w:val="FF0000"/>
        </w:rPr>
      </w:pPr>
      <w:r>
        <w:rPr>
          <w:rFonts w:ascii="Arial" w:hAnsi="Arial" w:cs="Arial"/>
          <w:b/>
          <w:bCs/>
        </w:rPr>
        <w:t>Maria Giovanna Marfia   - tel. 3887341191  -   E-mail:</w:t>
      </w:r>
      <w:r>
        <w:rPr>
          <w:rStyle w:val="apple-converted-space"/>
          <w:rFonts w:cs="Arial"/>
          <w:b/>
          <w:bCs/>
        </w:rPr>
        <w:t> </w:t>
      </w:r>
      <w:hyperlink r:id="rId47" w:history="1">
        <w:r w:rsidRPr="006E26C5">
          <w:rPr>
            <w:rStyle w:val="Collegamentoipertestuale"/>
          </w:rPr>
          <w:t>fem.siciliasgs@figc.it</w:t>
        </w:r>
      </w:hyperlink>
      <w:r w:rsidRPr="00DF10CB">
        <w:rPr>
          <w:rFonts w:cs="Calibri"/>
          <w:color w:val="FF0000"/>
        </w:rPr>
        <w:t xml:space="preserve"> </w:t>
      </w:r>
    </w:p>
    <w:p w14:paraId="1C34778A" w14:textId="77777777" w:rsidR="00302B79" w:rsidRPr="00427DD1" w:rsidRDefault="00302B79" w:rsidP="00302B79">
      <w:pPr>
        <w:rPr>
          <w:rFonts w:cs="Calibri"/>
          <w:color w:val="FF0000"/>
          <w:sz w:val="20"/>
        </w:rPr>
      </w:pPr>
    </w:p>
    <w:p w14:paraId="23DA9FC2" w14:textId="77777777" w:rsidR="00302B79" w:rsidRPr="00B215D0" w:rsidRDefault="00302B79" w:rsidP="00302B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hAnsi="Arial" w:cs="Arial"/>
          <w:b/>
          <w:bCs/>
          <w:i/>
          <w:iCs/>
          <w:color w:val="000000"/>
          <w:highlight w:val="yellow"/>
        </w:rPr>
      </w:pPr>
      <w:r w:rsidRPr="00B215D0">
        <w:rPr>
          <w:rFonts w:ascii="Arial" w:hAnsi="Arial" w:cs="Arial"/>
          <w:b/>
          <w:bCs/>
          <w:i/>
          <w:iCs/>
          <w:color w:val="000000"/>
          <w:highlight w:val="yellow"/>
        </w:rPr>
        <w:t>Le calciatrici sono convocate alle ORE 1</w:t>
      </w:r>
      <w:r>
        <w:rPr>
          <w:rFonts w:ascii="Arial" w:hAnsi="Arial" w:cs="Arial"/>
          <w:b/>
          <w:bCs/>
          <w:i/>
          <w:iCs/>
          <w:color w:val="000000"/>
          <w:highlight w:val="yellow"/>
        </w:rPr>
        <w:t>5:00</w:t>
      </w:r>
      <w:r w:rsidRPr="00B215D0">
        <w:rPr>
          <w:rFonts w:ascii="Arial" w:hAnsi="Arial" w:cs="Arial"/>
          <w:b/>
          <w:bCs/>
          <w:i/>
          <w:iCs/>
          <w:color w:val="000000"/>
          <w:highlight w:val="yellow"/>
        </w:rPr>
        <w:t xml:space="preserve"> per espletare tutte le procedure di controllo</w:t>
      </w:r>
    </w:p>
    <w:p w14:paraId="152F98EA" w14:textId="77777777" w:rsidR="00302B79" w:rsidRDefault="00302B79" w:rsidP="00302B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hAnsi="Arial" w:cs="Arial"/>
          <w:b/>
          <w:bCs/>
          <w:i/>
          <w:iCs/>
          <w:color w:val="000000"/>
        </w:rPr>
      </w:pPr>
      <w:r w:rsidRPr="00B215D0">
        <w:rPr>
          <w:rFonts w:ascii="Arial" w:hAnsi="Arial" w:cs="Arial"/>
          <w:b/>
          <w:bCs/>
          <w:i/>
          <w:iCs/>
          <w:color w:val="000000"/>
          <w:highlight w:val="yellow"/>
        </w:rPr>
        <w:t xml:space="preserve">prima di entrare in campo. Inizio attività tecniche previsto per le </w:t>
      </w:r>
      <w:r w:rsidRPr="00227D19">
        <w:rPr>
          <w:rFonts w:ascii="Arial" w:hAnsi="Arial" w:cs="Arial"/>
          <w:b/>
          <w:bCs/>
          <w:i/>
          <w:iCs/>
          <w:color w:val="000000"/>
          <w:highlight w:val="yellow"/>
        </w:rPr>
        <w:t>ore 15:30</w:t>
      </w:r>
    </w:p>
    <w:p w14:paraId="5E0A0EC4" w14:textId="77777777" w:rsidR="00302B79" w:rsidRDefault="00302B79" w:rsidP="00302B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hAnsi="Arial" w:cs="Arial"/>
          <w:color w:val="000000"/>
        </w:rPr>
      </w:pPr>
    </w:p>
    <w:p w14:paraId="42E5532A" w14:textId="77777777" w:rsidR="00302B79" w:rsidRDefault="00302B79" w:rsidP="00302B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hAnsi="Arial" w:cs="Arial"/>
          <w:color w:val="000000"/>
        </w:rPr>
      </w:pPr>
      <w:r>
        <w:rPr>
          <w:rFonts w:ascii="Arial" w:hAnsi="Arial" w:cs="Arial"/>
          <w:color w:val="000000"/>
        </w:rPr>
        <w:t>In caso di indisponibilità motivata delle calciatrici convocate, le Società devono darne immediata</w:t>
      </w:r>
    </w:p>
    <w:p w14:paraId="72B4438D" w14:textId="77777777" w:rsidR="00302B79" w:rsidRDefault="00302B79" w:rsidP="00302B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hAnsi="Arial" w:cs="Arial"/>
          <w:color w:val="000000"/>
        </w:rPr>
      </w:pPr>
      <w:r>
        <w:rPr>
          <w:rFonts w:ascii="Arial" w:hAnsi="Arial" w:cs="Arial"/>
          <w:color w:val="000000"/>
        </w:rPr>
        <w:t>comunicazione contattando il Team Manager, inviando eventualmente certificazione medica per</w:t>
      </w:r>
    </w:p>
    <w:p w14:paraId="08907B80" w14:textId="77777777" w:rsidR="00302B79" w:rsidRDefault="00302B79" w:rsidP="00302B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hAnsi="Arial" w:cs="Arial"/>
          <w:color w:val="000000"/>
        </w:rPr>
      </w:pPr>
      <w:r>
        <w:rPr>
          <w:rFonts w:ascii="Arial" w:hAnsi="Arial" w:cs="Arial"/>
          <w:color w:val="000000"/>
        </w:rPr>
        <w:t>l’assenza.</w:t>
      </w:r>
    </w:p>
    <w:p w14:paraId="29DE99F8" w14:textId="77777777" w:rsidR="00302B79" w:rsidRDefault="00302B79" w:rsidP="00302B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hAnsi="Arial" w:cs="Arial"/>
          <w:color w:val="000000"/>
        </w:rPr>
      </w:pPr>
    </w:p>
    <w:p w14:paraId="5BC588F9" w14:textId="77777777" w:rsidR="00302B79" w:rsidRPr="001014A8" w:rsidRDefault="00302B79" w:rsidP="00302B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hAnsi="Arial" w:cs="Arial"/>
          <w:b/>
          <w:bCs/>
          <w:color w:val="000000"/>
        </w:rPr>
      </w:pPr>
      <w:r>
        <w:rPr>
          <w:rFonts w:ascii="Arial" w:hAnsi="Arial" w:cs="Arial"/>
          <w:color w:val="000000"/>
        </w:rPr>
        <w:t xml:space="preserve">Le calciatrici convocate dovranno presentarsi puntuali e munite del kit personale di gioco, </w:t>
      </w:r>
      <w:r w:rsidRPr="001014A8">
        <w:rPr>
          <w:rFonts w:ascii="Arial" w:hAnsi="Arial" w:cs="Arial"/>
          <w:b/>
          <w:bCs/>
          <w:color w:val="000000"/>
        </w:rPr>
        <w:t>oltre a</w:t>
      </w:r>
    </w:p>
    <w:p w14:paraId="4424960B" w14:textId="77777777" w:rsidR="00302B79" w:rsidRDefault="00302B79" w:rsidP="00302B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hAnsi="Arial" w:cs="Arial"/>
          <w:color w:val="000000"/>
        </w:rPr>
      </w:pPr>
      <w:r w:rsidRPr="001014A8">
        <w:rPr>
          <w:rFonts w:ascii="Arial" w:hAnsi="Arial" w:cs="Arial"/>
          <w:b/>
          <w:bCs/>
          <w:color w:val="000000"/>
        </w:rPr>
        <w:t>parastinchi</w:t>
      </w:r>
      <w:r>
        <w:rPr>
          <w:rFonts w:ascii="Arial" w:hAnsi="Arial" w:cs="Arial"/>
          <w:color w:val="000000"/>
        </w:rPr>
        <w:t xml:space="preserve">, </w:t>
      </w:r>
      <w:r w:rsidRPr="00B215D0">
        <w:rPr>
          <w:rFonts w:ascii="Arial" w:hAnsi="Arial" w:cs="Arial"/>
          <w:color w:val="000000"/>
          <w:highlight w:val="yellow"/>
        </w:rPr>
        <w:t>*</w:t>
      </w:r>
      <w:r w:rsidRPr="00B215D0">
        <w:rPr>
          <w:rFonts w:ascii="Arial" w:hAnsi="Arial" w:cs="Arial"/>
          <w:b/>
          <w:bCs/>
          <w:color w:val="000000"/>
          <w:highlight w:val="yellow"/>
        </w:rPr>
        <w:t>certificato di idoneità per l’attività agonistica</w:t>
      </w:r>
      <w:r>
        <w:rPr>
          <w:rFonts w:ascii="Arial" w:hAnsi="Arial" w:cs="Arial"/>
          <w:color w:val="000000"/>
        </w:rPr>
        <w:t>, un paio di scarpe ginniche e un paio di scarpe da calcio.</w:t>
      </w:r>
    </w:p>
    <w:p w14:paraId="4A9CF8D1" w14:textId="77777777" w:rsidR="00302B79" w:rsidRDefault="00302B79" w:rsidP="00302B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hAnsi="Arial" w:cs="Arial"/>
          <w:color w:val="000000"/>
        </w:rPr>
      </w:pPr>
    </w:p>
    <w:p w14:paraId="03023515" w14:textId="77777777" w:rsidR="00302B79" w:rsidRPr="00427DD1" w:rsidRDefault="00302B79" w:rsidP="00302B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hAnsi="Arial" w:cs="Arial"/>
          <w:color w:val="000000"/>
          <w:highlight w:val="yellow"/>
        </w:rPr>
      </w:pPr>
      <w:r w:rsidRPr="00427DD1">
        <w:rPr>
          <w:rFonts w:ascii="Arial" w:hAnsi="Arial" w:cs="Arial"/>
          <w:color w:val="000000"/>
          <w:highlight w:val="yellow"/>
        </w:rPr>
        <w:t>*le società sono pregate di verificare la validità dei certificati medici, poiché alcuni sono prossimi</w:t>
      </w:r>
    </w:p>
    <w:p w14:paraId="06BB213A" w14:textId="77777777" w:rsidR="00302B79" w:rsidRPr="00593935" w:rsidRDefault="00302B79" w:rsidP="00302B79">
      <w:pPr>
        <w:rPr>
          <w:rFonts w:cs="Calibri"/>
        </w:rPr>
      </w:pPr>
      <w:r w:rsidRPr="00427DD1">
        <w:rPr>
          <w:rFonts w:ascii="Arial" w:hAnsi="Arial" w:cs="Arial"/>
          <w:color w:val="000000"/>
          <w:highlight w:val="yellow"/>
        </w:rPr>
        <w:t>alla scadenza.</w:t>
      </w:r>
    </w:p>
    <w:p w14:paraId="53F66332" w14:textId="77777777" w:rsidR="00302B79" w:rsidRPr="00427DD1" w:rsidRDefault="00302B79" w:rsidP="00302B79">
      <w:pPr>
        <w:rPr>
          <w:rFonts w:ascii="Arial" w:hAnsi="Arial" w:cs="Arial"/>
          <w:b/>
          <w:sz w:val="36"/>
          <w:szCs w:val="36"/>
          <w:u w:val="single"/>
          <w:lang w:eastAsia="it-IT"/>
        </w:rPr>
      </w:pPr>
    </w:p>
    <w:p w14:paraId="091D1786" w14:textId="77777777" w:rsidR="00582325" w:rsidRPr="00347C9A" w:rsidRDefault="00582325" w:rsidP="00582325">
      <w:pPr>
        <w:rPr>
          <w:rFonts w:ascii="Arial" w:hAnsi="Arial"/>
          <w:b/>
          <w:sz w:val="28"/>
          <w:szCs w:val="28"/>
          <w:u w:val="single"/>
        </w:rPr>
      </w:pPr>
      <w:r w:rsidRPr="00347C9A">
        <w:rPr>
          <w:rFonts w:ascii="Arial" w:hAnsi="Arial"/>
          <w:b/>
          <w:sz w:val="28"/>
          <w:szCs w:val="28"/>
          <w:u w:val="single"/>
        </w:rPr>
        <w:t>TORNEI GIOVANILI ORGANIZZATI DALLE SOCIETÀ</w:t>
      </w:r>
    </w:p>
    <w:p w14:paraId="3C1C18E4" w14:textId="77777777" w:rsidR="00582325" w:rsidRDefault="00582325" w:rsidP="00582325">
      <w:pPr>
        <w:rPr>
          <w:rFonts w:ascii="Arial" w:hAnsi="Arial" w:cs="Calibri"/>
          <w:b/>
          <w:sz w:val="24"/>
          <w:szCs w:val="28"/>
          <w:u w:val="single"/>
        </w:rPr>
      </w:pPr>
      <w:r>
        <w:rPr>
          <w:rFonts w:ascii="Arial" w:hAnsi="Arial" w:cs="Calibri"/>
          <w:b/>
          <w:sz w:val="24"/>
          <w:szCs w:val="28"/>
          <w:u w:val="single"/>
        </w:rPr>
        <w:t>Si riporta stralcio del C.U. SGS n. 17 del 7/08/2025:</w:t>
      </w:r>
    </w:p>
    <w:p w14:paraId="1CF3B8EC" w14:textId="2DF14369" w:rsidR="00582325" w:rsidRDefault="00582325" w:rsidP="0058232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775D40DF" wp14:editId="3368A43F">
            <wp:extent cx="6134735" cy="1255395"/>
            <wp:effectExtent l="0" t="0" r="0" b="1905"/>
            <wp:docPr id="1018418456"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134735" cy="1255395"/>
                    </a:xfrm>
                    <a:prstGeom prst="rect">
                      <a:avLst/>
                    </a:prstGeom>
                    <a:noFill/>
                    <a:ln>
                      <a:noFill/>
                    </a:ln>
                  </pic:spPr>
                </pic:pic>
              </a:graphicData>
            </a:graphic>
          </wp:inline>
        </w:drawing>
      </w:r>
    </w:p>
    <w:p w14:paraId="4D0A0442" w14:textId="77777777" w:rsidR="00582325" w:rsidRDefault="00582325" w:rsidP="0058232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582325" w:rsidRPr="007C3F3B" w14:paraId="7BB012DA"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14523F9B" w14:textId="77777777" w:rsidR="00582325" w:rsidRPr="00303776" w:rsidRDefault="00582325" w:rsidP="00E412B7">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25ED8CE" w14:textId="77777777" w:rsidR="00582325" w:rsidRPr="00303776" w:rsidRDefault="00582325" w:rsidP="00E412B7">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582325" w:rsidRPr="007C3F3B" w14:paraId="0097A648"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2CD021FE" w14:textId="77777777" w:rsidR="00582325" w:rsidRPr="00303776" w:rsidRDefault="00582325" w:rsidP="00E412B7">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7B4DD39" w14:textId="77777777" w:rsidR="00582325" w:rsidRPr="00303776" w:rsidRDefault="00582325" w:rsidP="00E412B7">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582325" w:rsidRPr="007C3F3B" w14:paraId="3332A722"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54D2D213" w14:textId="77777777" w:rsidR="00582325" w:rsidRPr="00303776" w:rsidRDefault="00582325" w:rsidP="00E412B7">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6D20C67" w14:textId="77777777" w:rsidR="00582325" w:rsidRPr="00303776" w:rsidRDefault="00582325" w:rsidP="00E412B7">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582325" w:rsidRPr="007C3F3B" w14:paraId="071FDAF6"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3942836A" w14:textId="77777777" w:rsidR="00582325" w:rsidRPr="00303776" w:rsidRDefault="00582325" w:rsidP="00E412B7">
            <w:pPr>
              <w:rPr>
                <w:rFonts w:ascii="FIGC - Azzurri" w:hAnsi="FIGC - Azzurri" w:cs="Calibri"/>
              </w:rPr>
            </w:pPr>
            <w:r w:rsidRPr="00303776">
              <w:rPr>
                <w:rFonts w:ascii="FIGC - Azzurri" w:hAnsi="FIGC - Azzurri" w:cs="Calibri"/>
                <w:b/>
              </w:rPr>
              <w:lastRenderedPageBreak/>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7B85EF6" w14:textId="77777777" w:rsidR="00582325" w:rsidRPr="00303776" w:rsidRDefault="00582325" w:rsidP="00E412B7">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582325" w:rsidRPr="007C3F3B" w14:paraId="4A5B8FA0"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6C1FCFCE" w14:textId="77777777" w:rsidR="00582325" w:rsidRPr="00303776" w:rsidRDefault="00582325" w:rsidP="00E412B7">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B73F3C5" w14:textId="77777777" w:rsidR="00582325" w:rsidRPr="00303776" w:rsidRDefault="00582325" w:rsidP="00E412B7">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582325" w:rsidRPr="007C3F3B" w14:paraId="01117DFF" w14:textId="77777777" w:rsidTr="00E412B7">
        <w:tc>
          <w:tcPr>
            <w:tcW w:w="5949" w:type="dxa"/>
            <w:tcBorders>
              <w:top w:val="single" w:sz="4" w:space="0" w:color="auto"/>
              <w:left w:val="single" w:sz="4" w:space="0" w:color="auto"/>
              <w:bottom w:val="single" w:sz="4" w:space="0" w:color="auto"/>
              <w:right w:val="single" w:sz="4" w:space="0" w:color="auto"/>
            </w:tcBorders>
            <w:vAlign w:val="center"/>
          </w:tcPr>
          <w:p w14:paraId="35A1DCC5" w14:textId="77777777" w:rsidR="00582325" w:rsidRPr="00303776" w:rsidRDefault="00582325" w:rsidP="00E412B7">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1D9F3DC5" w14:textId="77777777" w:rsidR="00582325" w:rsidRPr="00303776" w:rsidRDefault="00582325" w:rsidP="00E412B7">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171B416F" w14:textId="77777777" w:rsidR="00582325" w:rsidRPr="00932449" w:rsidRDefault="00582325" w:rsidP="0058232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0BA9EFBC" w14:textId="77777777" w:rsidR="00582325" w:rsidRPr="00932449" w:rsidRDefault="00582325" w:rsidP="00582325">
      <w:pPr>
        <w:jc w:val="both"/>
        <w:rPr>
          <w:rFonts w:ascii="Arial" w:hAnsi="Arial" w:cs="Arial"/>
        </w:rPr>
      </w:pPr>
      <w:r w:rsidRPr="00932449">
        <w:rPr>
          <w:rFonts w:ascii="Arial" w:hAnsi="Arial" w:cs="Arial"/>
        </w:rPr>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115EA4F4" w14:textId="77777777" w:rsidR="00582325" w:rsidRPr="00932449" w:rsidRDefault="00582325" w:rsidP="0058232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6EACF76" w14:textId="77777777" w:rsidR="00582325" w:rsidRPr="00E959B3" w:rsidRDefault="00582325" w:rsidP="00582325">
      <w:pPr>
        <w:jc w:val="both"/>
        <w:rPr>
          <w:rFonts w:ascii="Arial" w:hAnsi="Arial" w:cs="Arial"/>
          <w:sz w:val="6"/>
          <w:szCs w:val="10"/>
        </w:rPr>
      </w:pPr>
    </w:p>
    <w:p w14:paraId="2925C782" w14:textId="77777777" w:rsidR="00582325" w:rsidRPr="00932449" w:rsidRDefault="00582325" w:rsidP="0058232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29639C2C" w14:textId="77777777" w:rsidR="00582325" w:rsidRPr="00932449" w:rsidRDefault="00582325" w:rsidP="0058232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6D6B0492" w14:textId="77777777" w:rsidR="00582325" w:rsidRDefault="00582325" w:rsidP="00582325">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D9B44E8" w14:textId="77777777" w:rsidR="00582325" w:rsidRPr="0021446E" w:rsidRDefault="00582325" w:rsidP="00582325">
      <w:pPr>
        <w:jc w:val="both"/>
        <w:rPr>
          <w:rFonts w:ascii="Arial" w:hAnsi="Arial" w:cs="Arial"/>
          <w:sz w:val="10"/>
          <w:szCs w:val="6"/>
        </w:rPr>
      </w:pPr>
    </w:p>
    <w:p w14:paraId="08AF5978" w14:textId="77777777" w:rsidR="00582325" w:rsidRPr="00932449" w:rsidRDefault="00582325" w:rsidP="00582325">
      <w:pPr>
        <w:pStyle w:val="Paragrafoelenco"/>
        <w:widowControl/>
        <w:numPr>
          <w:ilvl w:val="0"/>
          <w:numId w:val="3"/>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4A07F442" w14:textId="77777777" w:rsidR="00582325" w:rsidRPr="00932449" w:rsidRDefault="00582325" w:rsidP="00582325">
      <w:pPr>
        <w:pStyle w:val="Paragrafoelenco"/>
        <w:widowControl/>
        <w:numPr>
          <w:ilvl w:val="0"/>
          <w:numId w:val="3"/>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2E327380" w14:textId="77777777" w:rsidR="00582325" w:rsidRPr="00932449" w:rsidRDefault="00582325" w:rsidP="00582325">
      <w:pPr>
        <w:pStyle w:val="Paragrafoelenco"/>
        <w:widowControl/>
        <w:numPr>
          <w:ilvl w:val="0"/>
          <w:numId w:val="3"/>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6085C213" w14:textId="77777777" w:rsidR="00582325" w:rsidRPr="00932449" w:rsidRDefault="00582325" w:rsidP="00582325">
      <w:pPr>
        <w:pStyle w:val="Paragrafoelenco"/>
        <w:widowControl/>
        <w:numPr>
          <w:ilvl w:val="0"/>
          <w:numId w:val="3"/>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673452C" w14:textId="77777777" w:rsidR="00582325" w:rsidRPr="0021446E" w:rsidRDefault="00582325" w:rsidP="00582325">
      <w:pPr>
        <w:jc w:val="both"/>
        <w:rPr>
          <w:rFonts w:ascii="Arial" w:hAnsi="Arial" w:cs="Arial"/>
          <w:sz w:val="10"/>
        </w:rPr>
      </w:pPr>
    </w:p>
    <w:p w14:paraId="600D54CF" w14:textId="77777777" w:rsidR="00201922" w:rsidRDefault="00201922" w:rsidP="00582325">
      <w:pPr>
        <w:jc w:val="both"/>
        <w:rPr>
          <w:rFonts w:ascii="Arial" w:hAnsi="Arial" w:cs="Arial"/>
          <w:b/>
        </w:rPr>
      </w:pPr>
    </w:p>
    <w:p w14:paraId="0F315C8A" w14:textId="358C3D02" w:rsidR="00582325" w:rsidRPr="00A165B4" w:rsidRDefault="00582325" w:rsidP="00582325">
      <w:pPr>
        <w:jc w:val="both"/>
        <w:rPr>
          <w:rFonts w:ascii="Arial" w:hAnsi="Arial" w:cs="Arial"/>
          <w:b/>
        </w:rPr>
      </w:pPr>
      <w:r w:rsidRPr="00A165B4">
        <w:rPr>
          <w:rFonts w:ascii="Arial" w:hAnsi="Arial" w:cs="Arial"/>
          <w:b/>
        </w:rPr>
        <w:t>Alla richiesta di autorizzazione è necessario allegare i seguenti documenti:</w:t>
      </w:r>
    </w:p>
    <w:p w14:paraId="73B7CC68" w14:textId="77777777" w:rsidR="00582325" w:rsidRPr="00A165B4" w:rsidRDefault="00582325" w:rsidP="00582325">
      <w:pPr>
        <w:pStyle w:val="Paragrafoelenco"/>
        <w:widowControl/>
        <w:numPr>
          <w:ilvl w:val="0"/>
          <w:numId w:val="3"/>
        </w:numPr>
        <w:autoSpaceDE/>
        <w:autoSpaceDN/>
        <w:spacing w:line="240" w:lineRule="auto"/>
        <w:contextualSpacing/>
        <w:jc w:val="both"/>
        <w:rPr>
          <w:rFonts w:ascii="Arial" w:hAnsi="Arial" w:cs="Arial"/>
          <w:b/>
        </w:rPr>
      </w:pPr>
      <w:r w:rsidRPr="00A165B4">
        <w:rPr>
          <w:rFonts w:ascii="Arial" w:hAnsi="Arial" w:cs="Arial"/>
          <w:b/>
        </w:rPr>
        <w:t>Scheda richiesta organizzazione Torneo;</w:t>
      </w:r>
    </w:p>
    <w:p w14:paraId="6D29AD69" w14:textId="77777777" w:rsidR="00582325" w:rsidRPr="00A165B4" w:rsidRDefault="00582325" w:rsidP="00582325">
      <w:pPr>
        <w:pStyle w:val="Paragrafoelenco"/>
        <w:widowControl/>
        <w:numPr>
          <w:ilvl w:val="0"/>
          <w:numId w:val="3"/>
        </w:numPr>
        <w:autoSpaceDE/>
        <w:autoSpaceDN/>
        <w:spacing w:line="240" w:lineRule="auto"/>
        <w:contextualSpacing/>
        <w:jc w:val="both"/>
        <w:rPr>
          <w:rFonts w:ascii="Arial" w:hAnsi="Arial" w:cs="Arial"/>
          <w:b/>
        </w:rPr>
      </w:pPr>
      <w:r w:rsidRPr="00A165B4">
        <w:rPr>
          <w:rFonts w:ascii="Arial" w:hAnsi="Arial" w:cs="Arial"/>
          <w:b/>
        </w:rPr>
        <w:t>Regolamenti suddivisi per Categoria;</w:t>
      </w:r>
    </w:p>
    <w:p w14:paraId="72EE8A41" w14:textId="77777777" w:rsidR="00582325" w:rsidRPr="00A165B4" w:rsidRDefault="00582325" w:rsidP="00582325">
      <w:pPr>
        <w:pStyle w:val="Paragrafoelenco"/>
        <w:widowControl/>
        <w:numPr>
          <w:ilvl w:val="0"/>
          <w:numId w:val="3"/>
        </w:numPr>
        <w:autoSpaceDE/>
        <w:autoSpaceDN/>
        <w:spacing w:line="240" w:lineRule="auto"/>
        <w:contextualSpacing/>
        <w:jc w:val="both"/>
        <w:rPr>
          <w:rFonts w:ascii="Arial" w:hAnsi="Arial" w:cs="Arial"/>
          <w:b/>
        </w:rPr>
      </w:pPr>
      <w:r w:rsidRPr="00A165B4">
        <w:rPr>
          <w:rFonts w:ascii="Arial" w:hAnsi="Arial" w:cs="Arial"/>
          <w:b/>
        </w:rPr>
        <w:t>Calendario delle gare;</w:t>
      </w:r>
    </w:p>
    <w:p w14:paraId="443ADC38" w14:textId="77777777" w:rsidR="00582325" w:rsidRPr="00A165B4" w:rsidRDefault="00582325" w:rsidP="00582325">
      <w:pPr>
        <w:pStyle w:val="Paragrafoelenco"/>
        <w:widowControl/>
        <w:numPr>
          <w:ilvl w:val="0"/>
          <w:numId w:val="3"/>
        </w:numPr>
        <w:autoSpaceDE/>
        <w:autoSpaceDN/>
        <w:spacing w:line="240" w:lineRule="auto"/>
        <w:contextualSpacing/>
        <w:jc w:val="both"/>
        <w:rPr>
          <w:rFonts w:ascii="Arial" w:hAnsi="Arial" w:cs="Arial"/>
          <w:b/>
        </w:rPr>
      </w:pPr>
      <w:r w:rsidRPr="00A165B4">
        <w:rPr>
          <w:rFonts w:ascii="Arial" w:hAnsi="Arial" w:cs="Arial"/>
          <w:b/>
        </w:rPr>
        <w:t>Modulo informativo Piano dei Servizi Sanitari.</w:t>
      </w:r>
    </w:p>
    <w:p w14:paraId="211F2CE2" w14:textId="77777777" w:rsidR="00582325" w:rsidRPr="00A165B4" w:rsidRDefault="00582325" w:rsidP="00582325">
      <w:pPr>
        <w:jc w:val="both"/>
        <w:rPr>
          <w:rFonts w:ascii="Arial" w:hAnsi="Arial" w:cs="Arial"/>
          <w:sz w:val="6"/>
        </w:rPr>
      </w:pPr>
    </w:p>
    <w:p w14:paraId="44099A17" w14:textId="7CB1318B" w:rsidR="00582325" w:rsidRPr="00A165B4" w:rsidRDefault="00582325" w:rsidP="00582325">
      <w:pPr>
        <w:jc w:val="both"/>
        <w:rPr>
          <w:rFonts w:ascii="Arial" w:hAnsi="Arial" w:cs="Arial"/>
        </w:rPr>
      </w:pPr>
      <w:r w:rsidRPr="00A165B4">
        <w:rPr>
          <w:rFonts w:ascii="Arial" w:hAnsi="Arial" w:cs="Arial"/>
        </w:rPr>
        <w:t xml:space="preserve">Al termine del Torneo è </w:t>
      </w:r>
      <w:r w:rsidRPr="00A165B4">
        <w:rPr>
          <w:rFonts w:ascii="Arial" w:hAnsi="Arial" w:cs="Arial"/>
          <w:b/>
          <w:bCs/>
        </w:rPr>
        <w:t>obbligatorio</w:t>
      </w:r>
      <w:r w:rsidRPr="00A165B4">
        <w:rPr>
          <w:rFonts w:ascii="Arial" w:hAnsi="Arial" w:cs="Arial"/>
        </w:rPr>
        <w:t xml:space="preserve"> inviare una </w:t>
      </w:r>
      <w:r w:rsidRPr="00A165B4">
        <w:rPr>
          <w:rFonts w:ascii="Arial" w:hAnsi="Arial" w:cs="Arial"/>
          <w:b/>
          <w:u w:val="single"/>
        </w:rPr>
        <w:t>relazione finale</w:t>
      </w:r>
      <w:r w:rsidRPr="00A165B4">
        <w:rPr>
          <w:rFonts w:ascii="Arial" w:hAnsi="Arial" w:cs="Arial"/>
        </w:rPr>
        <w:t xml:space="preserve"> e le </w:t>
      </w:r>
      <w:r w:rsidRPr="00A165B4">
        <w:rPr>
          <w:rFonts w:ascii="Arial" w:hAnsi="Arial" w:cs="Arial"/>
          <w:b/>
          <w:u w:val="single"/>
        </w:rPr>
        <w:t>copie delle distinte</w:t>
      </w:r>
      <w:r w:rsidRPr="00A165B4">
        <w:rPr>
          <w:rFonts w:ascii="Arial" w:hAnsi="Arial" w:cs="Arial"/>
        </w:rPr>
        <w:t xml:space="preserve"> delle gare effettuate alla propria Delegazione di appartenenza e per conoscenza alla e-mail dell’Ufficio del Coordinatore Regionale SGS </w:t>
      </w:r>
      <w:hyperlink r:id="rId49" w:history="1">
        <w:r w:rsidRPr="00A165B4">
          <w:rPr>
            <w:rStyle w:val="Collegamentoipertestuale"/>
            <w:rFonts w:ascii="Arial" w:hAnsi="Arial" w:cs="Arial"/>
          </w:rPr>
          <w:t>sicilia.sgs@figc.it</w:t>
        </w:r>
      </w:hyperlink>
      <w:r w:rsidRPr="00A165B4">
        <w:rPr>
          <w:rFonts w:ascii="Arial" w:hAnsi="Arial" w:cs="Arial"/>
        </w:rPr>
        <w:t xml:space="preserve">. </w:t>
      </w:r>
    </w:p>
    <w:p w14:paraId="3F6942D7" w14:textId="77777777" w:rsidR="00582325" w:rsidRPr="00932449" w:rsidRDefault="00582325" w:rsidP="00582325">
      <w:pPr>
        <w:jc w:val="both"/>
        <w:rPr>
          <w:rFonts w:ascii="Arial" w:hAnsi="Arial" w:cs="Arial"/>
        </w:rPr>
      </w:pPr>
      <w:r w:rsidRPr="00A165B4">
        <w:rPr>
          <w:rFonts w:ascii="Arial" w:hAnsi="Arial" w:cs="Arial"/>
        </w:rPr>
        <w:t xml:space="preserve">In allegato al C.U. n. 45 sgs 14 del 3 settembre 2025, sono disponibili il </w:t>
      </w:r>
      <w:r w:rsidRPr="00A165B4">
        <w:rPr>
          <w:rFonts w:ascii="Arial" w:hAnsi="Arial" w:cs="Arial"/>
          <w:b/>
        </w:rPr>
        <w:t>MODELLO DI RELAZIONE</w:t>
      </w:r>
      <w:r w:rsidRPr="00A165B4">
        <w:rPr>
          <w:rFonts w:ascii="Arial" w:hAnsi="Arial" w:cs="Arial"/>
        </w:rPr>
        <w:t xml:space="preserve"> ed il </w:t>
      </w:r>
      <w:r w:rsidRPr="00A165B4">
        <w:rPr>
          <w:rFonts w:ascii="Arial" w:hAnsi="Arial" w:cs="Arial"/>
          <w:b/>
        </w:rPr>
        <w:t>MODULO INFORMATIVO PIANO DEI SERVIZI SANITARI</w:t>
      </w:r>
      <w:r w:rsidRPr="00A165B4">
        <w:rPr>
          <w:rFonts w:ascii="Arial" w:hAnsi="Arial" w:cs="Arial"/>
        </w:rPr>
        <w:t>.</w:t>
      </w:r>
    </w:p>
    <w:p w14:paraId="44360DD1" w14:textId="77777777" w:rsidR="00582325" w:rsidRPr="00EF69E3" w:rsidRDefault="00582325" w:rsidP="00582325">
      <w:pPr>
        <w:rPr>
          <w:rFonts w:ascii="Arial" w:hAnsi="Arial" w:cs="Arial"/>
          <w:b/>
          <w:sz w:val="10"/>
          <w:u w:val="single"/>
          <w:lang w:eastAsia="it-IT"/>
        </w:rPr>
      </w:pPr>
    </w:p>
    <w:p w14:paraId="68BCF15A" w14:textId="77777777" w:rsidR="00582325" w:rsidRPr="00E959B3" w:rsidRDefault="00582325" w:rsidP="0058232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3383EF26" w14:textId="77777777" w:rsidR="00582325" w:rsidRPr="006A381C" w:rsidRDefault="00582325" w:rsidP="00582325">
      <w:pPr>
        <w:rPr>
          <w:rFonts w:ascii="Arial" w:hAnsi="Arial" w:cs="Arial"/>
          <w:b/>
          <w:sz w:val="6"/>
          <w:szCs w:val="10"/>
          <w:u w:val="single"/>
          <w:lang w:eastAsia="it-IT"/>
        </w:rPr>
      </w:pPr>
    </w:p>
    <w:p w14:paraId="677A5C65" w14:textId="77777777" w:rsidR="00582325" w:rsidRPr="00E959B3" w:rsidRDefault="00582325" w:rsidP="0058232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5C37757E" w14:textId="77777777" w:rsidR="00582325" w:rsidRPr="000908A4" w:rsidRDefault="00582325" w:rsidP="00582325">
      <w:pPr>
        <w:tabs>
          <w:tab w:val="left" w:pos="4206"/>
        </w:tabs>
        <w:jc w:val="both"/>
        <w:rPr>
          <w:rFonts w:ascii="Arial" w:hAnsi="Arial" w:cs="Arial"/>
          <w:sz w:val="20"/>
          <w:szCs w:val="6"/>
        </w:rPr>
      </w:pPr>
    </w:p>
    <w:p w14:paraId="56A344B4" w14:textId="77777777" w:rsidR="00582325" w:rsidRPr="00E959B3" w:rsidRDefault="00582325" w:rsidP="0058232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508F96BD" w14:textId="77777777" w:rsidR="00582325" w:rsidRPr="000908A4" w:rsidRDefault="00582325" w:rsidP="00582325">
      <w:pPr>
        <w:jc w:val="both"/>
        <w:rPr>
          <w:rFonts w:ascii="Arial" w:hAnsi="Arial" w:cs="Arial"/>
          <w:sz w:val="20"/>
          <w:szCs w:val="6"/>
        </w:rPr>
      </w:pPr>
    </w:p>
    <w:p w14:paraId="2F96B956" w14:textId="77777777" w:rsidR="00582325" w:rsidRPr="00E959B3" w:rsidRDefault="00582325" w:rsidP="0058232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4450E891" w14:textId="77777777" w:rsidR="00582325" w:rsidRPr="000908A4" w:rsidRDefault="00582325" w:rsidP="00582325">
      <w:pPr>
        <w:tabs>
          <w:tab w:val="left" w:pos="4206"/>
        </w:tabs>
        <w:jc w:val="both"/>
        <w:rPr>
          <w:rFonts w:ascii="Arial" w:hAnsi="Arial" w:cs="Arial"/>
          <w:sz w:val="20"/>
          <w:szCs w:val="6"/>
        </w:rPr>
      </w:pPr>
    </w:p>
    <w:p w14:paraId="6EF6D1B9"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0DD89840"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6"/>
        </w:rPr>
      </w:pPr>
    </w:p>
    <w:p w14:paraId="49559469"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lastRenderedPageBreak/>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732B4CB8"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6"/>
        </w:rPr>
      </w:pPr>
    </w:p>
    <w:p w14:paraId="5F2B211C"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14A2092A"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22"/>
        </w:rPr>
      </w:pPr>
    </w:p>
    <w:p w14:paraId="27464981"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4E7EAB03"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22"/>
        </w:rPr>
      </w:pPr>
    </w:p>
    <w:p w14:paraId="6C736110"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215F8DE3"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22"/>
        </w:rPr>
      </w:pPr>
    </w:p>
    <w:p w14:paraId="69D306AB" w14:textId="77777777" w:rsidR="00582325"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5FB3B9B7" w14:textId="77777777" w:rsidR="00582325" w:rsidRPr="00E959B3" w:rsidRDefault="00582325" w:rsidP="00582325">
      <w:pPr>
        <w:tabs>
          <w:tab w:val="left" w:pos="4206"/>
        </w:tabs>
        <w:jc w:val="both"/>
        <w:rPr>
          <w:rFonts w:ascii="Arial" w:eastAsia="Times New Roman" w:hAnsi="Arial" w:cs="Arial"/>
          <w:lang w:eastAsia="it-IT"/>
        </w:rPr>
      </w:pPr>
      <w:hyperlink r:id="rId50"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0CE89B64" w14:textId="77777777" w:rsidR="00582325" w:rsidRPr="0021446E" w:rsidRDefault="00582325" w:rsidP="00582325">
      <w:pPr>
        <w:tabs>
          <w:tab w:val="left" w:pos="4206"/>
        </w:tabs>
        <w:jc w:val="both"/>
        <w:rPr>
          <w:rFonts w:ascii="Arial" w:hAnsi="Arial" w:cs="Arial"/>
          <w:sz w:val="20"/>
          <w:szCs w:val="10"/>
        </w:rPr>
      </w:pPr>
    </w:p>
    <w:p w14:paraId="529E131C" w14:textId="77777777" w:rsidR="00582325" w:rsidRDefault="00582325" w:rsidP="00582325">
      <w:pPr>
        <w:tabs>
          <w:tab w:val="left" w:pos="4206"/>
        </w:tabs>
        <w:jc w:val="both"/>
        <w:rPr>
          <w:rFonts w:ascii="Arial" w:hAnsi="Arial" w:cs="Arial"/>
        </w:rPr>
      </w:pPr>
      <w:r w:rsidRPr="00E959B3">
        <w:rPr>
          <w:rFonts w:ascii="Arial" w:hAnsi="Arial" w:cs="Arial"/>
        </w:rPr>
        <w:t>Per qualsiasi dubbio o domanda:</w:t>
      </w:r>
    </w:p>
    <w:p w14:paraId="154FF377" w14:textId="77777777" w:rsidR="00582325" w:rsidRPr="0021446E" w:rsidRDefault="00582325" w:rsidP="00582325">
      <w:pPr>
        <w:tabs>
          <w:tab w:val="left" w:pos="4206"/>
        </w:tabs>
        <w:jc w:val="both"/>
        <w:rPr>
          <w:rFonts w:ascii="Arial" w:hAnsi="Arial" w:cs="Arial"/>
          <w:sz w:val="10"/>
        </w:rPr>
      </w:pPr>
    </w:p>
    <w:p w14:paraId="373BCAFD" w14:textId="77777777" w:rsidR="00582325" w:rsidRPr="00E959B3" w:rsidRDefault="00582325" w:rsidP="00582325">
      <w:pPr>
        <w:pStyle w:val="Paragrafoelenco"/>
        <w:widowControl/>
        <w:numPr>
          <w:ilvl w:val="0"/>
          <w:numId w:val="5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0BE70C94" w14:textId="77777777" w:rsidR="00582325" w:rsidRPr="0021446E" w:rsidRDefault="00582325" w:rsidP="00582325">
      <w:pPr>
        <w:pStyle w:val="Paragrafoelenco"/>
        <w:jc w:val="both"/>
        <w:rPr>
          <w:rFonts w:ascii="Arial" w:hAnsi="Arial" w:cs="Arial"/>
          <w:sz w:val="10"/>
        </w:rPr>
      </w:pPr>
    </w:p>
    <w:p w14:paraId="39DA33E0" w14:textId="4ADD7471" w:rsidR="00582325" w:rsidRPr="00E959B3" w:rsidRDefault="00582325" w:rsidP="00582325">
      <w:pPr>
        <w:pStyle w:val="Paragrafoelenco"/>
        <w:widowControl/>
        <w:numPr>
          <w:ilvl w:val="0"/>
          <w:numId w:val="5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51" w:history="1">
        <w:r w:rsidRPr="00E959B3">
          <w:rPr>
            <w:rStyle w:val="Collegamentoipertestuale"/>
            <w:rFonts w:ascii="Arial" w:eastAsia="Times New Roman" w:hAnsi="Arial" w:cs="Arial"/>
            <w:kern w:val="24"/>
          </w:rPr>
          <w:t>base.siciliasgs@figc.it</w:t>
        </w:r>
      </w:hyperlink>
    </w:p>
    <w:p w14:paraId="0304F55D" w14:textId="77777777" w:rsidR="00582325" w:rsidRDefault="00582325" w:rsidP="00582325">
      <w:pPr>
        <w:rPr>
          <w:rFonts w:ascii="Arial" w:hAnsi="Arial" w:cs="Arial"/>
          <w:b/>
          <w:sz w:val="36"/>
          <w:szCs w:val="36"/>
          <w:lang w:eastAsia="it-IT"/>
        </w:rPr>
      </w:pPr>
    </w:p>
    <w:p w14:paraId="4E0BA9F9" w14:textId="2AA80798" w:rsidR="00582325" w:rsidRDefault="00582325" w:rsidP="00582325">
      <w:pPr>
        <w:rPr>
          <w:rFonts w:ascii="Arial" w:hAnsi="Arial" w:cs="Arial"/>
          <w:b/>
          <w:sz w:val="36"/>
          <w:szCs w:val="36"/>
          <w:u w:val="single"/>
        </w:rPr>
      </w:pP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14:paraId="4668C5C5" w14:textId="77777777" w:rsidR="00A10E35" w:rsidRDefault="00A10E35" w:rsidP="00582325">
      <w:pPr>
        <w:rPr>
          <w:rFonts w:ascii="Arial" w:hAnsi="Arial" w:cs="Arial"/>
          <w:b/>
          <w:sz w:val="18"/>
          <w:szCs w:val="18"/>
          <w:u w:val="single"/>
        </w:rPr>
      </w:pPr>
    </w:p>
    <w:p w14:paraId="0A7290E0" w14:textId="77777777" w:rsidR="00582325" w:rsidRPr="00CD1357" w:rsidRDefault="00582325" w:rsidP="00582325">
      <w:pPr>
        <w:jc w:val="both"/>
        <w:rPr>
          <w:rFonts w:ascii="Arial" w:hAnsi="Arial"/>
          <w:b/>
          <w:bCs/>
          <w:sz w:val="28"/>
          <w:szCs w:val="24"/>
          <w:u w:val="single"/>
        </w:rPr>
      </w:pPr>
      <w:r w:rsidRPr="00CD1357">
        <w:rPr>
          <w:rFonts w:ascii="Arial" w:hAnsi="Arial"/>
          <w:b/>
          <w:bCs/>
          <w:sz w:val="28"/>
          <w:szCs w:val="24"/>
          <w:u w:val="single"/>
        </w:rPr>
        <w:t>APP PROGRAMMAZIONE GARE - Guida Operativa</w:t>
      </w:r>
    </w:p>
    <w:p w14:paraId="682CA52F" w14:textId="77777777" w:rsidR="00582325" w:rsidRPr="00CD1357" w:rsidRDefault="00582325" w:rsidP="00582325">
      <w:pPr>
        <w:pStyle w:val="LndNormale1"/>
      </w:pPr>
      <w:r w:rsidRPr="00CD1357">
        <w:t xml:space="preserve">In allegato al C.U. n. 97 sgs 26 del 2 ottobre 2025 la guida operativa, predisposta dall’Ufficio Sistemi Informativi della LND, inerente la </w:t>
      </w:r>
      <w:r w:rsidRPr="00CD1357">
        <w:rPr>
          <w:b/>
          <w:i/>
        </w:rPr>
        <w:t>nuova</w:t>
      </w:r>
      <w:r w:rsidRPr="00CD1357">
        <w:t xml:space="preserve"> </w:t>
      </w:r>
      <w:r w:rsidRPr="00CD1357">
        <w:rPr>
          <w:b/>
          <w:i/>
        </w:rPr>
        <w:t>App Programmazione Gare</w:t>
      </w:r>
      <w:r w:rsidRPr="00CD1357">
        <w:t>, disponibile sia su Web che su Mobile.</w:t>
      </w:r>
    </w:p>
    <w:p w14:paraId="13C9E4AD" w14:textId="77777777" w:rsidR="00582325" w:rsidRPr="008B186B" w:rsidRDefault="00582325" w:rsidP="00582325">
      <w:pPr>
        <w:rPr>
          <w:rFonts w:ascii="Arial" w:hAnsi="Arial" w:cs="Arial"/>
          <w:b/>
          <w:sz w:val="18"/>
          <w:szCs w:val="16"/>
          <w:u w:val="single"/>
          <w:lang w:eastAsia="it-IT"/>
        </w:rPr>
      </w:pPr>
    </w:p>
    <w:p w14:paraId="43568A34" w14:textId="77777777" w:rsidR="00582325" w:rsidRPr="003D2CA1" w:rsidRDefault="00582325" w:rsidP="00582325">
      <w:pPr>
        <w:jc w:val="both"/>
        <w:rPr>
          <w:rFonts w:ascii="Arial" w:hAnsi="Arial"/>
          <w:b/>
          <w:bCs/>
          <w:sz w:val="28"/>
          <w:szCs w:val="24"/>
          <w:u w:val="single"/>
        </w:rPr>
      </w:pPr>
      <w:r w:rsidRPr="003D2CA1">
        <w:rPr>
          <w:rFonts w:ascii="Arial" w:hAnsi="Arial"/>
          <w:b/>
          <w:bCs/>
          <w:sz w:val="28"/>
          <w:szCs w:val="24"/>
          <w:u w:val="single"/>
        </w:rPr>
        <w:t>PIATTAFORMA TELEMATICA PREMI</w:t>
      </w:r>
    </w:p>
    <w:p w14:paraId="6A00C00F" w14:textId="77777777" w:rsidR="00582325" w:rsidRDefault="00582325" w:rsidP="00582325">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NOIF)  e di formazione tecnica (art. 99 NOIF), attraverso le utenze abilitate alle funzioni di tesseramento Calciatori e Calciatrici.</w:t>
      </w:r>
    </w:p>
    <w:p w14:paraId="39D4F11E" w14:textId="77777777" w:rsidR="00582325" w:rsidRPr="005A5CAA" w:rsidRDefault="00582325" w:rsidP="00582325">
      <w:pPr>
        <w:jc w:val="both"/>
        <w:rPr>
          <w:rFonts w:ascii="Arial" w:hAnsi="Arial" w:cs="Arial"/>
          <w:sz w:val="6"/>
          <w:szCs w:val="10"/>
        </w:rPr>
      </w:pPr>
    </w:p>
    <w:p w14:paraId="3932D46E" w14:textId="77777777" w:rsidR="00582325" w:rsidRPr="0047730A" w:rsidRDefault="00582325" w:rsidP="00582325">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6E0C5334" w14:textId="77777777" w:rsidR="00582325" w:rsidRPr="00B95BAA" w:rsidRDefault="00582325" w:rsidP="00582325">
      <w:pPr>
        <w:jc w:val="both"/>
        <w:rPr>
          <w:rFonts w:ascii="Arial" w:hAnsi="Arial" w:cs="Arial"/>
          <w:b/>
        </w:rPr>
      </w:pPr>
      <w:hyperlink r:id="rId52"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855A79">
          <w:rPr>
            <w:b/>
            <w:color w:val="0000FF"/>
            <w:shd w:val="clear" w:color="auto" w:fill="F3F2F1"/>
          </w:rPr>
          <w:pict w14:anchorId="4F8E9449">
            <v:shape id="Immagine 1" o:spid="_x0000_i1025" type="#_x0000_t75" alt="Icona Cartella" style="width:8.9pt;height:8.9pt">
              <v:imagedata r:id="rId53" r:href="rId54"/>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69E0EA86" w14:textId="77777777" w:rsidR="00582325" w:rsidRPr="005A5CAA" w:rsidRDefault="00582325" w:rsidP="00582325">
      <w:pPr>
        <w:jc w:val="both"/>
        <w:rPr>
          <w:rFonts w:ascii="Arial" w:hAnsi="Arial" w:cs="Arial"/>
          <w:sz w:val="6"/>
          <w:szCs w:val="10"/>
        </w:rPr>
      </w:pPr>
    </w:p>
    <w:p w14:paraId="74920199" w14:textId="0E7EBA04" w:rsidR="00582325" w:rsidRPr="00BE5179" w:rsidRDefault="00582325" w:rsidP="00582325">
      <w:pPr>
        <w:jc w:val="both"/>
        <w:rPr>
          <w:rFonts w:ascii="Arial" w:hAnsi="Arial" w:cs="Arial"/>
        </w:rPr>
      </w:pPr>
      <w:r w:rsidRPr="00BE5179">
        <w:rPr>
          <w:rFonts w:ascii="Arial" w:hAnsi="Arial" w:cs="Arial"/>
        </w:rPr>
        <w:t xml:space="preserve">Per ogni necessità di supporto tecnico è disponibile l’indirizzo </w:t>
      </w:r>
      <w:hyperlink r:id="rId55" w:history="1">
        <w:r w:rsidRPr="00BE5179">
          <w:rPr>
            <w:rStyle w:val="Collegamentoipertestuale"/>
            <w:rFonts w:ascii="Arial" w:hAnsi="Arial" w:cs="Arial"/>
          </w:rPr>
          <w:t>supportotecnico@figc.it</w:t>
        </w:r>
      </w:hyperlink>
      <w:r w:rsidRPr="00BE5179">
        <w:rPr>
          <w:rFonts w:ascii="Arial" w:hAnsi="Arial" w:cs="Arial"/>
        </w:rPr>
        <w:t>.</w:t>
      </w:r>
    </w:p>
    <w:p w14:paraId="20545281" w14:textId="77777777" w:rsidR="00582325" w:rsidRPr="004B542D" w:rsidRDefault="00582325" w:rsidP="00582325">
      <w:pPr>
        <w:jc w:val="both"/>
        <w:rPr>
          <w:rFonts w:ascii="Arial" w:hAnsi="Arial" w:cs="Arial"/>
          <w:b/>
          <w:sz w:val="24"/>
          <w:szCs w:val="28"/>
          <w:u w:val="single"/>
        </w:rPr>
      </w:pPr>
    </w:p>
    <w:p w14:paraId="5DEDE585" w14:textId="77777777" w:rsidR="00582325" w:rsidRPr="005A5CAA" w:rsidRDefault="00582325" w:rsidP="00582325">
      <w:pPr>
        <w:jc w:val="both"/>
        <w:rPr>
          <w:rFonts w:ascii="Arial" w:hAnsi="Arial" w:cs="Arial"/>
          <w:b/>
          <w:sz w:val="26"/>
          <w:szCs w:val="26"/>
          <w:u w:val="single"/>
        </w:rPr>
      </w:pPr>
      <w:r w:rsidRPr="005A5CAA">
        <w:rPr>
          <w:rFonts w:ascii="Arial" w:hAnsi="Arial" w:cs="Arial"/>
          <w:b/>
          <w:sz w:val="26"/>
          <w:szCs w:val="26"/>
          <w:u w:val="single"/>
        </w:rPr>
        <w:t>REGISTRO NAZIONALE DELLE ATTIVITÀ SPORTIVE DILETTANTISTICHE</w:t>
      </w:r>
    </w:p>
    <w:p w14:paraId="0A8B042C" w14:textId="77777777" w:rsidR="00582325" w:rsidRPr="00211D7B" w:rsidRDefault="00582325" w:rsidP="00582325">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56"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122BD232" w14:textId="77777777" w:rsidR="00582325" w:rsidRPr="00211D7B" w:rsidRDefault="00582325" w:rsidP="00582325">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57"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w:t>
      </w:r>
      <w:r w:rsidRPr="00211D7B">
        <w:rPr>
          <w:rFonts w:ascii="Arial" w:hAnsi="Arial" w:cs="Arial"/>
          <w:bCs/>
        </w:rPr>
        <w:lastRenderedPageBreak/>
        <w:t xml:space="preserve">Regolamento di detto Registro, disponibile alla URL </w:t>
      </w:r>
      <w:hyperlink r:id="rId58" w:history="1">
        <w:r w:rsidRPr="00211D7B">
          <w:rPr>
            <w:rStyle w:val="Collegamentoipertestuale"/>
            <w:rFonts w:ascii="Arial" w:hAnsi="Arial" w:cs="Arial"/>
            <w:bCs/>
          </w:rPr>
          <w:t>https://registro.sportesalute.eu/home/regolamentoenorme/</w:t>
        </w:r>
      </w:hyperlink>
      <w:r w:rsidRPr="00211D7B">
        <w:rPr>
          <w:rFonts w:ascii="Arial" w:hAnsi="Arial" w:cs="Arial"/>
          <w:bCs/>
        </w:rPr>
        <w:t>.</w:t>
      </w:r>
      <w:r>
        <w:rPr>
          <w:rFonts w:ascii="Arial" w:hAnsi="Arial" w:cs="Arial"/>
          <w:bCs/>
        </w:rPr>
        <w:t xml:space="preserve"> </w:t>
      </w:r>
      <w:r w:rsidRPr="00211D7B">
        <w:rPr>
          <w:rFonts w:ascii="Arial" w:hAnsi="Arial" w:cs="Arial"/>
          <w:bCs/>
        </w:rPr>
        <w:t xml:space="preserve">Per ogni problematica connessa alla registrazione e all’accesso al citato portale, vogliate inoltrare mail a: </w:t>
      </w:r>
      <w:hyperlink r:id="rId59"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362B8335" w14:textId="77777777" w:rsidR="00582325" w:rsidRPr="003E2498" w:rsidRDefault="00582325" w:rsidP="00582325">
      <w:pPr>
        <w:jc w:val="both"/>
        <w:rPr>
          <w:rFonts w:ascii="Arial" w:hAnsi="Arial" w:cs="Arial"/>
          <w:bCs/>
          <w:sz w:val="4"/>
          <w:szCs w:val="4"/>
        </w:rPr>
      </w:pPr>
    </w:p>
    <w:p w14:paraId="3E556730" w14:textId="77777777" w:rsidR="00582325" w:rsidRPr="00515320" w:rsidRDefault="00582325" w:rsidP="00582325">
      <w:pPr>
        <w:jc w:val="both"/>
        <w:rPr>
          <w:rFonts w:ascii="Arial" w:hAnsi="Arial" w:cs="Arial"/>
          <w:bCs/>
        </w:rPr>
      </w:pPr>
      <w:r w:rsidRPr="00222941">
        <w:rPr>
          <w:rFonts w:ascii="Arial" w:hAnsi="Arial" w:cs="Arial"/>
          <w:bCs/>
          <w:highlight w:val="yellow"/>
        </w:rPr>
        <w:t xml:space="preserve">Si ricorda, </w:t>
      </w:r>
      <w:r w:rsidRPr="00222941">
        <w:rPr>
          <w:rFonts w:ascii="Arial" w:hAnsi="Arial" w:cs="Arial"/>
          <w:bCs/>
          <w:highlight w:val="yellow"/>
          <w:u w:val="single"/>
        </w:rPr>
        <w:t>alle Società che non invieranno il Certificato di iscrizione al suddetto Registro Nazionale</w:t>
      </w:r>
      <w:r w:rsidRPr="00222941">
        <w:rPr>
          <w:rFonts w:ascii="Arial" w:hAnsi="Arial" w:cs="Arial"/>
          <w:bCs/>
          <w:highlight w:val="yellow"/>
        </w:rPr>
        <w:t>, che scadendo il termine del 30 Giugno 2026 non sarà più possibile, da parte di questo Comitato Regionale, inserirle nel piano di riparto dei contributi relativi alla Stagione 2025/2026.</w:t>
      </w:r>
    </w:p>
    <w:p w14:paraId="6D647B98" w14:textId="77777777" w:rsidR="00582325" w:rsidRPr="0079556A" w:rsidRDefault="00582325" w:rsidP="00582325">
      <w:pPr>
        <w:jc w:val="both"/>
        <w:rPr>
          <w:rFonts w:ascii="Arial" w:hAnsi="Arial" w:cs="Arial"/>
          <w:b/>
          <w:sz w:val="6"/>
          <w:szCs w:val="10"/>
          <w:u w:val="single"/>
        </w:rPr>
      </w:pPr>
    </w:p>
    <w:p w14:paraId="42E66A48" w14:textId="77777777" w:rsidR="00582325" w:rsidRPr="00222941" w:rsidRDefault="00582325" w:rsidP="00582325">
      <w:pPr>
        <w:jc w:val="both"/>
        <w:rPr>
          <w:rFonts w:ascii="Arial" w:hAnsi="Arial" w:cs="Arial"/>
          <w:bCs/>
        </w:rPr>
      </w:pPr>
      <w:r>
        <w:rPr>
          <w:rFonts w:ascii="Arial" w:hAnsi="Arial" w:cs="Arial"/>
          <w:bCs/>
        </w:rPr>
        <w:t xml:space="preserve">All’interno del </w:t>
      </w:r>
      <w:r w:rsidRPr="00222941">
        <w:rPr>
          <w:rFonts w:ascii="Arial" w:hAnsi="Arial" w:cs="Arial"/>
          <w:bCs/>
        </w:rPr>
        <w:t>Comunicato Ufficiale n.402 sgs 120 del 24 febbraio 2026</w:t>
      </w:r>
      <w:r>
        <w:rPr>
          <w:rFonts w:ascii="Arial" w:hAnsi="Arial" w:cs="Arial"/>
          <w:bCs/>
        </w:rPr>
        <w:t xml:space="preserve">, è stato riportato l’elenco delle Società </w:t>
      </w:r>
      <w:r>
        <w:rPr>
          <w:rFonts w:ascii="Arial" w:hAnsi="Arial" w:cs="Arial"/>
        </w:rPr>
        <w:t xml:space="preserve">attualmente regolarmente iscritte al suddetto Registro. </w:t>
      </w:r>
      <w:r w:rsidRPr="00E27A2F">
        <w:rPr>
          <w:rFonts w:ascii="Arial" w:hAnsi="Arial" w:cs="Arial"/>
          <w:highlight w:val="yellow"/>
        </w:rPr>
        <w:t>Le Società non presenti nel suddetto elenco sono invitate ad inviare copia del Certificato RASD</w:t>
      </w:r>
      <w:r>
        <w:rPr>
          <w:rFonts w:ascii="Arial" w:hAnsi="Arial" w:cs="Arial"/>
        </w:rPr>
        <w:t>.</w:t>
      </w:r>
      <w:r>
        <w:rPr>
          <w:rFonts w:ascii="Arial" w:hAnsi="Arial" w:cs="Arial"/>
          <w:bCs/>
        </w:rPr>
        <w:t xml:space="preserve">  </w:t>
      </w:r>
    </w:p>
    <w:p w14:paraId="1C8833EF" w14:textId="77777777" w:rsidR="00582325" w:rsidRDefault="00582325" w:rsidP="00582325">
      <w:pPr>
        <w:jc w:val="both"/>
        <w:rPr>
          <w:rFonts w:ascii="Arial" w:hAnsi="Arial" w:cs="Arial"/>
          <w:b/>
          <w:sz w:val="32"/>
          <w:szCs w:val="36"/>
          <w:u w:val="single"/>
        </w:rPr>
      </w:pPr>
    </w:p>
    <w:p w14:paraId="303D2141" w14:textId="77777777" w:rsidR="00582325" w:rsidRPr="008C37B4" w:rsidRDefault="00582325" w:rsidP="00582325">
      <w:pPr>
        <w:jc w:val="both"/>
        <w:rPr>
          <w:rFonts w:ascii="Arial" w:hAnsi="Arial" w:cs="Arial"/>
          <w:b/>
          <w:sz w:val="28"/>
          <w:szCs w:val="36"/>
          <w:u w:val="single"/>
        </w:rPr>
      </w:pPr>
      <w:r w:rsidRPr="008C37B4">
        <w:rPr>
          <w:rFonts w:ascii="Arial" w:hAnsi="Arial" w:cs="Arial"/>
          <w:b/>
          <w:sz w:val="28"/>
          <w:szCs w:val="36"/>
          <w:u w:val="single"/>
        </w:rPr>
        <w:t>DISPOSIZIONI FEDERALI DEL TESSE</w:t>
      </w:r>
      <w:r>
        <w:rPr>
          <w:rFonts w:ascii="Arial" w:hAnsi="Arial" w:cs="Arial"/>
          <w:b/>
          <w:sz w:val="28"/>
          <w:szCs w:val="36"/>
          <w:u w:val="single"/>
        </w:rPr>
        <w:t>RAMENTO IN FAVORE DELLE SOCIETÀ</w:t>
      </w:r>
      <w:r w:rsidRPr="008C37B4">
        <w:rPr>
          <w:rFonts w:ascii="Arial" w:hAnsi="Arial" w:cs="Arial"/>
          <w:b/>
          <w:sz w:val="28"/>
          <w:szCs w:val="36"/>
          <w:u w:val="single"/>
        </w:rPr>
        <w:t xml:space="preserve"> DI PURO SETTORE GIOVANILE</w:t>
      </w:r>
    </w:p>
    <w:p w14:paraId="343194C1"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6D24774B" w14:textId="77777777" w:rsidR="00582325" w:rsidRPr="00D274BA" w:rsidRDefault="00582325" w:rsidP="00582325">
      <w:pPr>
        <w:adjustRightInd w:val="0"/>
        <w:jc w:val="both"/>
        <w:rPr>
          <w:rFonts w:ascii="Arial" w:hAnsi="Arial" w:cs="Arial"/>
          <w:color w:val="000000"/>
          <w:sz w:val="18"/>
          <w:szCs w:val="20"/>
        </w:rPr>
      </w:pPr>
    </w:p>
    <w:p w14:paraId="2B016784" w14:textId="77777777" w:rsidR="00582325" w:rsidRPr="008C37B4" w:rsidRDefault="00582325" w:rsidP="00582325">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Pr>
          <w:rFonts w:ascii="Arial" w:hAnsi="Arial" w:cs="Arial"/>
          <w:b/>
          <w:sz w:val="28"/>
          <w:szCs w:val="36"/>
          <w:u w:val="single"/>
        </w:rPr>
        <w:t>R</w:t>
      </w:r>
      <w:r w:rsidRPr="008C37B4">
        <w:rPr>
          <w:rFonts w:ascii="Arial" w:hAnsi="Arial" w:cs="Arial"/>
          <w:b/>
          <w:sz w:val="28"/>
          <w:szCs w:val="36"/>
          <w:u w:val="single"/>
        </w:rPr>
        <w:t xml:space="preserve"> 16 – S.S. 2025/2026</w:t>
      </w:r>
    </w:p>
    <w:p w14:paraId="6FED02C0"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728F6ABF"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2E7E5E">
        <w:rPr>
          <w:rFonts w:ascii="Arial" w:hAnsi="Arial" w:cs="Arial"/>
          <w:szCs w:val="21"/>
        </w:rPr>
        <w:t>Il Settore Giovanile e Scolastico ritiene opportuno precisare che la disposizione di cui all’art. 34 comma 1 delle N.O.I.F. trova applicazione soltanto nel rapporto tra squadre giovanili e prima squadra della stessa Società. Non vanno formulate, infatti, gerarchie nell’ambito comunque di squadre giovanili, sia pure separatamente gestite dal Settore Giovanile e Scolastico e dalle Leghe e, conseguentemente, “Campionato superiore” va considerato soltanto quello disputato dalla prima squadra della Società.</w:t>
      </w:r>
    </w:p>
    <w:p w14:paraId="02FF09EA" w14:textId="77777777" w:rsidR="00582325" w:rsidRPr="00AF4A47"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0D2C1879" w14:textId="77777777" w:rsidR="00582325" w:rsidRPr="0039497C" w:rsidRDefault="00582325" w:rsidP="00582325">
      <w:pPr>
        <w:jc w:val="both"/>
        <w:rPr>
          <w:rFonts w:ascii="Arial" w:hAnsi="Arial" w:cs="Arial"/>
          <w:b/>
          <w:sz w:val="26"/>
          <w:szCs w:val="26"/>
          <w:u w:val="single"/>
        </w:rPr>
      </w:pPr>
      <w:r w:rsidRPr="0039497C">
        <w:rPr>
          <w:rFonts w:ascii="Arial" w:hAnsi="Arial" w:cs="Arial"/>
          <w:b/>
          <w:sz w:val="26"/>
          <w:szCs w:val="26"/>
          <w:u w:val="single"/>
        </w:rPr>
        <w:t>DEROGA ART. 72 DELLE N.O.I.F. “TENUTA DI GIUOCO DEI CALCIATORI”</w:t>
      </w:r>
    </w:p>
    <w:p w14:paraId="6FB391DA"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 xml:space="preserve">In deroga a quanto stabilito dall’Art. 72 delle N.O.I.F. “Tenuta di giuoco dei calciatori”, è consentito ai calciatori partecipanti ai Campionati di Settore Giovanile di indossare, per tutta la durata della stagione sportiva, una maglia recante sempre lo stesso numero (non necessariamente progressivo) senza personalizzazione col cognome del calciatore che la indossa.    </w:t>
      </w:r>
    </w:p>
    <w:p w14:paraId="56EF5C5C" w14:textId="77777777" w:rsidR="00582325" w:rsidRPr="00AF4A47"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37B71003" w14:textId="77777777" w:rsidR="00582325" w:rsidRPr="005A5CAA" w:rsidRDefault="00582325" w:rsidP="00582325">
      <w:pPr>
        <w:jc w:val="both"/>
        <w:rPr>
          <w:rFonts w:ascii="Arial" w:hAnsi="Arial" w:cs="Arial"/>
          <w:b/>
          <w:sz w:val="28"/>
          <w:szCs w:val="24"/>
          <w:u w:val="single"/>
        </w:rPr>
      </w:pPr>
      <w:r w:rsidRPr="005A5CAA">
        <w:rPr>
          <w:rFonts w:ascii="Arial" w:hAnsi="Arial" w:cs="Arial"/>
          <w:b/>
          <w:sz w:val="28"/>
          <w:szCs w:val="24"/>
          <w:u w:val="single"/>
        </w:rPr>
        <w:t>Sanzioni (art. 137 comma 2bis del C.G.S.)</w:t>
      </w:r>
    </w:p>
    <w:p w14:paraId="04EE0DB9" w14:textId="77777777" w:rsidR="00582325" w:rsidRPr="005A5CAA"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5A5CAA">
        <w:rPr>
          <w:rFonts w:ascii="Arial" w:hAnsi="Arial" w:cs="Arial"/>
          <w:szCs w:val="21"/>
        </w:rPr>
        <w:t>Ai calciatori minorenni impiegati in gare e competizioni ufficiali organizzate dalla Lega Nazionale Dilettanti e dal Settore per l'attività giovanile e scolastica, la sanzione della squalifica superiore a otto giornate, ovvero a tempo superiore a quattro mesi, si applica prevedendo, su istanza di parte, per la metà della sanzione stessa, modalità rieducative, secondo quanto stabilito dalla Federazione sentita la Lega Nazionale Dilettanti ed il Settore per l'attività giovanile e scolastica.</w:t>
      </w:r>
    </w:p>
    <w:p w14:paraId="3B912263" w14:textId="77777777" w:rsidR="00582325" w:rsidRPr="00AF4A47"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49E101F0" w14:textId="77777777" w:rsidR="00582325" w:rsidRPr="003D2CA1" w:rsidRDefault="00582325" w:rsidP="00582325">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58142316" w14:textId="77777777" w:rsidR="00582325" w:rsidRPr="0039497C" w:rsidRDefault="00582325" w:rsidP="00582325">
      <w:pPr>
        <w:jc w:val="both"/>
        <w:rPr>
          <w:rFonts w:ascii="Arial" w:hAnsi="Arial"/>
          <w:sz w:val="24"/>
        </w:rPr>
      </w:pPr>
      <w:r w:rsidRPr="0039497C">
        <w:rPr>
          <w:rFonts w:ascii="Arial" w:hAnsi="Arial"/>
          <w:sz w:val="24"/>
        </w:rPr>
        <w:t xml:space="preserve">Si riportano di seguito le nuove coordinate bancarie per l’effettuazione dei pagamenti e ricariche Portafogli: </w:t>
      </w:r>
    </w:p>
    <w:p w14:paraId="1792E719" w14:textId="77777777" w:rsidR="00582325" w:rsidRPr="005A5CAA" w:rsidRDefault="00582325" w:rsidP="00582325">
      <w:pPr>
        <w:jc w:val="both"/>
        <w:rPr>
          <w:rFonts w:ascii="Arial" w:hAnsi="Arial" w:cs="Arial"/>
          <w:b/>
          <w:sz w:val="6"/>
          <w:szCs w:val="10"/>
          <w:u w:val="single"/>
        </w:rPr>
      </w:pPr>
    </w:p>
    <w:p w14:paraId="79B87754" w14:textId="77777777" w:rsidR="00582325" w:rsidRDefault="00582325" w:rsidP="00582325">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DILETTANTI </w:t>
      </w:r>
      <w:r w:rsidRPr="00B403DD">
        <w:rPr>
          <w:rFonts w:ascii="Arial" w:hAnsi="Arial" w:cs="Arial"/>
          <w:bCs/>
        </w:rPr>
        <w:t xml:space="preserve"> – </w:t>
      </w:r>
      <w:r w:rsidRPr="00B403DD">
        <w:rPr>
          <w:rFonts w:ascii="Arial" w:hAnsi="Arial" w:cs="Arial"/>
        </w:rPr>
        <w:t>Via Orazio Siin</w:t>
      </w:r>
      <w:r>
        <w:rPr>
          <w:rFonts w:ascii="Arial" w:hAnsi="Arial" w:cs="Arial"/>
        </w:rPr>
        <w:t xml:space="preserve">o S.n.c. – 90010 Ficarazzi/PA  </w:t>
      </w:r>
    </w:p>
    <w:p w14:paraId="34C6DC22" w14:textId="77777777" w:rsidR="00582325" w:rsidRPr="003D2CA1" w:rsidRDefault="00582325" w:rsidP="00582325">
      <w:pPr>
        <w:jc w:val="both"/>
        <w:rPr>
          <w:rFonts w:ascii="Arial" w:hAnsi="Arial" w:cs="Arial"/>
          <w:sz w:val="10"/>
          <w:szCs w:val="10"/>
        </w:rPr>
      </w:pPr>
    </w:p>
    <w:p w14:paraId="4BF7DFB0" w14:textId="77777777" w:rsidR="00582325" w:rsidRPr="00B403DD" w:rsidRDefault="00582325" w:rsidP="00582325">
      <w:pPr>
        <w:jc w:val="center"/>
        <w:rPr>
          <w:rFonts w:ascii="Arial" w:hAnsi="Arial" w:cs="Arial"/>
          <w:b/>
          <w:bCs/>
          <w:sz w:val="28"/>
          <w:szCs w:val="28"/>
        </w:rPr>
      </w:pPr>
      <w:r w:rsidRPr="00B403DD">
        <w:rPr>
          <w:rFonts w:ascii="Arial" w:hAnsi="Arial" w:cs="Arial"/>
          <w:b/>
          <w:bCs/>
          <w:sz w:val="28"/>
          <w:szCs w:val="28"/>
        </w:rPr>
        <w:t>F.I.G.C. LEGA NAZIONALE DILETTANTI</w:t>
      </w:r>
    </w:p>
    <w:p w14:paraId="7F4D4CE2" w14:textId="77777777" w:rsidR="00582325" w:rsidRPr="00B403DD" w:rsidRDefault="00582325" w:rsidP="00582325">
      <w:pPr>
        <w:jc w:val="center"/>
        <w:rPr>
          <w:rFonts w:ascii="Arial" w:hAnsi="Arial" w:cs="Arial"/>
          <w:b/>
          <w:bCs/>
          <w:sz w:val="28"/>
          <w:szCs w:val="28"/>
        </w:rPr>
      </w:pPr>
      <w:r w:rsidRPr="00B403DD">
        <w:rPr>
          <w:rFonts w:ascii="Arial" w:hAnsi="Arial" w:cs="Arial"/>
          <w:b/>
          <w:bCs/>
          <w:sz w:val="28"/>
          <w:szCs w:val="28"/>
        </w:rPr>
        <w:t>IT14L0306909606100000410900</w:t>
      </w:r>
    </w:p>
    <w:p w14:paraId="538B7429" w14:textId="77777777" w:rsidR="00582325" w:rsidRDefault="00582325" w:rsidP="00582325">
      <w:pPr>
        <w:jc w:val="center"/>
        <w:rPr>
          <w:rFonts w:ascii="Arial" w:hAnsi="Arial" w:cs="Arial"/>
          <w:b/>
          <w:bCs/>
          <w:sz w:val="28"/>
          <w:szCs w:val="28"/>
        </w:rPr>
      </w:pPr>
      <w:r w:rsidRPr="00B403DD">
        <w:rPr>
          <w:rFonts w:ascii="Arial" w:hAnsi="Arial" w:cs="Arial"/>
          <w:b/>
          <w:bCs/>
          <w:sz w:val="28"/>
          <w:szCs w:val="28"/>
        </w:rPr>
        <w:t>Intesa Sanpaolo S.p.A.</w:t>
      </w:r>
    </w:p>
    <w:p w14:paraId="23EE9571" w14:textId="5D0C0B1C"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4B27F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65862730" w14:textId="2399ACBA"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5" w:name="_Hlk184973339"/>
      <w:r>
        <w:rPr>
          <w:rFonts w:ascii="Arial" w:eastAsia="Times New Roman" w:hAnsi="Arial" w:cs="Arial"/>
          <w:b/>
          <w:iCs/>
          <w:color w:val="17365D"/>
          <w:sz w:val="28"/>
          <w:szCs w:val="28"/>
          <w:lang w:eastAsia="it-IT"/>
        </w:rPr>
        <w:t xml:space="preserve">                1.</w:t>
      </w:r>
      <w:r w:rsidR="004B27F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Default="00E74FCE" w:rsidP="00E74FCE">
      <w:pPr>
        <w:pStyle w:val="Corpotesto"/>
        <w:ind w:left="95"/>
        <w:rPr>
          <w:sz w:val="12"/>
          <w:szCs w:val="14"/>
        </w:rPr>
      </w:pPr>
    </w:p>
    <w:bookmarkEnd w:id="5"/>
    <w:p w14:paraId="407EA53E" w14:textId="77777777" w:rsidR="00D9662C" w:rsidRPr="00D9662C" w:rsidRDefault="00D9662C" w:rsidP="00D9662C">
      <w:pPr>
        <w:spacing w:before="93"/>
        <w:rPr>
          <w:sz w:val="24"/>
        </w:rPr>
      </w:pPr>
      <w:r w:rsidRPr="00D9662C">
        <w:rPr>
          <w:sz w:val="24"/>
        </w:rPr>
        <w:t>Si</w:t>
      </w:r>
      <w:r w:rsidRPr="00D9662C">
        <w:rPr>
          <w:spacing w:val="-2"/>
          <w:sz w:val="24"/>
        </w:rPr>
        <w:t xml:space="preserve"> </w:t>
      </w:r>
      <w:r w:rsidRPr="00D9662C">
        <w:rPr>
          <w:sz w:val="24"/>
        </w:rPr>
        <w:t>comunicano,</w:t>
      </w:r>
      <w:r w:rsidRPr="00D9662C">
        <w:rPr>
          <w:spacing w:val="-3"/>
          <w:sz w:val="24"/>
        </w:rPr>
        <w:t xml:space="preserve"> </w:t>
      </w:r>
      <w:r w:rsidRPr="00D9662C">
        <w:rPr>
          <w:sz w:val="24"/>
        </w:rPr>
        <w:t>di</w:t>
      </w:r>
      <w:r w:rsidRPr="00D9662C">
        <w:rPr>
          <w:spacing w:val="-2"/>
          <w:sz w:val="24"/>
        </w:rPr>
        <w:t xml:space="preserve"> </w:t>
      </w:r>
      <w:r w:rsidRPr="00D9662C">
        <w:rPr>
          <w:sz w:val="24"/>
        </w:rPr>
        <w:t>seguito, i nuovi</w:t>
      </w:r>
      <w:r w:rsidRPr="00D9662C">
        <w:rPr>
          <w:spacing w:val="-3"/>
          <w:sz w:val="24"/>
        </w:rPr>
        <w:t xml:space="preserve"> </w:t>
      </w:r>
      <w:r w:rsidRPr="00D9662C">
        <w:rPr>
          <w:sz w:val="24"/>
        </w:rPr>
        <w:t>orari</w:t>
      </w:r>
      <w:r w:rsidRPr="00D9662C">
        <w:rPr>
          <w:spacing w:val="-2"/>
          <w:sz w:val="24"/>
        </w:rPr>
        <w:t xml:space="preserve"> </w:t>
      </w:r>
      <w:r w:rsidRPr="00D9662C">
        <w:rPr>
          <w:sz w:val="24"/>
        </w:rPr>
        <w:t>di</w:t>
      </w:r>
      <w:r w:rsidRPr="00D9662C">
        <w:rPr>
          <w:spacing w:val="-1"/>
          <w:sz w:val="24"/>
        </w:rPr>
        <w:t xml:space="preserve"> </w:t>
      </w:r>
      <w:r w:rsidRPr="00D9662C">
        <w:rPr>
          <w:sz w:val="24"/>
        </w:rPr>
        <w:t>ricevimento</w:t>
      </w:r>
      <w:r w:rsidRPr="00D9662C">
        <w:rPr>
          <w:spacing w:val="-3"/>
          <w:sz w:val="24"/>
        </w:rPr>
        <w:t xml:space="preserve"> </w:t>
      </w:r>
      <w:r w:rsidRPr="00D9662C">
        <w:rPr>
          <w:sz w:val="24"/>
        </w:rPr>
        <w:t>degli</w:t>
      </w:r>
      <w:r w:rsidRPr="00D9662C">
        <w:rPr>
          <w:spacing w:val="-2"/>
          <w:sz w:val="24"/>
        </w:rPr>
        <w:t xml:space="preserve"> </w:t>
      </w:r>
      <w:r w:rsidRPr="00D9662C">
        <w:rPr>
          <w:sz w:val="24"/>
        </w:rPr>
        <w:t>uffici</w:t>
      </w:r>
      <w:r w:rsidRPr="00D9662C">
        <w:rPr>
          <w:spacing w:val="-3"/>
          <w:sz w:val="24"/>
        </w:rPr>
        <w:t xml:space="preserve"> </w:t>
      </w:r>
      <w:r w:rsidRPr="00D9662C">
        <w:rPr>
          <w:sz w:val="24"/>
        </w:rPr>
        <w:t>della</w:t>
      </w:r>
      <w:r w:rsidRPr="00D9662C">
        <w:rPr>
          <w:spacing w:val="-1"/>
          <w:sz w:val="24"/>
        </w:rPr>
        <w:t xml:space="preserve"> </w:t>
      </w:r>
      <w:r w:rsidRPr="00D9662C">
        <w:rPr>
          <w:sz w:val="24"/>
        </w:rPr>
        <w:t>Delegazione</w:t>
      </w:r>
      <w:r w:rsidRPr="00D9662C">
        <w:rPr>
          <w:spacing w:val="-3"/>
          <w:sz w:val="24"/>
        </w:rPr>
        <w:t xml:space="preserve"> </w:t>
      </w:r>
      <w:r w:rsidRPr="00D9662C">
        <w:rPr>
          <w:sz w:val="24"/>
        </w:rPr>
        <w:t>di</w:t>
      </w:r>
      <w:r w:rsidRPr="00D9662C">
        <w:rPr>
          <w:spacing w:val="-2"/>
          <w:sz w:val="24"/>
        </w:rPr>
        <w:t xml:space="preserve"> </w:t>
      </w:r>
      <w:r w:rsidRPr="00D9662C">
        <w:rPr>
          <w:sz w:val="24"/>
        </w:rPr>
        <w:t>Enna:</w:t>
      </w:r>
    </w:p>
    <w:p w14:paraId="5596234C" w14:textId="77777777" w:rsidR="00D9662C" w:rsidRPr="00D9662C" w:rsidRDefault="00D9662C" w:rsidP="00D9662C">
      <w:pPr>
        <w:spacing w:before="8" w:after="1"/>
        <w:rPr>
          <w:sz w:val="12"/>
        </w:rPr>
      </w:pPr>
    </w:p>
    <w:tbl>
      <w:tblPr>
        <w:tblStyle w:val="Grigliatabella1"/>
        <w:tblW w:w="0" w:type="auto"/>
        <w:tblInd w:w="0" w:type="dxa"/>
        <w:tblLook w:val="04A0" w:firstRow="1" w:lastRow="0" w:firstColumn="1" w:lastColumn="0" w:noHBand="0" w:noVBand="1"/>
      </w:tblPr>
      <w:tblGrid>
        <w:gridCol w:w="3353"/>
        <w:gridCol w:w="3353"/>
        <w:gridCol w:w="3354"/>
      </w:tblGrid>
      <w:tr w:rsidR="00D9662C" w:rsidRPr="00D9662C" w14:paraId="45738521"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7BD50A66" w14:textId="77777777" w:rsidR="00D9662C" w:rsidRPr="00D9662C" w:rsidRDefault="00D9662C" w:rsidP="00D9662C">
            <w:pPr>
              <w:adjustRightInd w:val="0"/>
              <w:jc w:val="both"/>
              <w:rPr>
                <w:b/>
                <w:sz w:val="24"/>
                <w:lang w:val="en-US"/>
              </w:rPr>
            </w:pPr>
            <w:r w:rsidRPr="00D9662C">
              <w:rPr>
                <w:b/>
                <w:sz w:val="24"/>
                <w:lang w:val="en-US"/>
              </w:rPr>
              <w:t>GIORNI</w:t>
            </w:r>
          </w:p>
        </w:tc>
        <w:tc>
          <w:tcPr>
            <w:tcW w:w="3353" w:type="dxa"/>
            <w:tcBorders>
              <w:top w:val="single" w:sz="4" w:space="0" w:color="auto"/>
              <w:left w:val="single" w:sz="4" w:space="0" w:color="auto"/>
              <w:bottom w:val="single" w:sz="4" w:space="0" w:color="auto"/>
              <w:right w:val="single" w:sz="4" w:space="0" w:color="auto"/>
            </w:tcBorders>
            <w:hideMark/>
          </w:tcPr>
          <w:p w14:paraId="36FCEB8F" w14:textId="77777777" w:rsidR="00D9662C" w:rsidRPr="00D9662C" w:rsidRDefault="00D9662C" w:rsidP="00D9662C">
            <w:pPr>
              <w:adjustRightInd w:val="0"/>
              <w:jc w:val="both"/>
              <w:rPr>
                <w:b/>
                <w:sz w:val="24"/>
                <w:lang w:val="en-US"/>
              </w:rPr>
            </w:pPr>
            <w:r w:rsidRPr="00D9662C">
              <w:rPr>
                <w:b/>
                <w:sz w:val="24"/>
                <w:lang w:val="en-US"/>
              </w:rPr>
              <w:t xml:space="preserve">ORARIO </w:t>
            </w:r>
          </w:p>
        </w:tc>
        <w:tc>
          <w:tcPr>
            <w:tcW w:w="3354" w:type="dxa"/>
            <w:tcBorders>
              <w:top w:val="single" w:sz="4" w:space="0" w:color="auto"/>
              <w:left w:val="single" w:sz="4" w:space="0" w:color="auto"/>
              <w:bottom w:val="single" w:sz="4" w:space="0" w:color="auto"/>
              <w:right w:val="single" w:sz="4" w:space="0" w:color="auto"/>
            </w:tcBorders>
            <w:hideMark/>
          </w:tcPr>
          <w:p w14:paraId="1FE59435" w14:textId="77777777" w:rsidR="00D9662C" w:rsidRPr="00D9662C" w:rsidRDefault="00D9662C" w:rsidP="00D9662C">
            <w:pPr>
              <w:adjustRightInd w:val="0"/>
              <w:jc w:val="both"/>
              <w:rPr>
                <w:b/>
                <w:sz w:val="24"/>
                <w:lang w:val="en-US"/>
              </w:rPr>
            </w:pPr>
            <w:r w:rsidRPr="00D9662C">
              <w:rPr>
                <w:b/>
                <w:sz w:val="24"/>
                <w:lang w:val="en-US"/>
              </w:rPr>
              <w:t xml:space="preserve">ORARIO </w:t>
            </w:r>
          </w:p>
        </w:tc>
      </w:tr>
      <w:tr w:rsidR="00D9662C" w:rsidRPr="00D9662C" w14:paraId="0FAEE538"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7BC70E96" w14:textId="77777777" w:rsidR="00D9662C" w:rsidRPr="00D9662C" w:rsidRDefault="00D9662C" w:rsidP="00D9662C">
            <w:pPr>
              <w:adjustRightInd w:val="0"/>
              <w:jc w:val="both"/>
              <w:rPr>
                <w:sz w:val="24"/>
                <w:lang w:val="en-US"/>
              </w:rPr>
            </w:pPr>
            <w:r w:rsidRPr="00D9662C">
              <w:rPr>
                <w:b/>
                <w:sz w:val="24"/>
                <w:lang w:val="en-US"/>
              </w:rPr>
              <w:t>Martedì</w:t>
            </w:r>
          </w:p>
        </w:tc>
        <w:tc>
          <w:tcPr>
            <w:tcW w:w="3353" w:type="dxa"/>
            <w:tcBorders>
              <w:top w:val="single" w:sz="4" w:space="0" w:color="auto"/>
              <w:left w:val="single" w:sz="4" w:space="0" w:color="auto"/>
              <w:bottom w:val="single" w:sz="4" w:space="0" w:color="auto"/>
              <w:right w:val="single" w:sz="4" w:space="0" w:color="auto"/>
            </w:tcBorders>
            <w:hideMark/>
          </w:tcPr>
          <w:p w14:paraId="1E879B43" w14:textId="77777777" w:rsidR="00D9662C" w:rsidRPr="00D9662C" w:rsidRDefault="00D9662C" w:rsidP="00D9662C">
            <w:pPr>
              <w:adjustRightInd w:val="0"/>
              <w:jc w:val="both"/>
              <w:rPr>
                <w:sz w:val="24"/>
                <w:lang w:val="en-US"/>
              </w:rPr>
            </w:pPr>
            <w:r w:rsidRPr="00D9662C">
              <w:rPr>
                <w:sz w:val="24"/>
                <w:lang w:val="en-US"/>
              </w:rPr>
              <w:t>11:00-13:00</w:t>
            </w:r>
          </w:p>
        </w:tc>
        <w:tc>
          <w:tcPr>
            <w:tcW w:w="3354" w:type="dxa"/>
            <w:tcBorders>
              <w:top w:val="single" w:sz="4" w:space="0" w:color="auto"/>
              <w:left w:val="single" w:sz="4" w:space="0" w:color="auto"/>
              <w:bottom w:val="single" w:sz="4" w:space="0" w:color="auto"/>
              <w:right w:val="single" w:sz="4" w:space="0" w:color="auto"/>
            </w:tcBorders>
            <w:hideMark/>
          </w:tcPr>
          <w:p w14:paraId="535C1C1A" w14:textId="77777777" w:rsidR="00D9662C" w:rsidRPr="00D9662C" w:rsidRDefault="00D9662C" w:rsidP="00D9662C">
            <w:pPr>
              <w:adjustRightInd w:val="0"/>
              <w:jc w:val="both"/>
              <w:rPr>
                <w:sz w:val="24"/>
                <w:lang w:val="en-US"/>
              </w:rPr>
            </w:pPr>
            <w:r w:rsidRPr="00D9662C">
              <w:rPr>
                <w:sz w:val="24"/>
                <w:lang w:val="en-US"/>
              </w:rPr>
              <w:t>16:00-17:00</w:t>
            </w:r>
          </w:p>
        </w:tc>
      </w:tr>
      <w:tr w:rsidR="00D9662C" w:rsidRPr="00D9662C" w14:paraId="1B889F69"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439C4BAB" w14:textId="77777777" w:rsidR="00D9662C" w:rsidRPr="00D9662C" w:rsidRDefault="00D9662C" w:rsidP="00D9662C">
            <w:pPr>
              <w:adjustRightInd w:val="0"/>
              <w:jc w:val="both"/>
              <w:rPr>
                <w:sz w:val="24"/>
                <w:lang w:val="en-US"/>
              </w:rPr>
            </w:pPr>
            <w:r w:rsidRPr="00D9662C">
              <w:rPr>
                <w:b/>
                <w:sz w:val="24"/>
                <w:lang w:val="en-US"/>
              </w:rPr>
              <w:t>Giovedì</w:t>
            </w:r>
          </w:p>
        </w:tc>
        <w:tc>
          <w:tcPr>
            <w:tcW w:w="3353" w:type="dxa"/>
            <w:tcBorders>
              <w:top w:val="single" w:sz="4" w:space="0" w:color="auto"/>
              <w:left w:val="single" w:sz="4" w:space="0" w:color="auto"/>
              <w:bottom w:val="single" w:sz="4" w:space="0" w:color="auto"/>
              <w:right w:val="single" w:sz="4" w:space="0" w:color="auto"/>
            </w:tcBorders>
            <w:hideMark/>
          </w:tcPr>
          <w:p w14:paraId="5E0FAD0C" w14:textId="77777777" w:rsidR="00D9662C" w:rsidRPr="00D9662C" w:rsidRDefault="00D9662C" w:rsidP="00D9662C">
            <w:pPr>
              <w:adjustRightInd w:val="0"/>
              <w:jc w:val="both"/>
              <w:rPr>
                <w:sz w:val="24"/>
                <w:lang w:val="en-US"/>
              </w:rPr>
            </w:pPr>
            <w:r w:rsidRPr="00D9662C">
              <w:rPr>
                <w:sz w:val="24"/>
                <w:lang w:val="en-US"/>
              </w:rPr>
              <w:t>09:00-12:30</w:t>
            </w:r>
          </w:p>
        </w:tc>
        <w:tc>
          <w:tcPr>
            <w:tcW w:w="3354" w:type="dxa"/>
            <w:tcBorders>
              <w:top w:val="single" w:sz="4" w:space="0" w:color="auto"/>
              <w:left w:val="single" w:sz="4" w:space="0" w:color="auto"/>
              <w:bottom w:val="single" w:sz="4" w:space="0" w:color="auto"/>
              <w:right w:val="single" w:sz="4" w:space="0" w:color="auto"/>
            </w:tcBorders>
            <w:hideMark/>
          </w:tcPr>
          <w:p w14:paraId="1A6E7B9B" w14:textId="77777777" w:rsidR="00D9662C" w:rsidRPr="00D9662C" w:rsidRDefault="00D9662C" w:rsidP="00D9662C">
            <w:pPr>
              <w:adjustRightInd w:val="0"/>
              <w:jc w:val="both"/>
              <w:rPr>
                <w:sz w:val="24"/>
                <w:lang w:val="en-US"/>
              </w:rPr>
            </w:pPr>
            <w:r w:rsidRPr="00D9662C">
              <w:rPr>
                <w:sz w:val="24"/>
                <w:lang w:val="en-US"/>
              </w:rPr>
              <w:t>13:30-15:00</w:t>
            </w:r>
          </w:p>
        </w:tc>
      </w:tr>
      <w:tr w:rsidR="00D9662C" w:rsidRPr="00D9662C" w14:paraId="4F8E9FB6"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6358382A" w14:textId="77777777" w:rsidR="00D9662C" w:rsidRPr="00D9662C" w:rsidRDefault="00D9662C" w:rsidP="00D9662C">
            <w:pPr>
              <w:adjustRightInd w:val="0"/>
              <w:jc w:val="both"/>
              <w:rPr>
                <w:sz w:val="24"/>
                <w:lang w:val="en-US"/>
              </w:rPr>
            </w:pPr>
            <w:r w:rsidRPr="00D9662C">
              <w:rPr>
                <w:b/>
                <w:sz w:val="24"/>
                <w:lang w:val="en-US"/>
              </w:rPr>
              <w:t>Sabato</w:t>
            </w:r>
          </w:p>
        </w:tc>
        <w:tc>
          <w:tcPr>
            <w:tcW w:w="3353" w:type="dxa"/>
            <w:tcBorders>
              <w:top w:val="single" w:sz="4" w:space="0" w:color="auto"/>
              <w:left w:val="single" w:sz="4" w:space="0" w:color="auto"/>
              <w:bottom w:val="single" w:sz="4" w:space="0" w:color="auto"/>
              <w:right w:val="single" w:sz="4" w:space="0" w:color="auto"/>
            </w:tcBorders>
            <w:hideMark/>
          </w:tcPr>
          <w:p w14:paraId="4A6F85DD" w14:textId="77777777" w:rsidR="00D9662C" w:rsidRPr="00D9662C" w:rsidRDefault="00D9662C" w:rsidP="00D9662C">
            <w:pPr>
              <w:adjustRightInd w:val="0"/>
              <w:jc w:val="both"/>
              <w:rPr>
                <w:sz w:val="24"/>
                <w:lang w:val="en-US"/>
              </w:rPr>
            </w:pPr>
            <w:r w:rsidRPr="00D9662C">
              <w:rPr>
                <w:sz w:val="24"/>
                <w:lang w:val="en-US"/>
              </w:rPr>
              <w:t>Chiusura</w:t>
            </w:r>
          </w:p>
        </w:tc>
        <w:tc>
          <w:tcPr>
            <w:tcW w:w="3354" w:type="dxa"/>
            <w:tcBorders>
              <w:top w:val="single" w:sz="4" w:space="0" w:color="auto"/>
              <w:left w:val="single" w:sz="4" w:space="0" w:color="auto"/>
              <w:bottom w:val="single" w:sz="4" w:space="0" w:color="auto"/>
              <w:right w:val="single" w:sz="4" w:space="0" w:color="auto"/>
            </w:tcBorders>
            <w:hideMark/>
          </w:tcPr>
          <w:p w14:paraId="336F4AA0" w14:textId="77777777" w:rsidR="00D9662C" w:rsidRPr="00D9662C" w:rsidRDefault="00D9662C" w:rsidP="00D9662C">
            <w:pPr>
              <w:adjustRightInd w:val="0"/>
              <w:jc w:val="both"/>
              <w:rPr>
                <w:sz w:val="24"/>
                <w:lang w:val="en-US"/>
              </w:rPr>
            </w:pPr>
            <w:r w:rsidRPr="00D9662C">
              <w:rPr>
                <w:sz w:val="24"/>
                <w:lang w:val="en-US"/>
              </w:rPr>
              <w:t>Chiusura</w:t>
            </w:r>
          </w:p>
        </w:tc>
      </w:tr>
    </w:tbl>
    <w:p w14:paraId="2D91DCD0" w14:textId="77777777" w:rsidR="00D9662C" w:rsidRDefault="00D9662C" w:rsidP="00D9662C">
      <w:pPr>
        <w:adjustRightInd w:val="0"/>
        <w:jc w:val="both"/>
        <w:rPr>
          <w:rFonts w:ascii="Arial" w:eastAsia="Times New Roman" w:hAnsi="Arial" w:cs="Arial"/>
          <w:b/>
          <w:iCs/>
          <w:color w:val="EE0000"/>
          <w:sz w:val="24"/>
          <w:szCs w:val="28"/>
          <w:u w:val="single"/>
          <w:lang w:eastAsia="it-IT"/>
        </w:rPr>
      </w:pPr>
    </w:p>
    <w:p w14:paraId="4FD0ED48" w14:textId="77777777" w:rsidR="00D9662C" w:rsidRPr="00D9662C" w:rsidRDefault="00D9662C" w:rsidP="00D9662C">
      <w:pPr>
        <w:adjustRightInd w:val="0"/>
        <w:jc w:val="both"/>
        <w:rPr>
          <w:rFonts w:ascii="Arial" w:eastAsia="Times New Roman" w:hAnsi="Arial" w:cs="Arial"/>
          <w:b/>
          <w:iCs/>
          <w:sz w:val="24"/>
          <w:szCs w:val="28"/>
          <w:lang w:eastAsia="it-IT"/>
        </w:rPr>
      </w:pPr>
      <w:r w:rsidRPr="00D9662C">
        <w:rPr>
          <w:rFonts w:ascii="Arial" w:eastAsia="Times New Roman" w:hAnsi="Arial" w:cs="Arial"/>
          <w:b/>
          <w:iCs/>
          <w:sz w:val="24"/>
          <w:szCs w:val="28"/>
          <w:lang w:eastAsia="it-IT"/>
        </w:rPr>
        <w:t xml:space="preserve">Si precisa che eventuali comunicazioni nei giorni non indicati nella suddetta tabella dovranno essere inoltrate </w:t>
      </w:r>
      <w:r w:rsidRPr="00D9662C">
        <w:rPr>
          <w:rFonts w:ascii="Arial" w:eastAsia="Times New Roman" w:hAnsi="Arial" w:cs="Arial"/>
          <w:b/>
          <w:iCs/>
          <w:sz w:val="24"/>
          <w:szCs w:val="28"/>
          <w:u w:val="single"/>
          <w:lang w:eastAsia="it-IT"/>
        </w:rPr>
        <w:t>esclusivamente</w:t>
      </w:r>
      <w:r w:rsidRPr="00D9662C">
        <w:rPr>
          <w:rFonts w:ascii="Arial" w:eastAsia="Times New Roman" w:hAnsi="Arial" w:cs="Arial"/>
          <w:b/>
          <w:iCs/>
          <w:sz w:val="24"/>
          <w:szCs w:val="28"/>
          <w:lang w:eastAsia="it-IT"/>
        </w:rPr>
        <w:t xml:space="preserve"> tramite posta elettronica all’indirizzo e-mail </w:t>
      </w:r>
      <w:hyperlink r:id="rId60" w:history="1">
        <w:r w:rsidRPr="00D9662C">
          <w:rPr>
            <w:rFonts w:ascii="Arial" w:eastAsia="Times New Roman" w:hAnsi="Arial" w:cs="Arial"/>
            <w:b/>
            <w:iCs/>
            <w:color w:val="0000FF"/>
            <w:sz w:val="24"/>
            <w:szCs w:val="28"/>
            <w:u w:val="single"/>
            <w:lang w:eastAsia="it-IT"/>
          </w:rPr>
          <w:t>del.enna@lnd.it</w:t>
        </w:r>
      </w:hyperlink>
      <w:r w:rsidRPr="00D9662C">
        <w:rPr>
          <w:rFonts w:ascii="Arial" w:eastAsia="Times New Roman" w:hAnsi="Arial" w:cs="Arial"/>
          <w:b/>
          <w:iCs/>
          <w:sz w:val="24"/>
          <w:szCs w:val="28"/>
          <w:lang w:eastAsia="it-IT"/>
        </w:rPr>
        <w:t>.</w:t>
      </w:r>
    </w:p>
    <w:p w14:paraId="6EB2CB12" w14:textId="115104B2" w:rsidR="00F66F38" w:rsidRDefault="00F66F38" w:rsidP="004D5AF1">
      <w:pPr>
        <w:adjustRightInd w:val="0"/>
        <w:jc w:val="both"/>
        <w:rPr>
          <w:sz w:val="24"/>
        </w:rPr>
      </w:pPr>
      <w:r w:rsidRPr="009C22DE">
        <w:rPr>
          <w:b/>
          <w:bCs/>
          <w:noProof/>
        </w:rPr>
        <mc:AlternateContent>
          <mc:Choice Requires="wps">
            <w:drawing>
              <wp:anchor distT="0" distB="0" distL="0" distR="0" simplePos="0" relativeHeight="487590400" behindDoc="1" locked="0" layoutInCell="1" allowOverlap="1" wp14:anchorId="10827DB1" wp14:editId="6C2DECA4">
                <wp:simplePos x="0" y="0"/>
                <wp:positionH relativeFrom="margin">
                  <wp:align>left</wp:align>
                </wp:positionH>
                <wp:positionV relativeFrom="paragraph">
                  <wp:posOffset>204369</wp:posOffset>
                </wp:positionV>
                <wp:extent cx="6509385" cy="234950"/>
                <wp:effectExtent l="0" t="0" r="24765" b="12700"/>
                <wp:wrapTopAndBottom/>
                <wp:docPr id="20690539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9385" cy="234950"/>
                        </a:xfrm>
                        <a:prstGeom prst="rect">
                          <a:avLst/>
                        </a:prstGeom>
                        <a:solidFill>
                          <a:srgbClr val="D9D9D9"/>
                        </a:solidFill>
                        <a:ln w="6096">
                          <a:solidFill>
                            <a:srgbClr val="000000"/>
                          </a:solidFill>
                          <a:prstDash val="solid"/>
                          <a:miter lim="800000"/>
                          <a:headEnd/>
                          <a:tailEnd/>
                        </a:ln>
                      </wps:spPr>
                      <wps:txbx>
                        <w:txbxContent>
                          <w:p w14:paraId="448E4A49" w14:textId="3D304F47" w:rsidR="00C40F71" w:rsidRDefault="00C40F71" w:rsidP="00C40F71">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4B27F1">
                              <w:rPr>
                                <w:rFonts w:ascii="Arial"/>
                                <w:b/>
                                <w:color w:val="17365D"/>
                                <w:sz w:val="28"/>
                              </w:rPr>
                              <w:t>4</w:t>
                            </w:r>
                            <w:r>
                              <w:rPr>
                                <w:rFonts w:ascii="Arial"/>
                                <w:b/>
                                <w:color w:val="17365D"/>
                                <w:sz w:val="28"/>
                              </w:rPr>
                              <w:t>.2.</w:t>
                            </w:r>
                            <w:r>
                              <w:rPr>
                                <w:rFonts w:ascii="Arial"/>
                                <w:b/>
                                <w:color w:val="17365D"/>
                                <w:spacing w:val="-5"/>
                                <w:sz w:val="28"/>
                              </w:rPr>
                              <w:t xml:space="preserve"> </w:t>
                            </w:r>
                            <w:r>
                              <w:rPr>
                                <w:rFonts w:ascii="Arial"/>
                                <w:b/>
                                <w:color w:val="17365D"/>
                                <w:sz w:val="28"/>
                              </w:rPr>
                              <w:t>RICHIESTA</w:t>
                            </w:r>
                            <w:r>
                              <w:rPr>
                                <w:rFonts w:ascii="Arial"/>
                                <w:b/>
                                <w:color w:val="17365D"/>
                                <w:spacing w:val="-6"/>
                                <w:sz w:val="28"/>
                              </w:rPr>
                              <w:t xml:space="preserve"> </w:t>
                            </w:r>
                            <w:r>
                              <w:rPr>
                                <w:rFonts w:ascii="Arial"/>
                                <w:b/>
                                <w:color w:val="17365D"/>
                                <w:sz w:val="28"/>
                              </w:rPr>
                              <w:t>DI</w:t>
                            </w:r>
                            <w:r>
                              <w:rPr>
                                <w:rFonts w:ascii="Arial"/>
                                <w:b/>
                                <w:color w:val="17365D"/>
                                <w:spacing w:val="-4"/>
                                <w:sz w:val="28"/>
                              </w:rPr>
                              <w:t xml:space="preserve"> </w:t>
                            </w:r>
                            <w:r>
                              <w:rPr>
                                <w:rFonts w:ascii="Arial"/>
                                <w:b/>
                                <w:color w:val="17365D"/>
                                <w:sz w:val="28"/>
                              </w:rPr>
                              <w:t>INFORMAZIONI</w:t>
                            </w:r>
                            <w:r>
                              <w:rPr>
                                <w:rFonts w:ascii="Arial"/>
                                <w:b/>
                                <w:color w:val="17365D"/>
                                <w:spacing w:val="-5"/>
                                <w:sz w:val="28"/>
                              </w:rPr>
                              <w:t xml:space="preserve"> </w:t>
                            </w:r>
                            <w:r>
                              <w:rPr>
                                <w:rFonts w:ascii="Arial"/>
                                <w:b/>
                                <w:color w:val="17365D"/>
                                <w:sz w:val="28"/>
                              </w:rPr>
                              <w:t>AGLI</w:t>
                            </w:r>
                            <w:r>
                              <w:rPr>
                                <w:rFonts w:ascii="Arial"/>
                                <w:b/>
                                <w:color w:val="17365D"/>
                                <w:spacing w:val="-5"/>
                                <w:sz w:val="28"/>
                              </w:rPr>
                              <w:t xml:space="preserve"> </w:t>
                            </w:r>
                            <w:r>
                              <w:rPr>
                                <w:rFonts w:ascii="Arial"/>
                                <w:b/>
                                <w:color w:val="17365D"/>
                                <w:sz w:val="28"/>
                              </w:rPr>
                              <w:t>UFFICI</w:t>
                            </w:r>
                            <w:r>
                              <w:rPr>
                                <w:rFonts w:ascii="Arial"/>
                                <w:b/>
                                <w:color w:val="17365D"/>
                                <w:spacing w:val="-4"/>
                                <w:sz w:val="28"/>
                              </w:rPr>
                              <w:t xml:space="preserve"> </w:t>
                            </w:r>
                            <w:r>
                              <w:rPr>
                                <w:rFonts w:ascii="Arial"/>
                                <w:b/>
                                <w:color w:val="17365D"/>
                                <w:sz w:val="28"/>
                              </w:rPr>
                              <w:t>DELLA</w:t>
                            </w:r>
                            <w:r>
                              <w:rPr>
                                <w:rFonts w:ascii="Arial"/>
                                <w:b/>
                                <w:color w:val="17365D"/>
                                <w:spacing w:val="-6"/>
                                <w:sz w:val="28"/>
                              </w:rPr>
                              <w:t xml:space="preserve"> </w:t>
                            </w:r>
                            <w:r>
                              <w:rPr>
                                <w:rFonts w:ascii="Arial"/>
                                <w:b/>
                                <w:color w:val="17365D"/>
                                <w:sz w:val="28"/>
                              </w:rPr>
                              <w:t>DELEGAZIONE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27DB1" id="Text Box 3" o:spid="_x0000_s1042" type="#_x0000_t202" style="position:absolute;left:0;text-align:left;margin-left:0;margin-top:16.1pt;width:512.55pt;height:18.5pt;z-index:-1572608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" fillcolor="#d9d9d9" strokeweight=".48pt">
                <v:textbox inset="0,0,0,0">
                  <w:txbxContent>
                    <w:p w14:paraId="448E4A49" w14:textId="3D304F47" w:rsidR="00C40F71" w:rsidRDefault="00C40F71" w:rsidP="00C40F71">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4B27F1">
                        <w:rPr>
                          <w:rFonts w:ascii="Arial"/>
                          <w:b/>
                          <w:color w:val="17365D"/>
                          <w:sz w:val="28"/>
                        </w:rPr>
                        <w:t>4</w:t>
                      </w:r>
                      <w:r>
                        <w:rPr>
                          <w:rFonts w:ascii="Arial"/>
                          <w:b/>
                          <w:color w:val="17365D"/>
                          <w:sz w:val="28"/>
                        </w:rPr>
                        <w:t>.2.</w:t>
                      </w:r>
                      <w:r>
                        <w:rPr>
                          <w:rFonts w:ascii="Arial"/>
                          <w:b/>
                          <w:color w:val="17365D"/>
                          <w:spacing w:val="-5"/>
                          <w:sz w:val="28"/>
                        </w:rPr>
                        <w:t xml:space="preserve"> </w:t>
                      </w:r>
                      <w:r>
                        <w:rPr>
                          <w:rFonts w:ascii="Arial"/>
                          <w:b/>
                          <w:color w:val="17365D"/>
                          <w:sz w:val="28"/>
                        </w:rPr>
                        <w:t>RICHIESTA</w:t>
                      </w:r>
                      <w:r>
                        <w:rPr>
                          <w:rFonts w:ascii="Arial"/>
                          <w:b/>
                          <w:color w:val="17365D"/>
                          <w:spacing w:val="-6"/>
                          <w:sz w:val="28"/>
                        </w:rPr>
                        <w:t xml:space="preserve"> </w:t>
                      </w:r>
                      <w:r>
                        <w:rPr>
                          <w:rFonts w:ascii="Arial"/>
                          <w:b/>
                          <w:color w:val="17365D"/>
                          <w:sz w:val="28"/>
                        </w:rPr>
                        <w:t>DI</w:t>
                      </w:r>
                      <w:r>
                        <w:rPr>
                          <w:rFonts w:ascii="Arial"/>
                          <w:b/>
                          <w:color w:val="17365D"/>
                          <w:spacing w:val="-4"/>
                          <w:sz w:val="28"/>
                        </w:rPr>
                        <w:t xml:space="preserve"> </w:t>
                      </w:r>
                      <w:r>
                        <w:rPr>
                          <w:rFonts w:ascii="Arial"/>
                          <w:b/>
                          <w:color w:val="17365D"/>
                          <w:sz w:val="28"/>
                        </w:rPr>
                        <w:t>INFORMAZIONI</w:t>
                      </w:r>
                      <w:r>
                        <w:rPr>
                          <w:rFonts w:ascii="Arial"/>
                          <w:b/>
                          <w:color w:val="17365D"/>
                          <w:spacing w:val="-5"/>
                          <w:sz w:val="28"/>
                        </w:rPr>
                        <w:t xml:space="preserve"> </w:t>
                      </w:r>
                      <w:r>
                        <w:rPr>
                          <w:rFonts w:ascii="Arial"/>
                          <w:b/>
                          <w:color w:val="17365D"/>
                          <w:sz w:val="28"/>
                        </w:rPr>
                        <w:t>AGLI</w:t>
                      </w:r>
                      <w:r>
                        <w:rPr>
                          <w:rFonts w:ascii="Arial"/>
                          <w:b/>
                          <w:color w:val="17365D"/>
                          <w:spacing w:val="-5"/>
                          <w:sz w:val="28"/>
                        </w:rPr>
                        <w:t xml:space="preserve"> </w:t>
                      </w:r>
                      <w:r>
                        <w:rPr>
                          <w:rFonts w:ascii="Arial"/>
                          <w:b/>
                          <w:color w:val="17365D"/>
                          <w:sz w:val="28"/>
                        </w:rPr>
                        <w:t>UFFICI</w:t>
                      </w:r>
                      <w:r>
                        <w:rPr>
                          <w:rFonts w:ascii="Arial"/>
                          <w:b/>
                          <w:color w:val="17365D"/>
                          <w:spacing w:val="-4"/>
                          <w:sz w:val="28"/>
                        </w:rPr>
                        <w:t xml:space="preserve"> </w:t>
                      </w:r>
                      <w:r>
                        <w:rPr>
                          <w:rFonts w:ascii="Arial"/>
                          <w:b/>
                          <w:color w:val="17365D"/>
                          <w:sz w:val="28"/>
                        </w:rPr>
                        <w:t>DELLA</w:t>
                      </w:r>
                      <w:r>
                        <w:rPr>
                          <w:rFonts w:ascii="Arial"/>
                          <w:b/>
                          <w:color w:val="17365D"/>
                          <w:spacing w:val="-6"/>
                          <w:sz w:val="28"/>
                        </w:rPr>
                        <w:t xml:space="preserve"> </w:t>
                      </w:r>
                      <w:r>
                        <w:rPr>
                          <w:rFonts w:ascii="Arial"/>
                          <w:b/>
                          <w:color w:val="17365D"/>
                          <w:sz w:val="28"/>
                        </w:rPr>
                        <w:t>DELEGAZIONE</w:t>
                      </w:r>
                    </w:p>
                  </w:txbxContent>
                </v:textbox>
                <w10:wrap type="topAndBottom" anchorx="margin"/>
              </v:shape>
            </w:pict>
          </mc:Fallback>
        </mc:AlternateContent>
      </w:r>
    </w:p>
    <w:p w14:paraId="2754A602" w14:textId="38A59D3F" w:rsidR="00E74FCE" w:rsidRPr="00AA2378" w:rsidRDefault="00E74FCE" w:rsidP="004D5AF1">
      <w:pPr>
        <w:adjustRightInd w:val="0"/>
        <w:jc w:val="both"/>
        <w:rPr>
          <w:rFonts w:ascii="Arial" w:hAnsi="Arial" w:cs="Arial"/>
          <w:sz w:val="24"/>
        </w:rPr>
      </w:pPr>
      <w:r w:rsidRPr="00AA2378">
        <w:rPr>
          <w:rFonts w:ascii="Arial" w:hAnsi="Arial" w:cs="Arial"/>
          <w:sz w:val="24"/>
        </w:rPr>
        <w:t>Questa</w:t>
      </w:r>
      <w:r w:rsidRPr="00AA2378">
        <w:rPr>
          <w:rFonts w:ascii="Arial" w:hAnsi="Arial" w:cs="Arial"/>
          <w:spacing w:val="-15"/>
          <w:sz w:val="24"/>
        </w:rPr>
        <w:t xml:space="preserve"> </w:t>
      </w:r>
      <w:r w:rsidRPr="00AA2378">
        <w:rPr>
          <w:rFonts w:ascii="Arial" w:hAnsi="Arial" w:cs="Arial"/>
          <w:sz w:val="24"/>
        </w:rPr>
        <w:t>Delegazione</w:t>
      </w:r>
      <w:r w:rsidRPr="00AA2378">
        <w:rPr>
          <w:rFonts w:ascii="Arial" w:hAnsi="Arial" w:cs="Arial"/>
          <w:spacing w:val="-14"/>
          <w:sz w:val="24"/>
        </w:rPr>
        <w:t xml:space="preserve"> </w:t>
      </w:r>
      <w:r w:rsidRPr="00AA2378">
        <w:rPr>
          <w:rFonts w:ascii="Arial" w:hAnsi="Arial" w:cs="Arial"/>
          <w:sz w:val="24"/>
        </w:rPr>
        <w:t>ritiene</w:t>
      </w:r>
      <w:r w:rsidRPr="00AA2378">
        <w:rPr>
          <w:rFonts w:ascii="Arial" w:hAnsi="Arial" w:cs="Arial"/>
          <w:spacing w:val="-15"/>
          <w:sz w:val="24"/>
        </w:rPr>
        <w:t xml:space="preserve"> </w:t>
      </w:r>
      <w:r w:rsidRPr="00AA2378">
        <w:rPr>
          <w:rFonts w:ascii="Arial" w:hAnsi="Arial" w:cs="Arial"/>
          <w:sz w:val="24"/>
        </w:rPr>
        <w:t>opportuno</w:t>
      </w:r>
      <w:r w:rsidRPr="00AA2378">
        <w:rPr>
          <w:rFonts w:ascii="Arial" w:hAnsi="Arial" w:cs="Arial"/>
          <w:spacing w:val="-11"/>
          <w:sz w:val="24"/>
        </w:rPr>
        <w:t xml:space="preserve"> </w:t>
      </w:r>
      <w:r w:rsidRPr="00AA2378">
        <w:rPr>
          <w:rFonts w:ascii="Arial" w:hAnsi="Arial" w:cs="Arial"/>
          <w:sz w:val="24"/>
        </w:rPr>
        <w:t>ricordare</w:t>
      </w:r>
      <w:r w:rsidRPr="00AA2378">
        <w:rPr>
          <w:rFonts w:ascii="Arial" w:hAnsi="Arial" w:cs="Arial"/>
          <w:spacing w:val="-15"/>
          <w:sz w:val="24"/>
        </w:rPr>
        <w:t xml:space="preserve"> </w:t>
      </w:r>
      <w:r w:rsidRPr="00AA2378">
        <w:rPr>
          <w:rFonts w:ascii="Arial" w:hAnsi="Arial" w:cs="Arial"/>
          <w:sz w:val="24"/>
        </w:rPr>
        <w:t>che</w:t>
      </w:r>
      <w:r w:rsidRPr="00AA2378">
        <w:rPr>
          <w:rFonts w:ascii="Arial" w:hAnsi="Arial" w:cs="Arial"/>
          <w:spacing w:val="-14"/>
          <w:sz w:val="24"/>
        </w:rPr>
        <w:t xml:space="preserve"> </w:t>
      </w:r>
      <w:r w:rsidRPr="00AA2378">
        <w:rPr>
          <w:rFonts w:ascii="Arial" w:hAnsi="Arial" w:cs="Arial"/>
          <w:sz w:val="24"/>
        </w:rPr>
        <w:t>alle</w:t>
      </w:r>
      <w:r w:rsidRPr="00AA2378">
        <w:rPr>
          <w:rFonts w:ascii="Arial" w:hAnsi="Arial" w:cs="Arial"/>
          <w:spacing w:val="-15"/>
          <w:sz w:val="24"/>
        </w:rPr>
        <w:t xml:space="preserve"> </w:t>
      </w:r>
      <w:r w:rsidRPr="00AA2378">
        <w:rPr>
          <w:rFonts w:ascii="Arial" w:hAnsi="Arial" w:cs="Arial"/>
          <w:sz w:val="24"/>
        </w:rPr>
        <w:t>richieste</w:t>
      </w:r>
      <w:r w:rsidRPr="00AA2378">
        <w:rPr>
          <w:rFonts w:ascii="Arial" w:hAnsi="Arial" w:cs="Arial"/>
          <w:spacing w:val="-14"/>
          <w:sz w:val="24"/>
        </w:rPr>
        <w:t xml:space="preserve"> </w:t>
      </w:r>
      <w:r w:rsidRPr="00AA2378">
        <w:rPr>
          <w:rFonts w:ascii="Arial" w:hAnsi="Arial" w:cs="Arial"/>
          <w:sz w:val="24"/>
        </w:rPr>
        <w:t>telefoniche</w:t>
      </w:r>
      <w:r w:rsidRPr="00AA2378">
        <w:rPr>
          <w:rFonts w:ascii="Arial" w:hAnsi="Arial" w:cs="Arial"/>
          <w:spacing w:val="-15"/>
          <w:sz w:val="24"/>
        </w:rPr>
        <w:t xml:space="preserve"> </w:t>
      </w:r>
      <w:r w:rsidRPr="00AA2378">
        <w:rPr>
          <w:rFonts w:ascii="Arial" w:hAnsi="Arial" w:cs="Arial"/>
          <w:sz w:val="24"/>
        </w:rPr>
        <w:t>avanzate</w:t>
      </w:r>
      <w:r w:rsidRPr="00AA2378">
        <w:rPr>
          <w:rFonts w:ascii="Arial" w:hAnsi="Arial" w:cs="Arial"/>
          <w:spacing w:val="-14"/>
          <w:sz w:val="24"/>
        </w:rPr>
        <w:t xml:space="preserve"> </w:t>
      </w:r>
      <w:r w:rsidRPr="00AA2378">
        <w:rPr>
          <w:rFonts w:ascii="Arial" w:hAnsi="Arial" w:cs="Arial"/>
          <w:sz w:val="24"/>
        </w:rPr>
        <w:t>dalle</w:t>
      </w:r>
      <w:r w:rsidRPr="00AA2378">
        <w:rPr>
          <w:rFonts w:ascii="Arial" w:hAnsi="Arial" w:cs="Arial"/>
          <w:spacing w:val="-65"/>
          <w:sz w:val="24"/>
        </w:rPr>
        <w:t xml:space="preserve"> </w:t>
      </w:r>
      <w:r w:rsidRPr="00AA2378">
        <w:rPr>
          <w:rFonts w:ascii="Arial" w:hAnsi="Arial" w:cs="Arial"/>
          <w:sz w:val="24"/>
        </w:rPr>
        <w:t>Società</w:t>
      </w:r>
      <w:r w:rsidRPr="00AA2378">
        <w:rPr>
          <w:rFonts w:ascii="Arial" w:hAnsi="Arial" w:cs="Arial"/>
          <w:spacing w:val="-7"/>
          <w:sz w:val="24"/>
        </w:rPr>
        <w:t xml:space="preserve"> </w:t>
      </w:r>
      <w:r w:rsidRPr="00AA2378">
        <w:rPr>
          <w:rFonts w:ascii="Arial" w:hAnsi="Arial" w:cs="Arial"/>
          <w:sz w:val="24"/>
        </w:rPr>
        <w:t>agli</w:t>
      </w:r>
      <w:r w:rsidRPr="00AA2378">
        <w:rPr>
          <w:rFonts w:ascii="Arial" w:hAnsi="Arial" w:cs="Arial"/>
          <w:spacing w:val="-5"/>
          <w:sz w:val="24"/>
        </w:rPr>
        <w:t xml:space="preserve"> </w:t>
      </w:r>
      <w:r w:rsidRPr="00AA2378">
        <w:rPr>
          <w:rFonts w:ascii="Arial" w:hAnsi="Arial" w:cs="Arial"/>
          <w:sz w:val="24"/>
        </w:rPr>
        <w:t>addetti,</w:t>
      </w:r>
      <w:r w:rsidRPr="00AA2378">
        <w:rPr>
          <w:rFonts w:ascii="Arial" w:hAnsi="Arial" w:cs="Arial"/>
          <w:spacing w:val="-7"/>
          <w:sz w:val="24"/>
        </w:rPr>
        <w:t xml:space="preserve"> </w:t>
      </w:r>
      <w:r w:rsidRPr="00AA2378">
        <w:rPr>
          <w:rFonts w:ascii="Arial" w:hAnsi="Arial" w:cs="Arial"/>
          <w:sz w:val="24"/>
        </w:rPr>
        <w:t>in</w:t>
      </w:r>
      <w:r w:rsidRPr="00AA2378">
        <w:rPr>
          <w:rFonts w:ascii="Arial" w:hAnsi="Arial" w:cs="Arial"/>
          <w:spacing w:val="-6"/>
          <w:sz w:val="24"/>
        </w:rPr>
        <w:t xml:space="preserve"> </w:t>
      </w:r>
      <w:r w:rsidRPr="00AA2378">
        <w:rPr>
          <w:rFonts w:ascii="Arial" w:hAnsi="Arial" w:cs="Arial"/>
          <w:sz w:val="24"/>
        </w:rPr>
        <w:t>merito</w:t>
      </w:r>
      <w:r w:rsidRPr="00AA2378">
        <w:rPr>
          <w:rFonts w:ascii="Arial" w:hAnsi="Arial" w:cs="Arial"/>
          <w:spacing w:val="-6"/>
          <w:sz w:val="24"/>
        </w:rPr>
        <w:t xml:space="preserve"> </w:t>
      </w:r>
      <w:r w:rsidRPr="00AA2378">
        <w:rPr>
          <w:rFonts w:ascii="Arial" w:hAnsi="Arial" w:cs="Arial"/>
          <w:sz w:val="24"/>
        </w:rPr>
        <w:t>all’interpretazione</w:t>
      </w:r>
      <w:r w:rsidRPr="00AA2378">
        <w:rPr>
          <w:rFonts w:ascii="Arial" w:hAnsi="Arial" w:cs="Arial"/>
          <w:spacing w:val="-6"/>
          <w:sz w:val="24"/>
        </w:rPr>
        <w:t xml:space="preserve"> </w:t>
      </w:r>
      <w:r w:rsidRPr="00AA2378">
        <w:rPr>
          <w:rFonts w:ascii="Arial" w:hAnsi="Arial" w:cs="Arial"/>
          <w:sz w:val="24"/>
        </w:rPr>
        <w:t>di</w:t>
      </w:r>
      <w:r w:rsidRPr="00AA2378">
        <w:rPr>
          <w:rFonts w:ascii="Arial" w:hAnsi="Arial" w:cs="Arial"/>
          <w:spacing w:val="-5"/>
          <w:sz w:val="24"/>
        </w:rPr>
        <w:t xml:space="preserve"> </w:t>
      </w:r>
      <w:r w:rsidRPr="00AA2378">
        <w:rPr>
          <w:rFonts w:ascii="Arial" w:hAnsi="Arial" w:cs="Arial"/>
          <w:sz w:val="24"/>
        </w:rPr>
        <w:t>norme</w:t>
      </w:r>
      <w:r w:rsidRPr="00AA2378">
        <w:rPr>
          <w:rFonts w:ascii="Arial" w:hAnsi="Arial" w:cs="Arial"/>
          <w:spacing w:val="-6"/>
          <w:sz w:val="24"/>
        </w:rPr>
        <w:t xml:space="preserve"> </w:t>
      </w:r>
      <w:r w:rsidRPr="00AA2378">
        <w:rPr>
          <w:rFonts w:ascii="Arial" w:hAnsi="Arial" w:cs="Arial"/>
          <w:sz w:val="24"/>
        </w:rPr>
        <w:t>contenute</w:t>
      </w:r>
      <w:r w:rsidRPr="00AA2378">
        <w:rPr>
          <w:rFonts w:ascii="Arial" w:hAnsi="Arial" w:cs="Arial"/>
          <w:spacing w:val="-8"/>
          <w:sz w:val="24"/>
        </w:rPr>
        <w:t xml:space="preserve"> </w:t>
      </w:r>
      <w:r w:rsidRPr="00AA2378">
        <w:rPr>
          <w:rFonts w:ascii="Arial" w:hAnsi="Arial" w:cs="Arial"/>
          <w:sz w:val="24"/>
        </w:rPr>
        <w:t>nelle</w:t>
      </w:r>
      <w:r w:rsidRPr="00AA2378">
        <w:rPr>
          <w:rFonts w:ascii="Arial" w:hAnsi="Arial" w:cs="Arial"/>
          <w:spacing w:val="-5"/>
          <w:sz w:val="24"/>
        </w:rPr>
        <w:t xml:space="preserve"> </w:t>
      </w:r>
      <w:r w:rsidRPr="00AA2378">
        <w:rPr>
          <w:rFonts w:ascii="Arial" w:hAnsi="Arial" w:cs="Arial"/>
          <w:sz w:val="24"/>
        </w:rPr>
        <w:t>“Carte</w:t>
      </w:r>
      <w:r w:rsidRPr="00AA2378">
        <w:rPr>
          <w:rFonts w:ascii="Arial" w:hAnsi="Arial" w:cs="Arial"/>
          <w:spacing w:val="-6"/>
          <w:sz w:val="24"/>
        </w:rPr>
        <w:t xml:space="preserve"> </w:t>
      </w:r>
      <w:r w:rsidRPr="00AA2378">
        <w:rPr>
          <w:rFonts w:ascii="Arial" w:hAnsi="Arial" w:cs="Arial"/>
          <w:sz w:val="24"/>
        </w:rPr>
        <w:t>Federali”</w:t>
      </w:r>
      <w:r w:rsidRPr="00AA2378">
        <w:rPr>
          <w:rFonts w:ascii="Arial" w:hAnsi="Arial" w:cs="Arial"/>
          <w:spacing w:val="-5"/>
          <w:sz w:val="24"/>
        </w:rPr>
        <w:t xml:space="preserve"> </w:t>
      </w:r>
      <w:r w:rsidRPr="00AA2378">
        <w:rPr>
          <w:rFonts w:ascii="Arial" w:hAnsi="Arial" w:cs="Arial"/>
          <w:sz w:val="24"/>
        </w:rPr>
        <w:t>o</w:t>
      </w:r>
      <w:r w:rsidRPr="00AA2378">
        <w:rPr>
          <w:rFonts w:ascii="Arial" w:hAnsi="Arial" w:cs="Arial"/>
          <w:spacing w:val="-64"/>
          <w:sz w:val="24"/>
        </w:rPr>
        <w:t xml:space="preserve"> </w:t>
      </w:r>
      <w:r w:rsidRPr="00AA2378">
        <w:rPr>
          <w:rFonts w:ascii="Arial" w:hAnsi="Arial" w:cs="Arial"/>
          <w:sz w:val="24"/>
        </w:rPr>
        <w:t>nel Codice di Giustizia</w:t>
      </w:r>
      <w:r w:rsidRPr="00AA2378">
        <w:rPr>
          <w:rFonts w:ascii="Arial" w:hAnsi="Arial" w:cs="Arial"/>
          <w:spacing w:val="1"/>
          <w:sz w:val="24"/>
        </w:rPr>
        <w:t xml:space="preserve"> </w:t>
      </w:r>
      <w:r w:rsidRPr="00AA2378">
        <w:rPr>
          <w:rFonts w:ascii="Arial" w:hAnsi="Arial" w:cs="Arial"/>
          <w:sz w:val="24"/>
        </w:rPr>
        <w:t>Sportiva, le risposte</w:t>
      </w:r>
      <w:r w:rsidRPr="00AA2378">
        <w:rPr>
          <w:rFonts w:ascii="Arial" w:hAnsi="Arial" w:cs="Arial"/>
          <w:spacing w:val="1"/>
          <w:sz w:val="24"/>
        </w:rPr>
        <w:t xml:space="preserve"> </w:t>
      </w:r>
      <w:r w:rsidRPr="00AA2378">
        <w:rPr>
          <w:rFonts w:ascii="Arial" w:hAnsi="Arial" w:cs="Arial"/>
          <w:sz w:val="24"/>
        </w:rPr>
        <w:t>date non possono essere assolutamente</w:t>
      </w:r>
      <w:r w:rsidRPr="00AA2378">
        <w:rPr>
          <w:rFonts w:ascii="Arial" w:hAnsi="Arial" w:cs="Arial"/>
          <w:spacing w:val="1"/>
          <w:sz w:val="24"/>
        </w:rPr>
        <w:t xml:space="preserve"> </w:t>
      </w:r>
      <w:r w:rsidRPr="00AA2378">
        <w:rPr>
          <w:rFonts w:ascii="Arial" w:hAnsi="Arial" w:cs="Arial"/>
          <w:sz w:val="24"/>
        </w:rPr>
        <w:t>vincolanti</w:t>
      </w:r>
      <w:r w:rsidRPr="00AA2378">
        <w:rPr>
          <w:rFonts w:ascii="Arial" w:hAnsi="Arial" w:cs="Arial"/>
          <w:spacing w:val="-3"/>
          <w:sz w:val="24"/>
        </w:rPr>
        <w:t xml:space="preserve"> </w:t>
      </w:r>
      <w:r w:rsidRPr="00AA2378">
        <w:rPr>
          <w:rFonts w:ascii="Arial" w:hAnsi="Arial" w:cs="Arial"/>
          <w:sz w:val="24"/>
        </w:rPr>
        <w:t>né tantomeno dotate di validità assoluta.</w:t>
      </w:r>
    </w:p>
    <w:p w14:paraId="75716F78" w14:textId="77777777" w:rsidR="00E74FCE" w:rsidRPr="00AA2378" w:rsidRDefault="00E74FCE" w:rsidP="004D5AF1">
      <w:pPr>
        <w:ind w:right="222"/>
        <w:jc w:val="both"/>
        <w:rPr>
          <w:rFonts w:ascii="Arial" w:hAnsi="Arial" w:cs="Arial"/>
          <w:sz w:val="24"/>
        </w:rPr>
      </w:pPr>
      <w:r w:rsidRPr="00AA2378">
        <w:rPr>
          <w:rFonts w:ascii="Arial" w:hAnsi="Arial" w:cs="Arial"/>
          <w:sz w:val="24"/>
        </w:rPr>
        <w:t>Si</w:t>
      </w:r>
      <w:r w:rsidRPr="00AA2378">
        <w:rPr>
          <w:rFonts w:ascii="Arial" w:hAnsi="Arial" w:cs="Arial"/>
          <w:spacing w:val="1"/>
          <w:sz w:val="24"/>
        </w:rPr>
        <w:t xml:space="preserve"> </w:t>
      </w:r>
      <w:r w:rsidRPr="00AA2378">
        <w:rPr>
          <w:rFonts w:ascii="Arial" w:hAnsi="Arial" w:cs="Arial"/>
          <w:sz w:val="24"/>
        </w:rPr>
        <w:t>precisa,</w:t>
      </w:r>
      <w:r w:rsidRPr="00AA2378">
        <w:rPr>
          <w:rFonts w:ascii="Arial" w:hAnsi="Arial" w:cs="Arial"/>
          <w:spacing w:val="1"/>
          <w:sz w:val="24"/>
        </w:rPr>
        <w:t xml:space="preserve"> </w:t>
      </w:r>
      <w:r w:rsidRPr="00AA2378">
        <w:rPr>
          <w:rFonts w:ascii="Arial" w:hAnsi="Arial" w:cs="Arial"/>
          <w:sz w:val="24"/>
        </w:rPr>
        <w:t>inoltre,</w:t>
      </w:r>
      <w:r w:rsidRPr="00AA2378">
        <w:rPr>
          <w:rFonts w:ascii="Arial" w:hAnsi="Arial" w:cs="Arial"/>
          <w:spacing w:val="1"/>
          <w:sz w:val="24"/>
        </w:rPr>
        <w:t xml:space="preserve"> </w:t>
      </w:r>
      <w:r w:rsidRPr="00AA2378">
        <w:rPr>
          <w:rFonts w:ascii="Arial" w:hAnsi="Arial" w:cs="Arial"/>
          <w:sz w:val="24"/>
        </w:rPr>
        <w:t>che</w:t>
      </w:r>
      <w:r w:rsidRPr="00AA2378">
        <w:rPr>
          <w:rFonts w:ascii="Arial" w:hAnsi="Arial" w:cs="Arial"/>
          <w:spacing w:val="1"/>
          <w:sz w:val="24"/>
        </w:rPr>
        <w:t xml:space="preserve"> </w:t>
      </w:r>
      <w:r w:rsidRPr="00AA2378">
        <w:rPr>
          <w:rFonts w:ascii="Arial" w:hAnsi="Arial" w:cs="Arial"/>
          <w:sz w:val="24"/>
        </w:rPr>
        <w:t>ogni</w:t>
      </w:r>
      <w:r w:rsidRPr="00AA2378">
        <w:rPr>
          <w:rFonts w:ascii="Arial" w:hAnsi="Arial" w:cs="Arial"/>
          <w:spacing w:val="1"/>
          <w:sz w:val="24"/>
        </w:rPr>
        <w:t xml:space="preserve"> </w:t>
      </w:r>
      <w:r w:rsidRPr="00AA2378">
        <w:rPr>
          <w:rFonts w:ascii="Arial" w:hAnsi="Arial" w:cs="Arial"/>
          <w:sz w:val="24"/>
        </w:rPr>
        <w:t>parere</w:t>
      </w:r>
      <w:r w:rsidRPr="00AA2378">
        <w:rPr>
          <w:rFonts w:ascii="Arial" w:hAnsi="Arial" w:cs="Arial"/>
          <w:spacing w:val="1"/>
          <w:sz w:val="24"/>
        </w:rPr>
        <w:t xml:space="preserve"> </w:t>
      </w:r>
      <w:r w:rsidRPr="00AA2378">
        <w:rPr>
          <w:rFonts w:ascii="Arial" w:hAnsi="Arial" w:cs="Arial"/>
          <w:sz w:val="24"/>
        </w:rPr>
        <w:t>informale</w:t>
      </w:r>
      <w:r w:rsidRPr="00AA2378">
        <w:rPr>
          <w:rFonts w:ascii="Arial" w:hAnsi="Arial" w:cs="Arial"/>
          <w:spacing w:val="1"/>
          <w:sz w:val="24"/>
        </w:rPr>
        <w:t xml:space="preserve"> </w:t>
      </w:r>
      <w:r w:rsidRPr="00AA2378">
        <w:rPr>
          <w:rFonts w:ascii="Arial" w:hAnsi="Arial" w:cs="Arial"/>
          <w:sz w:val="24"/>
        </w:rPr>
        <w:t>espresso</w:t>
      </w:r>
      <w:r w:rsidRPr="00AA2378">
        <w:rPr>
          <w:rFonts w:ascii="Arial" w:hAnsi="Arial" w:cs="Arial"/>
          <w:spacing w:val="1"/>
          <w:sz w:val="24"/>
        </w:rPr>
        <w:t xml:space="preserve"> </w:t>
      </w:r>
      <w:r w:rsidRPr="00AA2378">
        <w:rPr>
          <w:rFonts w:ascii="Arial" w:hAnsi="Arial" w:cs="Arial"/>
          <w:sz w:val="24"/>
        </w:rPr>
        <w:t>dalla</w:t>
      </w:r>
      <w:r w:rsidRPr="00AA2378">
        <w:rPr>
          <w:rFonts w:ascii="Arial" w:hAnsi="Arial" w:cs="Arial"/>
          <w:spacing w:val="1"/>
          <w:sz w:val="24"/>
        </w:rPr>
        <w:t xml:space="preserve"> </w:t>
      </w:r>
      <w:r w:rsidRPr="00AA2378">
        <w:rPr>
          <w:rFonts w:ascii="Arial" w:hAnsi="Arial" w:cs="Arial"/>
          <w:sz w:val="24"/>
        </w:rPr>
        <w:t>Delegazione</w:t>
      </w:r>
      <w:r w:rsidRPr="00AA2378">
        <w:rPr>
          <w:rFonts w:ascii="Arial" w:hAnsi="Arial" w:cs="Arial"/>
          <w:spacing w:val="1"/>
          <w:sz w:val="24"/>
        </w:rPr>
        <w:t xml:space="preserve"> </w:t>
      </w:r>
      <w:r w:rsidRPr="00AA2378">
        <w:rPr>
          <w:rFonts w:ascii="Arial" w:hAnsi="Arial" w:cs="Arial"/>
          <w:sz w:val="24"/>
        </w:rPr>
        <w:t>non</w:t>
      </w:r>
      <w:r w:rsidRPr="00AA2378">
        <w:rPr>
          <w:rFonts w:ascii="Arial" w:hAnsi="Arial" w:cs="Arial"/>
          <w:spacing w:val="1"/>
          <w:sz w:val="24"/>
        </w:rPr>
        <w:t xml:space="preserve"> </w:t>
      </w:r>
      <w:r w:rsidRPr="00AA2378">
        <w:rPr>
          <w:rFonts w:ascii="Arial" w:hAnsi="Arial" w:cs="Arial"/>
          <w:sz w:val="24"/>
        </w:rPr>
        <w:t>potrà</w:t>
      </w:r>
      <w:r w:rsidRPr="00AA2378">
        <w:rPr>
          <w:rFonts w:ascii="Arial" w:hAnsi="Arial" w:cs="Arial"/>
          <w:spacing w:val="1"/>
          <w:sz w:val="24"/>
        </w:rPr>
        <w:t xml:space="preserve"> </w:t>
      </w:r>
      <w:r w:rsidRPr="00AA2378">
        <w:rPr>
          <w:rFonts w:ascii="Arial" w:hAnsi="Arial" w:cs="Arial"/>
          <w:sz w:val="24"/>
        </w:rPr>
        <w:t>comunque impegnare le decisioni che andranno ad essere adottate dagli Organi della</w:t>
      </w:r>
      <w:r w:rsidRPr="00AA2378">
        <w:rPr>
          <w:rFonts w:ascii="Arial" w:hAnsi="Arial" w:cs="Arial"/>
          <w:spacing w:val="1"/>
          <w:sz w:val="24"/>
        </w:rPr>
        <w:t xml:space="preserve"> </w:t>
      </w:r>
      <w:r w:rsidRPr="00AA2378">
        <w:rPr>
          <w:rFonts w:ascii="Arial" w:hAnsi="Arial" w:cs="Arial"/>
          <w:sz w:val="24"/>
        </w:rPr>
        <w:t>giustizia</w:t>
      </w:r>
      <w:r w:rsidRPr="00AA2378">
        <w:rPr>
          <w:rFonts w:ascii="Arial" w:hAnsi="Arial" w:cs="Arial"/>
          <w:spacing w:val="-1"/>
          <w:sz w:val="24"/>
        </w:rPr>
        <w:t xml:space="preserve"> </w:t>
      </w:r>
      <w:r w:rsidRPr="00AA2378">
        <w:rPr>
          <w:rFonts w:ascii="Arial" w:hAnsi="Arial" w:cs="Arial"/>
          <w:sz w:val="24"/>
        </w:rPr>
        <w:t>Sportiva,</w:t>
      </w:r>
      <w:r w:rsidRPr="00AA2378">
        <w:rPr>
          <w:rFonts w:ascii="Arial" w:hAnsi="Arial" w:cs="Arial"/>
          <w:spacing w:val="-1"/>
          <w:sz w:val="24"/>
        </w:rPr>
        <w:t xml:space="preserve"> </w:t>
      </w:r>
      <w:r w:rsidRPr="00AA2378">
        <w:rPr>
          <w:rFonts w:ascii="Arial" w:hAnsi="Arial" w:cs="Arial"/>
          <w:sz w:val="24"/>
        </w:rPr>
        <w:t>i</w:t>
      </w:r>
      <w:r w:rsidRPr="00AA2378">
        <w:rPr>
          <w:rFonts w:ascii="Arial" w:hAnsi="Arial" w:cs="Arial"/>
          <w:spacing w:val="-4"/>
          <w:sz w:val="24"/>
        </w:rPr>
        <w:t xml:space="preserve"> </w:t>
      </w:r>
      <w:r w:rsidRPr="00AA2378">
        <w:rPr>
          <w:rFonts w:ascii="Arial" w:hAnsi="Arial" w:cs="Arial"/>
          <w:sz w:val="24"/>
        </w:rPr>
        <w:t>quali</w:t>
      </w:r>
      <w:r w:rsidRPr="00AA2378">
        <w:rPr>
          <w:rFonts w:ascii="Arial" w:hAnsi="Arial" w:cs="Arial"/>
          <w:spacing w:val="1"/>
          <w:sz w:val="24"/>
        </w:rPr>
        <w:t xml:space="preserve"> </w:t>
      </w:r>
      <w:r w:rsidRPr="00AA2378">
        <w:rPr>
          <w:rFonts w:ascii="Arial" w:hAnsi="Arial" w:cs="Arial"/>
          <w:sz w:val="24"/>
        </w:rPr>
        <w:t>–</w:t>
      </w:r>
      <w:r w:rsidRPr="00AA2378">
        <w:rPr>
          <w:rFonts w:ascii="Arial" w:hAnsi="Arial" w:cs="Arial"/>
          <w:spacing w:val="1"/>
          <w:sz w:val="24"/>
        </w:rPr>
        <w:t xml:space="preserve"> </w:t>
      </w:r>
      <w:r w:rsidRPr="00AA2378">
        <w:rPr>
          <w:rFonts w:ascii="Arial" w:hAnsi="Arial" w:cs="Arial"/>
          <w:sz w:val="24"/>
        </w:rPr>
        <w:t>come</w:t>
      </w:r>
      <w:r w:rsidRPr="00AA2378">
        <w:rPr>
          <w:rFonts w:ascii="Arial" w:hAnsi="Arial" w:cs="Arial"/>
          <w:spacing w:val="-3"/>
          <w:sz w:val="24"/>
        </w:rPr>
        <w:t xml:space="preserve"> </w:t>
      </w:r>
      <w:r w:rsidRPr="00AA2378">
        <w:rPr>
          <w:rFonts w:ascii="Arial" w:hAnsi="Arial" w:cs="Arial"/>
          <w:sz w:val="24"/>
        </w:rPr>
        <w:t>noto</w:t>
      </w:r>
      <w:r w:rsidRPr="00AA2378">
        <w:rPr>
          <w:rFonts w:ascii="Arial" w:hAnsi="Arial" w:cs="Arial"/>
          <w:spacing w:val="1"/>
          <w:sz w:val="24"/>
        </w:rPr>
        <w:t xml:space="preserve"> </w:t>
      </w:r>
      <w:r w:rsidRPr="00AA2378">
        <w:rPr>
          <w:rFonts w:ascii="Arial" w:hAnsi="Arial" w:cs="Arial"/>
          <w:sz w:val="24"/>
        </w:rPr>
        <w:t>–</w:t>
      </w:r>
      <w:r w:rsidRPr="00AA2378">
        <w:rPr>
          <w:rFonts w:ascii="Arial" w:hAnsi="Arial" w:cs="Arial"/>
          <w:spacing w:val="-2"/>
          <w:sz w:val="24"/>
        </w:rPr>
        <w:t xml:space="preserve"> </w:t>
      </w:r>
      <w:r w:rsidRPr="00AA2378">
        <w:rPr>
          <w:rFonts w:ascii="Arial" w:hAnsi="Arial" w:cs="Arial"/>
          <w:sz w:val="24"/>
        </w:rPr>
        <w:t>operano</w:t>
      </w:r>
      <w:r w:rsidRPr="00AA2378">
        <w:rPr>
          <w:rFonts w:ascii="Arial" w:hAnsi="Arial" w:cs="Arial"/>
          <w:spacing w:val="-1"/>
          <w:sz w:val="24"/>
        </w:rPr>
        <w:t xml:space="preserve"> </w:t>
      </w:r>
      <w:r w:rsidRPr="00AA2378">
        <w:rPr>
          <w:rFonts w:ascii="Arial" w:hAnsi="Arial" w:cs="Arial"/>
          <w:sz w:val="24"/>
        </w:rPr>
        <w:t>in</w:t>
      </w:r>
      <w:r w:rsidRPr="00AA2378">
        <w:rPr>
          <w:rFonts w:ascii="Arial" w:hAnsi="Arial" w:cs="Arial"/>
          <w:spacing w:val="1"/>
          <w:sz w:val="24"/>
        </w:rPr>
        <w:t xml:space="preserve"> </w:t>
      </w:r>
      <w:r w:rsidRPr="00AA2378">
        <w:rPr>
          <w:rFonts w:ascii="Arial" w:hAnsi="Arial" w:cs="Arial"/>
          <w:sz w:val="24"/>
        </w:rPr>
        <w:t>completa</w:t>
      </w:r>
      <w:r w:rsidRPr="00AA2378">
        <w:rPr>
          <w:rFonts w:ascii="Arial" w:hAnsi="Arial" w:cs="Arial"/>
          <w:spacing w:val="-2"/>
          <w:sz w:val="24"/>
        </w:rPr>
        <w:t xml:space="preserve"> </w:t>
      </w:r>
      <w:r w:rsidRPr="00AA2378">
        <w:rPr>
          <w:rFonts w:ascii="Arial" w:hAnsi="Arial" w:cs="Arial"/>
          <w:sz w:val="24"/>
        </w:rPr>
        <w:t>autonomia</w:t>
      </w:r>
      <w:r w:rsidRPr="00AA2378">
        <w:rPr>
          <w:rFonts w:ascii="Arial" w:hAnsi="Arial" w:cs="Arial"/>
          <w:spacing w:val="-3"/>
          <w:sz w:val="24"/>
        </w:rPr>
        <w:t xml:space="preserve"> </w:t>
      </w:r>
      <w:r w:rsidRPr="00AA2378">
        <w:rPr>
          <w:rFonts w:ascii="Arial" w:hAnsi="Arial" w:cs="Arial"/>
          <w:sz w:val="24"/>
        </w:rPr>
        <w:t>di</w:t>
      </w:r>
      <w:r w:rsidRPr="00AA2378">
        <w:rPr>
          <w:rFonts w:ascii="Arial" w:hAnsi="Arial" w:cs="Arial"/>
          <w:spacing w:val="-1"/>
          <w:sz w:val="24"/>
        </w:rPr>
        <w:t xml:space="preserve"> </w:t>
      </w:r>
      <w:r w:rsidRPr="00AA2378">
        <w:rPr>
          <w:rFonts w:ascii="Arial" w:hAnsi="Arial" w:cs="Arial"/>
          <w:sz w:val="24"/>
        </w:rPr>
        <w:t>giudizio.</w:t>
      </w:r>
    </w:p>
    <w:p w14:paraId="1A2854DC" w14:textId="77777777" w:rsidR="008750E4" w:rsidRDefault="008750E4" w:rsidP="008750E4">
      <w:pPr>
        <w:pStyle w:val="Corpotesto"/>
        <w:spacing w:before="9"/>
        <w:rPr>
          <w:rFonts w:ascii="Arial"/>
          <w:b/>
          <w:sz w:val="24"/>
          <w:u w:val="thick"/>
        </w:rPr>
      </w:pPr>
      <w:r w:rsidRPr="009C22DE">
        <w:rPr>
          <w:b/>
          <w:bCs/>
          <w:noProof/>
        </w:rPr>
        <mc:AlternateContent>
          <mc:Choice Requires="wps">
            <w:drawing>
              <wp:anchor distT="0" distB="0" distL="0" distR="0" simplePos="0" relativeHeight="487592448" behindDoc="1" locked="0" layoutInCell="1" allowOverlap="1" wp14:anchorId="39F00521" wp14:editId="4801993B">
                <wp:simplePos x="0" y="0"/>
                <wp:positionH relativeFrom="margin">
                  <wp:posOffset>0</wp:posOffset>
                </wp:positionH>
                <wp:positionV relativeFrom="paragraph">
                  <wp:posOffset>150495</wp:posOffset>
                </wp:positionV>
                <wp:extent cx="6509385" cy="234950"/>
                <wp:effectExtent l="0" t="0" r="24765" b="12700"/>
                <wp:wrapTopAndBottom/>
                <wp:docPr id="9481643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9385" cy="234950"/>
                        </a:xfrm>
                        <a:prstGeom prst="rect">
                          <a:avLst/>
                        </a:prstGeom>
                        <a:solidFill>
                          <a:srgbClr val="D9D9D9"/>
                        </a:solidFill>
                        <a:ln w="6096">
                          <a:solidFill>
                            <a:srgbClr val="000000"/>
                          </a:solidFill>
                          <a:prstDash val="solid"/>
                          <a:miter lim="800000"/>
                          <a:headEnd/>
                          <a:tailEnd/>
                        </a:ln>
                      </wps:spPr>
                      <wps:txbx>
                        <w:txbxContent>
                          <w:p w14:paraId="130DE325" w14:textId="1534ABC2" w:rsidR="008750E4" w:rsidRDefault="008750E4" w:rsidP="008750E4">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4B27F1">
                              <w:rPr>
                                <w:rFonts w:ascii="Arial"/>
                                <w:b/>
                                <w:color w:val="17365D"/>
                                <w:sz w:val="28"/>
                              </w:rPr>
                              <w:t>4</w:t>
                            </w:r>
                            <w:r>
                              <w:rPr>
                                <w:rFonts w:ascii="Arial"/>
                                <w:b/>
                                <w:color w:val="17365D"/>
                                <w:sz w:val="28"/>
                              </w:rPr>
                              <w:t>.3.</w:t>
                            </w:r>
                            <w:r>
                              <w:rPr>
                                <w:rFonts w:ascii="Arial"/>
                                <w:b/>
                                <w:color w:val="17365D"/>
                                <w:spacing w:val="-5"/>
                                <w:sz w:val="28"/>
                              </w:rPr>
                              <w:t xml:space="preserve"> </w:t>
                            </w:r>
                            <w:r>
                              <w:rPr>
                                <w:rFonts w:ascii="Arial"/>
                                <w:b/>
                                <w:color w:val="17365D"/>
                                <w:sz w:val="28"/>
                              </w:rPr>
                              <w:t>OMOLOGAZIONE IMPIANTI DI GIOCO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00521" id="_x0000_s1043" type="#_x0000_t202" style="position:absolute;margin-left:0;margin-top:11.85pt;width:512.55pt;height:18.5pt;z-index:-157240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" fillcolor="#d9d9d9" strokeweight=".48pt">
                <v:textbox inset="0,0,0,0">
                  <w:txbxContent>
                    <w:p w14:paraId="130DE325" w14:textId="1534ABC2" w:rsidR="008750E4" w:rsidRDefault="008750E4" w:rsidP="008750E4">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4B27F1">
                        <w:rPr>
                          <w:rFonts w:ascii="Arial"/>
                          <w:b/>
                          <w:color w:val="17365D"/>
                          <w:sz w:val="28"/>
                        </w:rPr>
                        <w:t>4</w:t>
                      </w:r>
                      <w:r>
                        <w:rPr>
                          <w:rFonts w:ascii="Arial"/>
                          <w:b/>
                          <w:color w:val="17365D"/>
                          <w:sz w:val="28"/>
                        </w:rPr>
                        <w:t>.3.</w:t>
                      </w:r>
                      <w:r>
                        <w:rPr>
                          <w:rFonts w:ascii="Arial"/>
                          <w:b/>
                          <w:color w:val="17365D"/>
                          <w:spacing w:val="-5"/>
                          <w:sz w:val="28"/>
                        </w:rPr>
                        <w:t xml:space="preserve"> </w:t>
                      </w:r>
                      <w:r>
                        <w:rPr>
                          <w:rFonts w:ascii="Arial"/>
                          <w:b/>
                          <w:color w:val="17365D"/>
                          <w:sz w:val="28"/>
                        </w:rPr>
                        <w:t>OMOLOGAZIONE IMPIANTI DI GIOCO</w:t>
                      </w:r>
                    </w:p>
                  </w:txbxContent>
                </v:textbox>
                <w10:wrap type="topAndBottom" anchorx="margin"/>
              </v:shape>
            </w:pict>
          </mc:Fallback>
        </mc:AlternateContent>
      </w:r>
    </w:p>
    <w:p w14:paraId="5172FF4E" w14:textId="0662DF97" w:rsidR="00E74FCE" w:rsidRPr="00AA2378" w:rsidRDefault="00E74FCE" w:rsidP="008750E4">
      <w:pPr>
        <w:pStyle w:val="Corpotesto"/>
        <w:spacing w:before="9"/>
        <w:rPr>
          <w:rFonts w:ascii="Arial" w:hAnsi="Arial" w:cs="Arial"/>
          <w:b/>
          <w:sz w:val="24"/>
        </w:rPr>
      </w:pPr>
      <w:r w:rsidRPr="00AA2378">
        <w:rPr>
          <w:rFonts w:ascii="Arial" w:hAnsi="Arial" w:cs="Arial"/>
          <w:b/>
          <w:sz w:val="24"/>
          <w:u w:val="thick"/>
        </w:rPr>
        <w:t>RICHIESTA</w:t>
      </w:r>
      <w:r w:rsidRPr="00AA2378">
        <w:rPr>
          <w:rFonts w:ascii="Arial" w:hAnsi="Arial" w:cs="Arial"/>
          <w:b/>
          <w:spacing w:val="-5"/>
          <w:sz w:val="24"/>
          <w:u w:val="thick"/>
        </w:rPr>
        <w:t xml:space="preserve"> </w:t>
      </w:r>
      <w:r w:rsidRPr="00AA2378">
        <w:rPr>
          <w:rFonts w:ascii="Arial" w:hAnsi="Arial" w:cs="Arial"/>
          <w:b/>
          <w:sz w:val="24"/>
          <w:u w:val="thick"/>
        </w:rPr>
        <w:t>SOPRALLUOGHI</w:t>
      </w:r>
      <w:r w:rsidRPr="00AA2378">
        <w:rPr>
          <w:rFonts w:ascii="Arial" w:hAnsi="Arial" w:cs="Arial"/>
          <w:b/>
          <w:spacing w:val="-1"/>
          <w:sz w:val="24"/>
          <w:u w:val="thick"/>
        </w:rPr>
        <w:t xml:space="preserve"> </w:t>
      </w:r>
      <w:r w:rsidRPr="00AA2378">
        <w:rPr>
          <w:rFonts w:ascii="Arial" w:hAnsi="Arial" w:cs="Arial"/>
          <w:b/>
          <w:sz w:val="24"/>
          <w:u w:val="thick"/>
        </w:rPr>
        <w:t>PRESSO</w:t>
      </w:r>
      <w:r w:rsidRPr="00AA2378">
        <w:rPr>
          <w:rFonts w:ascii="Arial" w:hAnsi="Arial" w:cs="Arial"/>
          <w:b/>
          <w:spacing w:val="-4"/>
          <w:sz w:val="24"/>
          <w:u w:val="thick"/>
        </w:rPr>
        <w:t xml:space="preserve"> </w:t>
      </w:r>
      <w:r w:rsidRPr="00AA2378">
        <w:rPr>
          <w:rFonts w:ascii="Arial" w:hAnsi="Arial" w:cs="Arial"/>
          <w:b/>
          <w:sz w:val="24"/>
          <w:u w:val="thick"/>
        </w:rPr>
        <w:t>GLI</w:t>
      </w:r>
      <w:r w:rsidRPr="00AA2378">
        <w:rPr>
          <w:rFonts w:ascii="Arial" w:hAnsi="Arial" w:cs="Arial"/>
          <w:b/>
          <w:spacing w:val="-1"/>
          <w:sz w:val="24"/>
          <w:u w:val="thick"/>
        </w:rPr>
        <w:t xml:space="preserve"> </w:t>
      </w:r>
      <w:r w:rsidRPr="00AA2378">
        <w:rPr>
          <w:rFonts w:ascii="Arial" w:hAnsi="Arial" w:cs="Arial"/>
          <w:b/>
          <w:sz w:val="24"/>
          <w:u w:val="thick"/>
        </w:rPr>
        <w:t>IMPIANTI</w:t>
      </w:r>
      <w:r w:rsidRPr="00AA2378">
        <w:rPr>
          <w:rFonts w:ascii="Arial" w:hAnsi="Arial" w:cs="Arial"/>
          <w:b/>
          <w:spacing w:val="-2"/>
          <w:sz w:val="24"/>
          <w:u w:val="thick"/>
        </w:rPr>
        <w:t xml:space="preserve"> </w:t>
      </w:r>
      <w:r w:rsidRPr="00AA2378">
        <w:rPr>
          <w:rFonts w:ascii="Arial" w:hAnsi="Arial" w:cs="Arial"/>
          <w:b/>
          <w:sz w:val="24"/>
          <w:u w:val="thick"/>
        </w:rPr>
        <w:t>SPORTIVI</w:t>
      </w:r>
      <w:r w:rsidRPr="00AA2378">
        <w:rPr>
          <w:rFonts w:ascii="Arial" w:hAnsi="Arial" w:cs="Arial"/>
          <w:b/>
          <w:spacing w:val="2"/>
          <w:sz w:val="24"/>
          <w:u w:val="thick"/>
        </w:rPr>
        <w:t xml:space="preserve"> </w:t>
      </w:r>
      <w:r w:rsidRPr="00AA2378">
        <w:rPr>
          <w:rFonts w:ascii="Arial" w:hAnsi="Arial" w:cs="Arial"/>
          <w:b/>
          <w:sz w:val="24"/>
          <w:u w:val="thick"/>
        </w:rPr>
        <w:t>-</w:t>
      </w:r>
    </w:p>
    <w:p w14:paraId="43B93C63" w14:textId="77777777" w:rsidR="00E74FCE" w:rsidRDefault="00E74FCE" w:rsidP="00A23B87">
      <w:pPr>
        <w:pStyle w:val="Corpotesto"/>
        <w:spacing w:before="230"/>
        <w:ind w:right="210"/>
        <w:jc w:val="both"/>
        <w:rPr>
          <w:rFonts w:ascii="Arial" w:hAnsi="Arial" w:cs="Arial"/>
        </w:rPr>
      </w:pPr>
      <w:r w:rsidRPr="00AA2378">
        <w:rPr>
          <w:rFonts w:ascii="Arial" w:hAnsi="Arial" w:cs="Arial"/>
        </w:rPr>
        <w:t>Si ricorda alle gentili Società che la richiesta per effettuare sopralluoghi finalizzati a fornire pareri in</w:t>
      </w:r>
      <w:r w:rsidRPr="00AA2378">
        <w:rPr>
          <w:rFonts w:ascii="Arial" w:hAnsi="Arial" w:cs="Arial"/>
          <w:spacing w:val="-59"/>
        </w:rPr>
        <w:t xml:space="preserve"> </w:t>
      </w:r>
      <w:r w:rsidRPr="00AA2378">
        <w:rPr>
          <w:rFonts w:ascii="Arial" w:hAnsi="Arial" w:cs="Arial"/>
        </w:rPr>
        <w:t>merito ad aspetti tecnico-impiantistici, propedeutici all’omologazione degli impianti in applicazione</w:t>
      </w:r>
      <w:r w:rsidRPr="00AA2378">
        <w:rPr>
          <w:rFonts w:ascii="Arial" w:hAnsi="Arial" w:cs="Arial"/>
          <w:spacing w:val="1"/>
        </w:rPr>
        <w:t xml:space="preserve"> </w:t>
      </w:r>
      <w:r w:rsidRPr="00AA2378">
        <w:rPr>
          <w:rFonts w:ascii="Arial" w:hAnsi="Arial" w:cs="Arial"/>
        </w:rPr>
        <w:t>delle</w:t>
      </w:r>
      <w:r w:rsidRPr="00AA2378">
        <w:rPr>
          <w:rFonts w:ascii="Arial" w:hAnsi="Arial" w:cs="Arial"/>
          <w:spacing w:val="1"/>
        </w:rPr>
        <w:t xml:space="preserve"> </w:t>
      </w:r>
      <w:r w:rsidRPr="00AA2378">
        <w:rPr>
          <w:rFonts w:ascii="Arial" w:hAnsi="Arial" w:cs="Arial"/>
        </w:rPr>
        <w:t>norme</w:t>
      </w:r>
      <w:r w:rsidRPr="00AA2378">
        <w:rPr>
          <w:rFonts w:ascii="Arial" w:hAnsi="Arial" w:cs="Arial"/>
          <w:spacing w:val="1"/>
        </w:rPr>
        <w:t xml:space="preserve"> </w:t>
      </w:r>
      <w:r w:rsidRPr="00AA2378">
        <w:rPr>
          <w:rFonts w:ascii="Arial" w:hAnsi="Arial" w:cs="Arial"/>
        </w:rPr>
        <w:t>sancite</w:t>
      </w:r>
      <w:r w:rsidRPr="00AA2378">
        <w:rPr>
          <w:rFonts w:ascii="Arial" w:hAnsi="Arial" w:cs="Arial"/>
          <w:spacing w:val="1"/>
        </w:rPr>
        <w:t xml:space="preserve"> </w:t>
      </w:r>
      <w:r w:rsidRPr="00AA2378">
        <w:rPr>
          <w:rFonts w:ascii="Arial" w:hAnsi="Arial" w:cs="Arial"/>
        </w:rPr>
        <w:t>dalla</w:t>
      </w:r>
      <w:r w:rsidRPr="00AA2378">
        <w:rPr>
          <w:rFonts w:ascii="Arial" w:hAnsi="Arial" w:cs="Arial"/>
          <w:spacing w:val="1"/>
        </w:rPr>
        <w:t xml:space="preserve"> </w:t>
      </w:r>
      <w:r w:rsidRPr="00AA2378">
        <w:rPr>
          <w:rFonts w:ascii="Arial" w:hAnsi="Arial" w:cs="Arial"/>
        </w:rPr>
        <w:t>Carte</w:t>
      </w:r>
      <w:r w:rsidRPr="00AA2378">
        <w:rPr>
          <w:rFonts w:ascii="Arial" w:hAnsi="Arial" w:cs="Arial"/>
          <w:spacing w:val="1"/>
        </w:rPr>
        <w:t xml:space="preserve"> </w:t>
      </w:r>
      <w:r w:rsidRPr="00AA2378">
        <w:rPr>
          <w:rFonts w:ascii="Arial" w:hAnsi="Arial" w:cs="Arial"/>
        </w:rPr>
        <w:t>Federali,</w:t>
      </w:r>
      <w:r w:rsidRPr="00AA2378">
        <w:rPr>
          <w:rFonts w:ascii="Arial" w:hAnsi="Arial" w:cs="Arial"/>
          <w:spacing w:val="1"/>
        </w:rPr>
        <w:t xml:space="preserve"> </w:t>
      </w:r>
      <w:r w:rsidRPr="00AA2378">
        <w:rPr>
          <w:rFonts w:ascii="Arial" w:hAnsi="Arial" w:cs="Arial"/>
        </w:rPr>
        <w:t>deve</w:t>
      </w:r>
      <w:r w:rsidRPr="00AA2378">
        <w:rPr>
          <w:rFonts w:ascii="Arial" w:hAnsi="Arial" w:cs="Arial"/>
          <w:spacing w:val="1"/>
        </w:rPr>
        <w:t xml:space="preserve"> </w:t>
      </w:r>
      <w:r w:rsidRPr="00AA2378">
        <w:rPr>
          <w:rFonts w:ascii="Arial" w:hAnsi="Arial" w:cs="Arial"/>
        </w:rPr>
        <w:t>OBBLIGATORIAMENTE</w:t>
      </w:r>
      <w:r w:rsidRPr="00AA2378">
        <w:rPr>
          <w:rFonts w:ascii="Arial" w:hAnsi="Arial" w:cs="Arial"/>
          <w:spacing w:val="1"/>
        </w:rPr>
        <w:t xml:space="preserve"> </w:t>
      </w:r>
      <w:r w:rsidRPr="00AA2378">
        <w:rPr>
          <w:rFonts w:ascii="Arial" w:hAnsi="Arial" w:cs="Arial"/>
        </w:rPr>
        <w:t>essere</w:t>
      </w:r>
      <w:r w:rsidRPr="00AA2378">
        <w:rPr>
          <w:rFonts w:ascii="Arial" w:hAnsi="Arial" w:cs="Arial"/>
          <w:spacing w:val="1"/>
        </w:rPr>
        <w:t xml:space="preserve"> </w:t>
      </w:r>
      <w:r w:rsidRPr="00AA2378">
        <w:rPr>
          <w:rFonts w:ascii="Arial" w:hAnsi="Arial" w:cs="Arial"/>
        </w:rPr>
        <w:t>inviata</w:t>
      </w:r>
      <w:r w:rsidRPr="00AA2378">
        <w:rPr>
          <w:rFonts w:ascii="Arial" w:hAnsi="Arial" w:cs="Arial"/>
          <w:spacing w:val="1"/>
        </w:rPr>
        <w:t xml:space="preserve"> </w:t>
      </w:r>
      <w:r w:rsidRPr="00AA2378">
        <w:rPr>
          <w:rFonts w:ascii="Arial" w:hAnsi="Arial" w:cs="Arial"/>
        </w:rPr>
        <w:t>preventivamente</w:t>
      </w:r>
      <w:r w:rsidRPr="00AA2378">
        <w:rPr>
          <w:rFonts w:ascii="Arial" w:hAnsi="Arial" w:cs="Arial"/>
          <w:spacing w:val="-3"/>
        </w:rPr>
        <w:t xml:space="preserve"> </w:t>
      </w:r>
      <w:r w:rsidRPr="00AA2378">
        <w:rPr>
          <w:rFonts w:ascii="Arial" w:hAnsi="Arial" w:cs="Arial"/>
        </w:rPr>
        <w:t>all’indirizzo</w:t>
      </w:r>
      <w:r w:rsidRPr="00AA2378">
        <w:rPr>
          <w:rFonts w:ascii="Arial" w:hAnsi="Arial" w:cs="Arial"/>
          <w:spacing w:val="-1"/>
        </w:rPr>
        <w:t xml:space="preserve"> </w:t>
      </w:r>
      <w:r w:rsidRPr="00AA2378">
        <w:rPr>
          <w:rFonts w:ascii="Arial" w:hAnsi="Arial" w:cs="Arial"/>
        </w:rPr>
        <w:t>e-mail della</w:t>
      </w:r>
      <w:r w:rsidRPr="00AA2378">
        <w:rPr>
          <w:rFonts w:ascii="Arial" w:hAnsi="Arial" w:cs="Arial"/>
          <w:spacing w:val="-1"/>
        </w:rPr>
        <w:t xml:space="preserve"> </w:t>
      </w:r>
      <w:r w:rsidRPr="00AA2378">
        <w:rPr>
          <w:rFonts w:ascii="Arial" w:hAnsi="Arial" w:cs="Arial"/>
        </w:rPr>
        <w:t>Delegazione:</w:t>
      </w:r>
      <w:r w:rsidRPr="00AA2378">
        <w:rPr>
          <w:rFonts w:ascii="Arial" w:hAnsi="Arial" w:cs="Arial"/>
          <w:spacing w:val="1"/>
        </w:rPr>
        <w:t xml:space="preserve"> </w:t>
      </w:r>
      <w:hyperlink r:id="rId61">
        <w:r w:rsidRPr="00AA2378">
          <w:rPr>
            <w:rFonts w:ascii="Arial" w:hAnsi="Arial" w:cs="Arial"/>
            <w:color w:val="0000FF"/>
            <w:u w:val="single" w:color="0000FF"/>
          </w:rPr>
          <w:t>del.enna@lnd.it</w:t>
        </w:r>
        <w:r w:rsidRPr="00AA2378">
          <w:rPr>
            <w:rFonts w:ascii="Arial" w:hAnsi="Arial" w:cs="Arial"/>
            <w:color w:val="0000FF"/>
            <w:spacing w:val="-1"/>
          </w:rPr>
          <w:t xml:space="preserve"> </w:t>
        </w:r>
      </w:hyperlink>
      <w:r w:rsidRPr="00AA2378">
        <w:rPr>
          <w:rFonts w:ascii="Arial" w:hAnsi="Arial" w:cs="Arial"/>
        </w:rPr>
        <w:t>.</w:t>
      </w:r>
    </w:p>
    <w:p w14:paraId="123211E7" w14:textId="77777777" w:rsidR="00944946" w:rsidRPr="0042778E" w:rsidRDefault="00944946" w:rsidP="00A23B87">
      <w:pPr>
        <w:pStyle w:val="Corpotesto"/>
        <w:spacing w:before="230"/>
        <w:ind w:right="210"/>
        <w:jc w:val="both"/>
        <w:rPr>
          <w:rFonts w:ascii="Arial" w:hAnsi="Arial" w:cs="Arial"/>
          <w:sz w:val="2"/>
          <w:szCs w:val="2"/>
        </w:rPr>
      </w:pPr>
    </w:p>
    <w:p w14:paraId="76414E6D" w14:textId="384D9F94" w:rsidR="00E758A3" w:rsidRPr="00F815BC" w:rsidRDefault="00E758A3" w:rsidP="00E758A3">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Pr="00F815BC">
        <w:rPr>
          <w:rFonts w:ascii="Arial" w:eastAsia="Times New Roman" w:hAnsi="Arial" w:cs="Arial"/>
          <w:b/>
          <w:iCs/>
          <w:color w:val="17365D"/>
          <w:sz w:val="28"/>
          <w:szCs w:val="28"/>
          <w:lang w:eastAsia="it-IT"/>
        </w:rPr>
        <w:t>1.</w:t>
      </w:r>
      <w:r>
        <w:rPr>
          <w:rFonts w:ascii="Arial" w:eastAsia="Times New Roman" w:hAnsi="Arial" w:cs="Arial"/>
          <w:b/>
          <w:iCs/>
          <w:color w:val="17365D"/>
          <w:sz w:val="28"/>
          <w:szCs w:val="28"/>
          <w:lang w:eastAsia="it-IT"/>
        </w:rPr>
        <w:t>4</w:t>
      </w:r>
      <w:r w:rsidRPr="00F815BC">
        <w:rPr>
          <w:rFonts w:ascii="Arial" w:eastAsia="Times New Roman" w:hAnsi="Arial" w:cs="Arial"/>
          <w:b/>
          <w:iCs/>
          <w:color w:val="17365D"/>
          <w:sz w:val="28"/>
          <w:szCs w:val="28"/>
          <w:lang w:eastAsia="it-IT"/>
        </w:rPr>
        <w:t>.</w:t>
      </w:r>
      <w:r w:rsidR="004C3E9F">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F815BC">
        <w:rPr>
          <w:rFonts w:ascii="Arial" w:eastAsia="Times New Roman" w:hAnsi="Arial" w:cs="Arial"/>
          <w:b/>
          <w:iCs/>
          <w:color w:val="17365D"/>
          <w:sz w:val="28"/>
          <w:szCs w:val="28"/>
          <w:lang w:eastAsia="it-IT"/>
        </w:rPr>
        <w:t xml:space="preserve"> VARIAZIONI PROGRAMMA DI GARA</w:t>
      </w:r>
    </w:p>
    <w:p w14:paraId="426AA641" w14:textId="77777777" w:rsidR="00E758A3" w:rsidRPr="00F815BC" w:rsidRDefault="00E758A3" w:rsidP="00E758A3">
      <w:pPr>
        <w:widowControl/>
        <w:autoSpaceDE/>
        <w:autoSpaceDN/>
        <w:jc w:val="both"/>
        <w:rPr>
          <w:rFonts w:ascii="Arial" w:eastAsia="Times New Roman" w:hAnsi="Arial" w:cs="Arial"/>
          <w:sz w:val="14"/>
          <w:szCs w:val="24"/>
          <w:lang w:eastAsia="it-IT"/>
        </w:rPr>
      </w:pPr>
    </w:p>
    <w:p w14:paraId="1078F2CB" w14:textId="77777777" w:rsidR="00E758A3" w:rsidRPr="00F815BC" w:rsidRDefault="00E758A3" w:rsidP="00E758A3">
      <w:pPr>
        <w:widowControl/>
        <w:tabs>
          <w:tab w:val="left" w:pos="709"/>
        </w:tabs>
        <w:autoSpaceDE/>
        <w:autoSpaceDN/>
        <w:jc w:val="both"/>
        <w:rPr>
          <w:rFonts w:ascii="Arial" w:eastAsia="Times New Roman" w:hAnsi="Arial" w:cs="Arial"/>
          <w:b/>
          <w:color w:val="FF0000"/>
          <w:sz w:val="32"/>
          <w:szCs w:val="16"/>
          <w:u w:val="single"/>
          <w:lang w:eastAsia="it-IT"/>
        </w:rPr>
      </w:pPr>
      <w:r w:rsidRPr="00F815BC">
        <w:rPr>
          <w:rFonts w:ascii="Arial" w:eastAsia="Times New Roman" w:hAnsi="Arial" w:cs="Arial"/>
          <w:b/>
          <w:color w:val="FF0000"/>
          <w:sz w:val="32"/>
          <w:szCs w:val="16"/>
          <w:u w:val="single"/>
          <w:lang w:eastAsia="it-IT"/>
        </w:rPr>
        <w:t>COMUNICAZIONE IMPORTANTE</w:t>
      </w:r>
    </w:p>
    <w:p w14:paraId="0B070DCC" w14:textId="77777777" w:rsidR="00E758A3" w:rsidRPr="00F815BC" w:rsidRDefault="00E758A3" w:rsidP="00E758A3">
      <w:pPr>
        <w:widowControl/>
        <w:tabs>
          <w:tab w:val="left" w:pos="709"/>
        </w:tabs>
        <w:autoSpaceDE/>
        <w:autoSpaceDN/>
        <w:jc w:val="both"/>
        <w:rPr>
          <w:rFonts w:ascii="Arial" w:eastAsia="Times New Roman" w:hAnsi="Arial" w:cs="Arial"/>
          <w:b/>
          <w:color w:val="FF0000"/>
          <w:sz w:val="14"/>
          <w:szCs w:val="8"/>
          <w:lang w:eastAsia="it-IT"/>
        </w:rPr>
      </w:pPr>
    </w:p>
    <w:p w14:paraId="28A8F97E" w14:textId="77777777" w:rsidR="00E758A3" w:rsidRPr="00F815BC" w:rsidRDefault="00E758A3" w:rsidP="00E758A3">
      <w:pPr>
        <w:widowControl/>
        <w:autoSpaceDE/>
        <w:autoSpaceDN/>
        <w:jc w:val="both"/>
        <w:rPr>
          <w:rFonts w:ascii="Arial" w:eastAsia="Times New Roman" w:hAnsi="Arial" w:cs="Arial"/>
          <w:sz w:val="24"/>
          <w:szCs w:val="24"/>
          <w:u w:val="single"/>
          <w:lang w:eastAsia="it-IT"/>
        </w:rPr>
      </w:pPr>
      <w:r w:rsidRPr="00F815BC">
        <w:rPr>
          <w:rFonts w:ascii="Arial" w:eastAsia="Times New Roman" w:hAnsi="Arial" w:cs="Arial"/>
          <w:sz w:val="24"/>
          <w:szCs w:val="24"/>
          <w:lang w:eastAsia="it-IT"/>
        </w:rPr>
        <w:t xml:space="preserve">Allo scopo di assicurare al Campionato le massime garanzie di regolarità, si ricorda alle Società affiliate l'opportunità di sottostare, nel comune interesse, </w:t>
      </w:r>
      <w:r w:rsidRPr="00F815BC">
        <w:rPr>
          <w:rFonts w:ascii="Arial" w:eastAsia="Times New Roman" w:hAnsi="Arial" w:cs="Arial"/>
          <w:sz w:val="24"/>
          <w:szCs w:val="24"/>
          <w:u w:val="single"/>
          <w:lang w:eastAsia="it-IT"/>
        </w:rPr>
        <w:t>ad alcune inderogabili disposizioni.</w:t>
      </w:r>
    </w:p>
    <w:p w14:paraId="75781AF5" w14:textId="77777777" w:rsidR="00E758A3" w:rsidRPr="00F815BC" w:rsidRDefault="00E758A3" w:rsidP="00E758A3">
      <w:pPr>
        <w:widowControl/>
        <w:autoSpaceDE/>
        <w:autoSpaceDN/>
        <w:jc w:val="both"/>
        <w:rPr>
          <w:rFonts w:ascii="Arial" w:eastAsia="Times New Roman" w:hAnsi="Arial" w:cs="Arial"/>
          <w:sz w:val="24"/>
          <w:szCs w:val="24"/>
          <w:lang w:eastAsia="it-IT"/>
        </w:rPr>
      </w:pPr>
      <w:r>
        <w:rPr>
          <w:rFonts w:ascii="Arial" w:eastAsia="Times New Roman" w:hAnsi="Arial" w:cs="Arial"/>
          <w:sz w:val="24"/>
          <w:szCs w:val="24"/>
          <w:lang w:eastAsia="it-IT"/>
        </w:rPr>
        <w:t>È</w:t>
      </w:r>
      <w:r w:rsidRPr="00F815BC">
        <w:rPr>
          <w:rFonts w:ascii="Arial" w:eastAsia="Times New Roman" w:hAnsi="Arial" w:cs="Arial"/>
          <w:sz w:val="24"/>
          <w:szCs w:val="24"/>
          <w:lang w:eastAsia="it-IT"/>
        </w:rPr>
        <w:t xml:space="preserve"> indispensabile ricordare che una qualsiasi richiesta di spostamento di campo o di orario di gara comporta una serie di operazioni in sede organizzativa, non ultima la necessità di verificare la disponibilità degli Arbitri designati dall'Organo Tecnico.   </w:t>
      </w:r>
    </w:p>
    <w:p w14:paraId="1BAF0E16" w14:textId="77777777" w:rsidR="00E758A3" w:rsidRPr="00F815BC" w:rsidRDefault="00E758A3" w:rsidP="00E758A3">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Si ribadisce pertanto che, per motivi di carattere organizzativo, a garanzia della regolarità dei Campionati e nell'opportunità di </w:t>
      </w:r>
      <w:r w:rsidRPr="00F815BC">
        <w:rPr>
          <w:rFonts w:ascii="Arial" w:eastAsia="Times New Roman" w:hAnsi="Arial" w:cs="Arial"/>
          <w:sz w:val="24"/>
          <w:szCs w:val="24"/>
          <w:u w:val="single"/>
          <w:lang w:eastAsia="it-IT"/>
        </w:rPr>
        <w:t>salvaguardare il rispetto di tutte le persone che operano nell'ambiente a titolo di puro volontariato</w:t>
      </w:r>
      <w:r w:rsidRPr="00F815BC">
        <w:rPr>
          <w:rFonts w:ascii="Arial" w:eastAsia="Times New Roman" w:hAnsi="Arial" w:cs="Arial"/>
          <w:sz w:val="24"/>
          <w:szCs w:val="24"/>
          <w:lang w:eastAsia="it-IT"/>
        </w:rPr>
        <w:t>, è indispensabile che tali richieste vengano assolutamente limitate.</w:t>
      </w:r>
    </w:p>
    <w:p w14:paraId="25BC16D2" w14:textId="77777777" w:rsidR="00E758A3" w:rsidRPr="0048026D" w:rsidRDefault="00E758A3" w:rsidP="00E758A3">
      <w:pPr>
        <w:adjustRightInd w:val="0"/>
        <w:jc w:val="both"/>
        <w:rPr>
          <w:rFonts w:ascii="Arial" w:eastAsia="Times New Roman" w:hAnsi="Arial" w:cs="Arial"/>
          <w:bCs/>
          <w:iCs/>
          <w:color w:val="000000"/>
          <w:sz w:val="28"/>
          <w:lang w:eastAsia="it-IT"/>
        </w:rPr>
      </w:pPr>
      <w:r w:rsidRPr="00F815BC">
        <w:rPr>
          <w:rFonts w:ascii="Arial" w:eastAsia="Times New Roman" w:hAnsi="Arial" w:cs="Arial"/>
          <w:sz w:val="24"/>
          <w:szCs w:val="24"/>
          <w:lang w:eastAsia="it-IT"/>
        </w:rPr>
        <w:t xml:space="preserve">Si comunica, pertanto, che non si concederanno variazioni di campo o di data, se non per </w:t>
      </w:r>
      <w:r w:rsidRPr="00F815BC">
        <w:rPr>
          <w:rFonts w:ascii="Arial" w:eastAsia="Times New Roman" w:hAnsi="Arial" w:cs="Arial"/>
          <w:b/>
          <w:sz w:val="24"/>
          <w:szCs w:val="24"/>
          <w:u w:val="single"/>
          <w:lang w:eastAsia="it-IT"/>
        </w:rPr>
        <w:t>giustificati motivi documentati</w:t>
      </w:r>
      <w:r w:rsidRPr="00F815BC">
        <w:rPr>
          <w:rFonts w:ascii="Arial" w:eastAsia="Times New Roman" w:hAnsi="Arial" w:cs="Arial"/>
          <w:sz w:val="24"/>
          <w:szCs w:val="24"/>
          <w:lang w:eastAsia="it-IT"/>
        </w:rPr>
        <w:t xml:space="preserve">. Solo in casi eccezionali, ad insindacabile giudizio di questa Delegazione, potranno essere concesse variazioni di gare, a condizione che le richieste vengano formulate a mezzo e-mail (del.enna@lnd.it) alla Segreteria della Delegazione Provinciale con </w:t>
      </w:r>
      <w:r w:rsidRPr="00F815BC">
        <w:rPr>
          <w:rFonts w:ascii="Arial" w:eastAsia="Times New Roman" w:hAnsi="Arial" w:cs="Arial"/>
          <w:i/>
          <w:sz w:val="24"/>
          <w:szCs w:val="24"/>
          <w:u w:val="single"/>
          <w:lang w:eastAsia="it-IT"/>
        </w:rPr>
        <w:t>notevole</w:t>
      </w:r>
      <w:r w:rsidRPr="00F815BC">
        <w:rPr>
          <w:rFonts w:ascii="Arial" w:eastAsia="Times New Roman" w:hAnsi="Arial" w:cs="Arial"/>
          <w:sz w:val="24"/>
          <w:szCs w:val="24"/>
          <w:lang w:eastAsia="it-IT"/>
        </w:rPr>
        <w:t xml:space="preserve"> anticipo rispetto alla data prevista in calendario (almeno 5 giorni prima). </w:t>
      </w:r>
    </w:p>
    <w:p w14:paraId="3BC42BF0" w14:textId="77777777" w:rsidR="00E758A3" w:rsidRPr="00F815BC" w:rsidRDefault="00E758A3" w:rsidP="00E758A3">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lastRenderedPageBreak/>
        <w:t xml:space="preserve">A tal proposito, si specifica che le richieste inviate per il tramite dei Comuni dovranno necessariamente avere il </w:t>
      </w:r>
      <w:r w:rsidRPr="00F815BC">
        <w:rPr>
          <w:rFonts w:ascii="Arial" w:eastAsia="Times New Roman" w:hAnsi="Arial" w:cs="Arial"/>
          <w:b/>
          <w:color w:val="FF0000"/>
          <w:sz w:val="24"/>
          <w:szCs w:val="24"/>
          <w:u w:val="single"/>
          <w:lang w:eastAsia="it-IT"/>
        </w:rPr>
        <w:t>numero di protocollo</w:t>
      </w:r>
      <w:r w:rsidRPr="00F815BC">
        <w:rPr>
          <w:rFonts w:ascii="Arial" w:eastAsia="Times New Roman" w:hAnsi="Arial" w:cs="Arial"/>
          <w:sz w:val="24"/>
          <w:szCs w:val="24"/>
          <w:lang w:eastAsia="it-IT"/>
        </w:rPr>
        <w:t>, che da questo momento in poi verrà inserito nel comunicato ufficiale a garanzia e tutela di tutte le parti coinvolte nel provvedimento.</w:t>
      </w:r>
    </w:p>
    <w:p w14:paraId="6FD6721F" w14:textId="77777777" w:rsidR="00E758A3" w:rsidRPr="00F815BC" w:rsidRDefault="00E758A3" w:rsidP="00E758A3">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Si invitano, altresì, le Società a non telefonare, per le suindicate motivazioni, ai </w:t>
      </w:r>
      <w:r w:rsidRPr="00F815BC">
        <w:rPr>
          <w:rFonts w:ascii="Arial" w:eastAsia="Times New Roman" w:hAnsi="Arial" w:cs="Arial"/>
          <w:b/>
          <w:sz w:val="24"/>
          <w:szCs w:val="24"/>
          <w:lang w:eastAsia="it-IT"/>
        </w:rPr>
        <w:t>CELLULARI PERSONALI</w:t>
      </w:r>
      <w:r w:rsidRPr="00F815BC">
        <w:rPr>
          <w:rFonts w:ascii="Arial" w:eastAsia="Times New Roman" w:hAnsi="Arial" w:cs="Arial"/>
          <w:sz w:val="24"/>
          <w:szCs w:val="24"/>
          <w:lang w:eastAsia="it-IT"/>
        </w:rPr>
        <w:t xml:space="preserve"> o inviare messaggi ai </w:t>
      </w:r>
      <w:r w:rsidRPr="00F815BC">
        <w:rPr>
          <w:rFonts w:ascii="Arial" w:eastAsia="Times New Roman" w:hAnsi="Arial" w:cs="Arial"/>
          <w:b/>
          <w:sz w:val="24"/>
          <w:szCs w:val="24"/>
          <w:lang w:eastAsia="it-IT"/>
        </w:rPr>
        <w:t>SOCIAL NETWORK</w:t>
      </w:r>
      <w:r w:rsidRPr="00F815BC">
        <w:rPr>
          <w:rFonts w:ascii="Arial" w:eastAsia="Times New Roman" w:hAnsi="Arial" w:cs="Arial"/>
          <w:sz w:val="24"/>
          <w:szCs w:val="24"/>
          <w:lang w:eastAsia="it-IT"/>
        </w:rPr>
        <w:t xml:space="preserve"> (FACEBOOK, WHATSAPP, ecc.) dei Componenti o dell’impiegato della Delegazione Provinciale </w:t>
      </w:r>
      <w:r w:rsidRPr="00F815BC">
        <w:rPr>
          <w:rFonts w:ascii="Arial" w:eastAsia="Times New Roman" w:hAnsi="Arial" w:cs="Arial"/>
          <w:b/>
          <w:i/>
          <w:color w:val="FF0000"/>
          <w:sz w:val="24"/>
          <w:szCs w:val="24"/>
          <w:u w:val="single"/>
          <w:lang w:eastAsia="it-IT"/>
        </w:rPr>
        <w:t>fuori dagli orari della segreteria</w:t>
      </w:r>
      <w:r w:rsidRPr="00F815BC">
        <w:rPr>
          <w:rFonts w:ascii="Arial" w:eastAsia="Times New Roman" w:hAnsi="Arial" w:cs="Arial"/>
          <w:sz w:val="24"/>
          <w:szCs w:val="24"/>
          <w:lang w:eastAsia="it-IT"/>
        </w:rPr>
        <w:t xml:space="preserve"> riportati in altra parte di questo comunicato.</w:t>
      </w:r>
    </w:p>
    <w:p w14:paraId="10E50A99" w14:textId="77777777" w:rsidR="00E758A3" w:rsidRPr="00F815BC" w:rsidRDefault="00E758A3" w:rsidP="00E758A3">
      <w:pPr>
        <w:widowControl/>
        <w:autoSpaceDE/>
        <w:autoSpaceDN/>
        <w:jc w:val="both"/>
        <w:rPr>
          <w:rFonts w:ascii="Arial" w:eastAsia="Times New Roman" w:hAnsi="Arial" w:cs="Arial"/>
          <w:b/>
          <w:sz w:val="24"/>
          <w:szCs w:val="24"/>
          <w:lang w:eastAsia="it-IT"/>
        </w:rPr>
      </w:pPr>
    </w:p>
    <w:p w14:paraId="3DD44275" w14:textId="77777777" w:rsidR="00E758A3" w:rsidRPr="00F815BC" w:rsidRDefault="00E758A3" w:rsidP="00E758A3">
      <w:pPr>
        <w:widowControl/>
        <w:autoSpaceDE/>
        <w:autoSpaceDN/>
        <w:jc w:val="both"/>
        <w:rPr>
          <w:rFonts w:ascii="Arial" w:eastAsia="Times New Roman" w:hAnsi="Arial" w:cs="Arial"/>
          <w:b/>
          <w:sz w:val="24"/>
          <w:szCs w:val="24"/>
          <w:lang w:eastAsia="it-IT"/>
        </w:rPr>
      </w:pPr>
      <w:r w:rsidRPr="00F815BC">
        <w:rPr>
          <w:rFonts w:ascii="Arial" w:eastAsia="Times New Roman" w:hAnsi="Arial" w:cs="Arial"/>
          <w:b/>
          <w:sz w:val="24"/>
          <w:szCs w:val="24"/>
          <w:lang w:eastAsia="it-IT"/>
        </w:rPr>
        <w:t xml:space="preserve">SI AVVISANO LE SOCIETA’ CHE QUALSIASI RICHIESTA DI VARIAZIONE GARA IN CALENDARIO NON CONFORME ALLE PREDETTE DIRETTIVE, O COMUNQUE INTEMPESTIVA, VERRA’ RESPINTA. </w:t>
      </w:r>
    </w:p>
    <w:p w14:paraId="13066929" w14:textId="77777777" w:rsidR="00E758A3" w:rsidRPr="00F815BC" w:rsidRDefault="00E758A3" w:rsidP="00E758A3">
      <w:pPr>
        <w:keepNext/>
        <w:widowControl/>
        <w:autoSpaceDE/>
        <w:autoSpaceDN/>
        <w:jc w:val="both"/>
        <w:outlineLvl w:val="0"/>
        <w:rPr>
          <w:rFonts w:ascii="Arial" w:eastAsia="Times New Roman" w:hAnsi="Arial" w:cs="Arial"/>
          <w:b/>
          <w:color w:val="FF0000"/>
          <w:sz w:val="18"/>
          <w:szCs w:val="26"/>
          <w:u w:val="single"/>
          <w:lang w:eastAsia="it-IT"/>
        </w:rPr>
      </w:pPr>
    </w:p>
    <w:p w14:paraId="77FCF786" w14:textId="77777777" w:rsidR="00E758A3" w:rsidRPr="00F815BC" w:rsidRDefault="00E758A3" w:rsidP="00E758A3">
      <w:pPr>
        <w:keepNext/>
        <w:widowControl/>
        <w:autoSpaceDE/>
        <w:autoSpaceDN/>
        <w:ind w:left="2832"/>
        <w:jc w:val="both"/>
        <w:outlineLvl w:val="0"/>
        <w:rPr>
          <w:rFonts w:ascii="Arial" w:eastAsia="Times New Roman" w:hAnsi="Arial" w:cs="Arial"/>
          <w:b/>
          <w:color w:val="FF0000"/>
          <w:sz w:val="24"/>
          <w:szCs w:val="26"/>
          <w:u w:val="single"/>
          <w:lang w:eastAsia="it-IT"/>
        </w:rPr>
      </w:pPr>
      <w:r w:rsidRPr="00F815BC">
        <w:rPr>
          <w:rFonts w:ascii="Arial" w:eastAsia="Times New Roman" w:hAnsi="Arial" w:cs="Arial"/>
          <w:b/>
          <w:color w:val="FF0000"/>
          <w:sz w:val="32"/>
          <w:szCs w:val="26"/>
          <w:u w:val="single"/>
          <w:lang w:eastAsia="it-IT"/>
        </w:rPr>
        <w:t xml:space="preserve">GITE SCOLASTICHE </w:t>
      </w:r>
    </w:p>
    <w:p w14:paraId="3EB0C145" w14:textId="77777777" w:rsidR="00E758A3" w:rsidRPr="00F815BC" w:rsidRDefault="00E758A3" w:rsidP="00E758A3">
      <w:pPr>
        <w:keepNext/>
        <w:widowControl/>
        <w:autoSpaceDE/>
        <w:autoSpaceDN/>
        <w:ind w:left="2832"/>
        <w:jc w:val="both"/>
        <w:outlineLvl w:val="0"/>
        <w:rPr>
          <w:rFonts w:ascii="Arial" w:eastAsia="Times New Roman" w:hAnsi="Arial" w:cs="Arial"/>
          <w:b/>
          <w:color w:val="FF0000"/>
          <w:sz w:val="16"/>
          <w:szCs w:val="26"/>
          <w:u w:val="single"/>
          <w:lang w:eastAsia="it-IT"/>
        </w:rPr>
      </w:pPr>
    </w:p>
    <w:p w14:paraId="1DF35BFF" w14:textId="77777777" w:rsidR="00E758A3" w:rsidRDefault="00E758A3" w:rsidP="00E758A3">
      <w:pPr>
        <w:keepNext/>
        <w:widowControl/>
        <w:autoSpaceDE/>
        <w:autoSpaceDN/>
        <w:jc w:val="both"/>
        <w:outlineLvl w:val="0"/>
        <w:rPr>
          <w:rFonts w:ascii="Arial" w:eastAsia="Times New Roman" w:hAnsi="Arial" w:cs="Arial"/>
          <w:sz w:val="28"/>
          <w:szCs w:val="26"/>
          <w:lang w:eastAsia="it-IT"/>
        </w:rPr>
      </w:pPr>
      <w:r w:rsidRPr="00F815BC">
        <w:rPr>
          <w:rFonts w:ascii="Arial" w:eastAsia="Times New Roman" w:hAnsi="Arial" w:cs="Arial"/>
          <w:sz w:val="28"/>
          <w:szCs w:val="26"/>
          <w:lang w:eastAsia="it-IT"/>
        </w:rPr>
        <w:t>Si ricorda alle gentili Società che, in caso di rinvii di gare richiesti per la gite scolastiche, sarà necessario inviare opportuna dichiarazione da parte del Dirigente Scolastico attestante l’effettiva partecipazione dei propri tesserati alle suddette. Le richieste prive della succitata documentazione non potranno essere prese in considerazione.</w:t>
      </w:r>
    </w:p>
    <w:p w14:paraId="2CCC8BAB" w14:textId="77777777" w:rsidR="00996250" w:rsidRDefault="00996250" w:rsidP="00996250">
      <w:pPr>
        <w:keepNext/>
        <w:widowControl/>
        <w:autoSpaceDE/>
        <w:autoSpaceDN/>
        <w:jc w:val="both"/>
        <w:outlineLvl w:val="0"/>
        <w:rPr>
          <w:rFonts w:ascii="Arial" w:eastAsia="Times New Roman" w:hAnsi="Arial" w:cs="Arial"/>
          <w:sz w:val="28"/>
          <w:szCs w:val="26"/>
          <w:lang w:eastAsia="it-IT"/>
        </w:rPr>
      </w:pPr>
    </w:p>
    <w:p w14:paraId="3E16E674" w14:textId="0182A64E" w:rsidR="00996250" w:rsidRDefault="00996250" w:rsidP="00996250">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TORNEO ESORDIENTI A 9</w:t>
      </w:r>
    </w:p>
    <w:p w14:paraId="0F93C6FC" w14:textId="77777777" w:rsidR="00996250" w:rsidRDefault="00996250" w:rsidP="00996250">
      <w:pPr>
        <w:widowControl/>
        <w:autoSpaceDE/>
        <w:jc w:val="both"/>
        <w:rPr>
          <w:rFonts w:ascii="Arial" w:eastAsia="Calibri" w:hAnsi="Arial" w:cs="Arial"/>
          <w:sz w:val="24"/>
          <w:szCs w:val="24"/>
        </w:rPr>
      </w:pPr>
    </w:p>
    <w:p w14:paraId="7D69BF30" w14:textId="77777777" w:rsidR="00E15636" w:rsidRPr="00597F16" w:rsidRDefault="00E15636" w:rsidP="00E15636">
      <w:pPr>
        <w:widowControl/>
        <w:autoSpaceDE/>
        <w:jc w:val="both"/>
        <w:rPr>
          <w:rFonts w:ascii="Arial" w:eastAsia="Times New Roman" w:hAnsi="Arial" w:cs="Arial"/>
          <w:b/>
          <w:sz w:val="24"/>
          <w:szCs w:val="24"/>
          <w:u w:val="single"/>
          <w:lang w:eastAsia="it-IT"/>
        </w:rPr>
      </w:pPr>
      <w:r w:rsidRPr="00597F16">
        <w:rPr>
          <w:rFonts w:ascii="Arial" w:eastAsia="Times New Roman" w:hAnsi="Arial" w:cs="Arial"/>
          <w:b/>
          <w:sz w:val="24"/>
          <w:szCs w:val="24"/>
          <w:u w:val="single"/>
          <w:lang w:eastAsia="it-IT"/>
        </w:rPr>
        <w:t>MODIFICHE DATE, CAMPI, ORARI, ETC:</w:t>
      </w:r>
    </w:p>
    <w:p w14:paraId="5CD899CF" w14:textId="77777777" w:rsidR="00E15636" w:rsidRPr="00597F16" w:rsidRDefault="00E15636" w:rsidP="00E15636">
      <w:pPr>
        <w:widowControl/>
        <w:autoSpaceDE/>
        <w:jc w:val="both"/>
        <w:rPr>
          <w:rFonts w:ascii="Arial" w:eastAsia="Calibri" w:hAnsi="Arial" w:cs="Arial"/>
          <w:b/>
          <w:sz w:val="24"/>
          <w:szCs w:val="24"/>
        </w:rPr>
      </w:pPr>
    </w:p>
    <w:p w14:paraId="7C918053" w14:textId="3ABAA341" w:rsidR="00E15636" w:rsidRDefault="00E15636" w:rsidP="00E15636">
      <w:pPr>
        <w:widowControl/>
        <w:autoSpaceDE/>
        <w:jc w:val="both"/>
        <w:rPr>
          <w:rFonts w:ascii="Arial" w:eastAsia="Calibri" w:hAnsi="Arial" w:cs="Arial"/>
          <w:sz w:val="24"/>
          <w:szCs w:val="24"/>
        </w:rPr>
      </w:pPr>
      <w:r w:rsidRPr="00597F16">
        <w:rPr>
          <w:rFonts w:ascii="Arial" w:eastAsia="Calibri" w:hAnsi="Arial" w:cs="Arial"/>
          <w:sz w:val="24"/>
          <w:szCs w:val="24"/>
        </w:rPr>
        <w:t xml:space="preserve">La </w:t>
      </w:r>
      <w:r>
        <w:rPr>
          <w:rFonts w:ascii="Arial" w:eastAsia="Calibri" w:hAnsi="Arial" w:cs="Arial"/>
          <w:sz w:val="24"/>
          <w:szCs w:val="24"/>
        </w:rPr>
        <w:t>società Enna Calcio disputerà le proprie gare interne presso l’impianto denominato “G. Gaeta” di Enna, sito in Via</w:t>
      </w:r>
      <w:r w:rsidR="00E2302D">
        <w:rPr>
          <w:rFonts w:ascii="Arial" w:eastAsia="Calibri" w:hAnsi="Arial" w:cs="Arial"/>
          <w:sz w:val="24"/>
          <w:szCs w:val="24"/>
        </w:rPr>
        <w:t xml:space="preserve"> dello</w:t>
      </w:r>
      <w:r>
        <w:rPr>
          <w:rFonts w:ascii="Arial" w:eastAsia="Calibri" w:hAnsi="Arial" w:cs="Arial"/>
          <w:sz w:val="24"/>
          <w:szCs w:val="24"/>
        </w:rPr>
        <w:t xml:space="preserve"> Stadio.</w:t>
      </w:r>
    </w:p>
    <w:p w14:paraId="0A29B74D" w14:textId="77777777" w:rsidR="00E15636" w:rsidRDefault="00E15636" w:rsidP="00996250">
      <w:pPr>
        <w:widowControl/>
        <w:autoSpaceDE/>
        <w:jc w:val="both"/>
        <w:rPr>
          <w:rFonts w:ascii="Arial" w:eastAsia="Calibri" w:hAnsi="Arial" w:cs="Arial"/>
          <w:sz w:val="24"/>
          <w:szCs w:val="24"/>
        </w:rPr>
      </w:pPr>
    </w:p>
    <w:p w14:paraId="1D43ED8F" w14:textId="77777777" w:rsidR="0029686B" w:rsidRPr="001419D2" w:rsidRDefault="0029686B" w:rsidP="0029686B">
      <w:pPr>
        <w:widowControl/>
        <w:autoSpaceDE/>
        <w:jc w:val="both"/>
        <w:rPr>
          <w:rFonts w:ascii="Arial" w:eastAsia="Times New Roman" w:hAnsi="Arial" w:cs="Arial"/>
          <w:b/>
          <w:sz w:val="24"/>
          <w:szCs w:val="24"/>
          <w:u w:val="single"/>
          <w:lang w:eastAsia="it-IT"/>
        </w:rPr>
      </w:pPr>
      <w:r w:rsidRPr="001419D2">
        <w:rPr>
          <w:rFonts w:ascii="Arial" w:eastAsia="Times New Roman" w:hAnsi="Arial" w:cs="Arial"/>
          <w:b/>
          <w:sz w:val="24"/>
          <w:szCs w:val="24"/>
          <w:u w:val="single"/>
          <w:lang w:eastAsia="it-IT"/>
        </w:rPr>
        <w:t>MODIFICHE DATE, CAMPI, ORARI, ETC:</w:t>
      </w:r>
    </w:p>
    <w:p w14:paraId="51FD5673" w14:textId="77777777" w:rsidR="0029686B" w:rsidRPr="001419D2" w:rsidRDefault="0029686B" w:rsidP="0029686B">
      <w:pPr>
        <w:widowControl/>
        <w:autoSpaceDE/>
        <w:jc w:val="both"/>
        <w:rPr>
          <w:rFonts w:ascii="Arial" w:eastAsia="Calibri" w:hAnsi="Arial" w:cs="Arial"/>
          <w:b/>
          <w:sz w:val="24"/>
          <w:szCs w:val="24"/>
        </w:rPr>
      </w:pPr>
    </w:p>
    <w:p w14:paraId="7EEA48E6" w14:textId="1354520A" w:rsidR="0029686B" w:rsidRPr="001419D2" w:rsidRDefault="0029686B" w:rsidP="0029686B">
      <w:pPr>
        <w:widowControl/>
        <w:autoSpaceDE/>
        <w:jc w:val="both"/>
        <w:rPr>
          <w:rFonts w:ascii="Arial" w:eastAsia="Calibri" w:hAnsi="Arial" w:cs="Arial"/>
          <w:sz w:val="24"/>
          <w:szCs w:val="24"/>
        </w:rPr>
      </w:pPr>
      <w:r w:rsidRPr="001419D2">
        <w:rPr>
          <w:rFonts w:ascii="Arial" w:eastAsia="Calibri" w:hAnsi="Arial" w:cs="Arial"/>
          <w:sz w:val="24"/>
          <w:szCs w:val="24"/>
        </w:rPr>
        <w:t xml:space="preserve">La gara Città di Troina </w:t>
      </w:r>
      <w:r w:rsidRPr="001419D2">
        <w:rPr>
          <w:rFonts w:ascii="Arial" w:eastAsia="Calibri" w:hAnsi="Arial" w:cs="Arial"/>
          <w:sz w:val="24"/>
          <w:szCs w:val="24"/>
        </w:rPr>
        <w:t xml:space="preserve">– </w:t>
      </w:r>
      <w:r w:rsidRPr="001419D2">
        <w:rPr>
          <w:rFonts w:ascii="Arial" w:eastAsia="Calibri" w:hAnsi="Arial" w:cs="Arial"/>
          <w:sz w:val="24"/>
          <w:szCs w:val="24"/>
        </w:rPr>
        <w:t xml:space="preserve">Polisportiva Nicosia del </w:t>
      </w:r>
      <w:r w:rsidR="001419D2" w:rsidRPr="001419D2">
        <w:rPr>
          <w:rFonts w:ascii="Arial" w:eastAsia="Calibri" w:hAnsi="Arial" w:cs="Arial"/>
          <w:sz w:val="24"/>
          <w:szCs w:val="24"/>
        </w:rPr>
        <w:t>25</w:t>
      </w:r>
      <w:r w:rsidRPr="001419D2">
        <w:rPr>
          <w:rFonts w:ascii="Arial" w:eastAsia="Calibri" w:hAnsi="Arial" w:cs="Arial"/>
          <w:sz w:val="24"/>
          <w:szCs w:val="24"/>
        </w:rPr>
        <w:t>.04.2026, a seguito di accordo tra le due società, verrà disputata il 24.04.2026 alle ore 1</w:t>
      </w:r>
      <w:r w:rsidRPr="001419D2">
        <w:rPr>
          <w:rFonts w:ascii="Arial" w:eastAsia="Calibri" w:hAnsi="Arial" w:cs="Arial"/>
          <w:sz w:val="24"/>
          <w:szCs w:val="24"/>
        </w:rPr>
        <w:t>4</w:t>
      </w:r>
      <w:r w:rsidRPr="001419D2">
        <w:rPr>
          <w:rFonts w:ascii="Arial" w:eastAsia="Calibri" w:hAnsi="Arial" w:cs="Arial"/>
          <w:sz w:val="24"/>
          <w:szCs w:val="24"/>
        </w:rPr>
        <w:t>:30.</w:t>
      </w:r>
    </w:p>
    <w:p w14:paraId="38193711" w14:textId="77777777" w:rsidR="00154409" w:rsidRPr="004C3E9F" w:rsidRDefault="00154409" w:rsidP="00996250">
      <w:pPr>
        <w:widowControl/>
        <w:autoSpaceDE/>
        <w:jc w:val="both"/>
        <w:rPr>
          <w:rFonts w:ascii="Arial" w:eastAsia="Calibri" w:hAnsi="Arial" w:cs="Arial"/>
          <w:sz w:val="24"/>
          <w:szCs w:val="24"/>
        </w:rPr>
      </w:pPr>
    </w:p>
    <w:p w14:paraId="5BCA6BB7" w14:textId="77777777" w:rsidR="000210A3" w:rsidRDefault="000210A3" w:rsidP="00996250">
      <w:pPr>
        <w:widowControl/>
        <w:autoSpaceDE/>
        <w:jc w:val="both"/>
        <w:rPr>
          <w:rFonts w:ascii="Arial" w:eastAsia="Calibri" w:hAnsi="Arial" w:cs="Arial"/>
          <w:sz w:val="24"/>
          <w:szCs w:val="24"/>
        </w:rPr>
      </w:pPr>
    </w:p>
    <w:p w14:paraId="3DD56AF5" w14:textId="389239FB" w:rsidR="00233985" w:rsidRDefault="00233985" w:rsidP="00233985">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TORNEO ESORDIENTI C5</w:t>
      </w:r>
      <w:r w:rsidRPr="00DC11D9">
        <w:rPr>
          <w:rFonts w:ascii="Arial" w:eastAsia="Times New Roman" w:hAnsi="Arial" w:cs="Arial"/>
          <w:b/>
          <w:iCs/>
          <w:sz w:val="24"/>
          <w:szCs w:val="24"/>
          <w:highlight w:val="cyan"/>
          <w:u w:val="single"/>
          <w:lang w:eastAsia="it-IT"/>
        </w:rPr>
        <w:t xml:space="preserve"> </w:t>
      </w:r>
    </w:p>
    <w:p w14:paraId="7D872370" w14:textId="77777777" w:rsidR="00622610" w:rsidRDefault="00622610" w:rsidP="00233985">
      <w:pPr>
        <w:widowControl/>
        <w:autoSpaceDE/>
        <w:jc w:val="both"/>
        <w:rPr>
          <w:rFonts w:ascii="Arial" w:eastAsia="Calibri" w:hAnsi="Arial" w:cs="Arial"/>
          <w:sz w:val="24"/>
          <w:szCs w:val="24"/>
        </w:rPr>
      </w:pPr>
    </w:p>
    <w:p w14:paraId="1D8AB6AC" w14:textId="77777777" w:rsidR="00E36A4B" w:rsidRPr="00D8346A" w:rsidRDefault="00E36A4B" w:rsidP="00E36A4B">
      <w:pPr>
        <w:widowControl/>
        <w:autoSpaceDE/>
        <w:jc w:val="both"/>
        <w:rPr>
          <w:rFonts w:ascii="Arial" w:eastAsia="Times New Roman" w:hAnsi="Arial" w:cs="Arial"/>
          <w:b/>
          <w:sz w:val="24"/>
          <w:szCs w:val="24"/>
          <w:u w:val="single"/>
          <w:lang w:eastAsia="it-IT"/>
        </w:rPr>
      </w:pPr>
      <w:r w:rsidRPr="00D8346A">
        <w:rPr>
          <w:rFonts w:ascii="Arial" w:eastAsia="Times New Roman" w:hAnsi="Arial" w:cs="Arial"/>
          <w:b/>
          <w:sz w:val="24"/>
          <w:szCs w:val="24"/>
          <w:u w:val="single"/>
          <w:lang w:eastAsia="it-IT"/>
        </w:rPr>
        <w:t>MODIFICHE DATE, CAMPI, ORARI, ETC:</w:t>
      </w:r>
    </w:p>
    <w:p w14:paraId="6D8EA8BE" w14:textId="77777777" w:rsidR="00E36A4B" w:rsidRPr="00D8346A" w:rsidRDefault="00E36A4B" w:rsidP="00E36A4B">
      <w:pPr>
        <w:widowControl/>
        <w:autoSpaceDE/>
        <w:jc w:val="both"/>
        <w:rPr>
          <w:rFonts w:ascii="Arial" w:eastAsia="Calibri" w:hAnsi="Arial" w:cs="Arial"/>
          <w:b/>
          <w:sz w:val="24"/>
          <w:szCs w:val="24"/>
        </w:rPr>
      </w:pPr>
    </w:p>
    <w:p w14:paraId="14EC6D13" w14:textId="2DA08744" w:rsidR="00E36A4B" w:rsidRPr="00D8346A" w:rsidRDefault="00E36A4B" w:rsidP="00E36A4B">
      <w:pPr>
        <w:widowControl/>
        <w:autoSpaceDE/>
        <w:jc w:val="both"/>
        <w:rPr>
          <w:rFonts w:ascii="Arial" w:eastAsia="Calibri" w:hAnsi="Arial" w:cs="Arial"/>
          <w:sz w:val="24"/>
          <w:szCs w:val="24"/>
        </w:rPr>
      </w:pPr>
      <w:r w:rsidRPr="00D8346A">
        <w:rPr>
          <w:rFonts w:ascii="Arial" w:eastAsia="Calibri" w:hAnsi="Arial" w:cs="Arial"/>
          <w:sz w:val="24"/>
          <w:szCs w:val="24"/>
        </w:rPr>
        <w:t xml:space="preserve">La gara </w:t>
      </w:r>
      <w:r w:rsidRPr="00D8346A">
        <w:rPr>
          <w:rFonts w:ascii="Arial" w:eastAsia="Calibri" w:hAnsi="Arial" w:cs="Arial"/>
          <w:sz w:val="24"/>
          <w:szCs w:val="24"/>
        </w:rPr>
        <w:t xml:space="preserve">Villarosa San Sebastiano – </w:t>
      </w:r>
      <w:r w:rsidRPr="00D8346A">
        <w:rPr>
          <w:rFonts w:ascii="Arial" w:eastAsia="Calibri" w:hAnsi="Arial" w:cs="Arial"/>
          <w:sz w:val="24"/>
          <w:szCs w:val="24"/>
        </w:rPr>
        <w:t>Progetto Enna Sport 04 del 2</w:t>
      </w:r>
      <w:r w:rsidRPr="00D8346A">
        <w:rPr>
          <w:rFonts w:ascii="Arial" w:eastAsia="Calibri" w:hAnsi="Arial" w:cs="Arial"/>
          <w:sz w:val="24"/>
          <w:szCs w:val="24"/>
        </w:rPr>
        <w:t>4</w:t>
      </w:r>
      <w:r w:rsidRPr="00D8346A">
        <w:rPr>
          <w:rFonts w:ascii="Arial" w:eastAsia="Calibri" w:hAnsi="Arial" w:cs="Arial"/>
          <w:sz w:val="24"/>
          <w:szCs w:val="24"/>
        </w:rPr>
        <w:t xml:space="preserve">.04.2026, a seguito di accordo tra le due società, verrà disputata il </w:t>
      </w:r>
      <w:r w:rsidRPr="00D8346A">
        <w:rPr>
          <w:rFonts w:ascii="Arial" w:eastAsia="Calibri" w:hAnsi="Arial" w:cs="Arial"/>
          <w:sz w:val="24"/>
          <w:szCs w:val="24"/>
        </w:rPr>
        <w:t>05</w:t>
      </w:r>
      <w:r w:rsidRPr="00D8346A">
        <w:rPr>
          <w:rFonts w:ascii="Arial" w:eastAsia="Calibri" w:hAnsi="Arial" w:cs="Arial"/>
          <w:sz w:val="24"/>
          <w:szCs w:val="24"/>
        </w:rPr>
        <w:t>.0</w:t>
      </w:r>
      <w:r w:rsidRPr="00D8346A">
        <w:rPr>
          <w:rFonts w:ascii="Arial" w:eastAsia="Calibri" w:hAnsi="Arial" w:cs="Arial"/>
          <w:sz w:val="24"/>
          <w:szCs w:val="24"/>
        </w:rPr>
        <w:t>5</w:t>
      </w:r>
      <w:r w:rsidRPr="00D8346A">
        <w:rPr>
          <w:rFonts w:ascii="Arial" w:eastAsia="Calibri" w:hAnsi="Arial" w:cs="Arial"/>
          <w:sz w:val="24"/>
          <w:szCs w:val="24"/>
        </w:rPr>
        <w:t>.2026 alle ore 1</w:t>
      </w:r>
      <w:r w:rsidRPr="00D8346A">
        <w:rPr>
          <w:rFonts w:ascii="Arial" w:eastAsia="Calibri" w:hAnsi="Arial" w:cs="Arial"/>
          <w:sz w:val="24"/>
          <w:szCs w:val="24"/>
        </w:rPr>
        <w:t>8</w:t>
      </w:r>
      <w:r w:rsidRPr="00D8346A">
        <w:rPr>
          <w:rFonts w:ascii="Arial" w:eastAsia="Calibri" w:hAnsi="Arial" w:cs="Arial"/>
          <w:sz w:val="24"/>
          <w:szCs w:val="24"/>
        </w:rPr>
        <w:t>:00.</w:t>
      </w:r>
    </w:p>
    <w:p w14:paraId="7796AF4B" w14:textId="77777777" w:rsidR="00FE5A1F" w:rsidRPr="00D8346A" w:rsidRDefault="00FE5A1F" w:rsidP="00233985">
      <w:pPr>
        <w:widowControl/>
        <w:autoSpaceDE/>
        <w:jc w:val="both"/>
        <w:rPr>
          <w:rFonts w:ascii="Arial" w:eastAsia="Calibri" w:hAnsi="Arial" w:cs="Arial"/>
          <w:sz w:val="24"/>
          <w:szCs w:val="24"/>
        </w:rPr>
      </w:pPr>
    </w:p>
    <w:p w14:paraId="1ECD3F54" w14:textId="77777777" w:rsidR="00E36A4B" w:rsidRPr="00D8346A" w:rsidRDefault="00E36A4B" w:rsidP="00E36A4B">
      <w:pPr>
        <w:widowControl/>
        <w:autoSpaceDE/>
        <w:jc w:val="both"/>
        <w:rPr>
          <w:rFonts w:ascii="Arial" w:eastAsia="Times New Roman" w:hAnsi="Arial" w:cs="Arial"/>
          <w:b/>
          <w:sz w:val="24"/>
          <w:szCs w:val="24"/>
          <w:u w:val="single"/>
          <w:lang w:eastAsia="it-IT"/>
        </w:rPr>
      </w:pPr>
      <w:r w:rsidRPr="00D8346A">
        <w:rPr>
          <w:rFonts w:ascii="Arial" w:eastAsia="Times New Roman" w:hAnsi="Arial" w:cs="Arial"/>
          <w:b/>
          <w:sz w:val="24"/>
          <w:szCs w:val="24"/>
          <w:u w:val="single"/>
          <w:lang w:eastAsia="it-IT"/>
        </w:rPr>
        <w:t>MODIFICHE DATE, CAMPI, ORARI, ETC:</w:t>
      </w:r>
    </w:p>
    <w:p w14:paraId="43033B27" w14:textId="77777777" w:rsidR="00E36A4B" w:rsidRPr="00D8346A" w:rsidRDefault="00E36A4B" w:rsidP="00E36A4B">
      <w:pPr>
        <w:widowControl/>
        <w:autoSpaceDE/>
        <w:jc w:val="both"/>
        <w:rPr>
          <w:rFonts w:ascii="Arial" w:eastAsia="Calibri" w:hAnsi="Arial" w:cs="Arial"/>
          <w:b/>
          <w:sz w:val="24"/>
          <w:szCs w:val="24"/>
        </w:rPr>
      </w:pPr>
    </w:p>
    <w:p w14:paraId="6E012580" w14:textId="5C02C62F" w:rsidR="00E36A4B" w:rsidRDefault="00E36A4B" w:rsidP="00E36A4B">
      <w:pPr>
        <w:widowControl/>
        <w:autoSpaceDE/>
        <w:jc w:val="both"/>
        <w:rPr>
          <w:rFonts w:ascii="Arial" w:eastAsia="Calibri" w:hAnsi="Arial" w:cs="Arial"/>
          <w:sz w:val="24"/>
          <w:szCs w:val="24"/>
        </w:rPr>
      </w:pPr>
      <w:r w:rsidRPr="00D8346A">
        <w:rPr>
          <w:rFonts w:ascii="Arial" w:eastAsia="Calibri" w:hAnsi="Arial" w:cs="Arial"/>
          <w:sz w:val="24"/>
          <w:szCs w:val="24"/>
        </w:rPr>
        <w:t xml:space="preserve">La gara </w:t>
      </w:r>
      <w:r w:rsidRPr="00D8346A">
        <w:rPr>
          <w:rFonts w:ascii="Arial" w:eastAsia="Calibri" w:hAnsi="Arial" w:cs="Arial"/>
          <w:sz w:val="24"/>
          <w:szCs w:val="24"/>
        </w:rPr>
        <w:t>Argyrium</w:t>
      </w:r>
      <w:r w:rsidRPr="00D8346A">
        <w:rPr>
          <w:rFonts w:ascii="Arial" w:eastAsia="Calibri" w:hAnsi="Arial" w:cs="Arial"/>
          <w:sz w:val="24"/>
          <w:szCs w:val="24"/>
        </w:rPr>
        <w:t xml:space="preserve"> – Città di Leonforte del 2</w:t>
      </w:r>
      <w:r w:rsidRPr="00D8346A">
        <w:rPr>
          <w:rFonts w:ascii="Arial" w:eastAsia="Calibri" w:hAnsi="Arial" w:cs="Arial"/>
          <w:sz w:val="24"/>
          <w:szCs w:val="24"/>
        </w:rPr>
        <w:t>3</w:t>
      </w:r>
      <w:r w:rsidRPr="00D8346A">
        <w:rPr>
          <w:rFonts w:ascii="Arial" w:eastAsia="Calibri" w:hAnsi="Arial" w:cs="Arial"/>
          <w:sz w:val="24"/>
          <w:szCs w:val="24"/>
        </w:rPr>
        <w:t>.0</w:t>
      </w:r>
      <w:r w:rsidRPr="00D8346A">
        <w:rPr>
          <w:rFonts w:ascii="Arial" w:eastAsia="Calibri" w:hAnsi="Arial" w:cs="Arial"/>
          <w:sz w:val="24"/>
          <w:szCs w:val="24"/>
        </w:rPr>
        <w:t>4</w:t>
      </w:r>
      <w:r w:rsidRPr="00D8346A">
        <w:rPr>
          <w:rFonts w:ascii="Arial" w:eastAsia="Calibri" w:hAnsi="Arial" w:cs="Arial"/>
          <w:sz w:val="24"/>
          <w:szCs w:val="24"/>
        </w:rPr>
        <w:t xml:space="preserve">.2026, a seguito di accordo tra le due società, verrà disputata il </w:t>
      </w:r>
      <w:r w:rsidRPr="00D8346A">
        <w:rPr>
          <w:rFonts w:ascii="Arial" w:eastAsia="Calibri" w:hAnsi="Arial" w:cs="Arial"/>
          <w:sz w:val="24"/>
          <w:szCs w:val="24"/>
        </w:rPr>
        <w:t>07.</w:t>
      </w:r>
      <w:r w:rsidRPr="00D8346A">
        <w:rPr>
          <w:rFonts w:ascii="Arial" w:eastAsia="Calibri" w:hAnsi="Arial" w:cs="Arial"/>
          <w:sz w:val="24"/>
          <w:szCs w:val="24"/>
        </w:rPr>
        <w:t>0</w:t>
      </w:r>
      <w:r w:rsidRPr="00D8346A">
        <w:rPr>
          <w:rFonts w:ascii="Arial" w:eastAsia="Calibri" w:hAnsi="Arial" w:cs="Arial"/>
          <w:sz w:val="24"/>
          <w:szCs w:val="24"/>
        </w:rPr>
        <w:t>5</w:t>
      </w:r>
      <w:r w:rsidRPr="00D8346A">
        <w:rPr>
          <w:rFonts w:ascii="Arial" w:eastAsia="Calibri" w:hAnsi="Arial" w:cs="Arial"/>
          <w:sz w:val="24"/>
          <w:szCs w:val="24"/>
        </w:rPr>
        <w:t>.2026 alle ore 1</w:t>
      </w:r>
      <w:r w:rsidRPr="00D8346A">
        <w:rPr>
          <w:rFonts w:ascii="Arial" w:eastAsia="Calibri" w:hAnsi="Arial" w:cs="Arial"/>
          <w:sz w:val="24"/>
          <w:szCs w:val="24"/>
        </w:rPr>
        <w:t>8</w:t>
      </w:r>
      <w:r w:rsidRPr="00D8346A">
        <w:rPr>
          <w:rFonts w:ascii="Arial" w:eastAsia="Calibri" w:hAnsi="Arial" w:cs="Arial"/>
          <w:sz w:val="24"/>
          <w:szCs w:val="24"/>
        </w:rPr>
        <w:t>:00.</w:t>
      </w:r>
    </w:p>
    <w:p w14:paraId="038BA1DD" w14:textId="77777777" w:rsidR="00E36A4B" w:rsidRDefault="00E36A4B" w:rsidP="00233985">
      <w:pPr>
        <w:widowControl/>
        <w:autoSpaceDE/>
        <w:jc w:val="both"/>
        <w:rPr>
          <w:rFonts w:ascii="Arial" w:eastAsia="Calibri" w:hAnsi="Arial" w:cs="Arial"/>
          <w:sz w:val="24"/>
          <w:szCs w:val="24"/>
        </w:rPr>
      </w:pPr>
    </w:p>
    <w:p w14:paraId="0D76572A" w14:textId="77777777" w:rsidR="006B111E" w:rsidRPr="00D8346A" w:rsidRDefault="006B111E" w:rsidP="006B111E">
      <w:pPr>
        <w:widowControl/>
        <w:autoSpaceDE/>
        <w:jc w:val="both"/>
        <w:rPr>
          <w:rFonts w:ascii="Arial" w:eastAsia="Times New Roman" w:hAnsi="Arial" w:cs="Arial"/>
          <w:b/>
          <w:sz w:val="24"/>
          <w:szCs w:val="24"/>
          <w:u w:val="single"/>
          <w:lang w:eastAsia="it-IT"/>
        </w:rPr>
      </w:pPr>
      <w:r w:rsidRPr="00D8346A">
        <w:rPr>
          <w:rFonts w:ascii="Arial" w:eastAsia="Times New Roman" w:hAnsi="Arial" w:cs="Arial"/>
          <w:b/>
          <w:sz w:val="24"/>
          <w:szCs w:val="24"/>
          <w:u w:val="single"/>
          <w:lang w:eastAsia="it-IT"/>
        </w:rPr>
        <w:t>MODIFICHE DATE, CAMPI, ORARI, ETC:</w:t>
      </w:r>
    </w:p>
    <w:p w14:paraId="0FFA9E88" w14:textId="77777777" w:rsidR="006B111E" w:rsidRPr="00D8346A" w:rsidRDefault="006B111E" w:rsidP="006B111E">
      <w:pPr>
        <w:widowControl/>
        <w:autoSpaceDE/>
        <w:jc w:val="both"/>
        <w:rPr>
          <w:rFonts w:ascii="Arial" w:eastAsia="Calibri" w:hAnsi="Arial" w:cs="Arial"/>
          <w:b/>
          <w:sz w:val="24"/>
          <w:szCs w:val="24"/>
        </w:rPr>
      </w:pPr>
    </w:p>
    <w:p w14:paraId="1CA08AB2" w14:textId="4081B73A" w:rsidR="006B111E" w:rsidRPr="00D8346A" w:rsidRDefault="006B111E" w:rsidP="006B111E">
      <w:pPr>
        <w:widowControl/>
        <w:autoSpaceDE/>
        <w:jc w:val="both"/>
        <w:rPr>
          <w:rFonts w:ascii="Arial" w:eastAsia="Calibri" w:hAnsi="Arial" w:cs="Arial"/>
          <w:sz w:val="24"/>
          <w:szCs w:val="24"/>
        </w:rPr>
      </w:pPr>
      <w:r w:rsidRPr="00D8346A">
        <w:rPr>
          <w:rFonts w:ascii="Arial" w:eastAsia="Calibri" w:hAnsi="Arial" w:cs="Arial"/>
          <w:sz w:val="24"/>
          <w:szCs w:val="24"/>
        </w:rPr>
        <w:t xml:space="preserve">La gara Progetto Enna Sport 04 </w:t>
      </w:r>
      <w:r w:rsidRPr="00D8346A">
        <w:rPr>
          <w:rFonts w:ascii="Arial" w:eastAsia="Calibri" w:hAnsi="Arial" w:cs="Arial"/>
          <w:sz w:val="24"/>
          <w:szCs w:val="24"/>
        </w:rPr>
        <w:t xml:space="preserve">– </w:t>
      </w:r>
      <w:r w:rsidRPr="00D8346A">
        <w:rPr>
          <w:rFonts w:ascii="Arial" w:eastAsia="Calibri" w:hAnsi="Arial" w:cs="Arial"/>
          <w:sz w:val="24"/>
          <w:szCs w:val="24"/>
        </w:rPr>
        <w:t xml:space="preserve">Argyrium del </w:t>
      </w:r>
      <w:r w:rsidRPr="00D8346A">
        <w:rPr>
          <w:rFonts w:ascii="Arial" w:eastAsia="Calibri" w:hAnsi="Arial" w:cs="Arial"/>
          <w:sz w:val="24"/>
          <w:szCs w:val="24"/>
        </w:rPr>
        <w:t>15</w:t>
      </w:r>
      <w:r w:rsidRPr="00D8346A">
        <w:rPr>
          <w:rFonts w:ascii="Arial" w:eastAsia="Calibri" w:hAnsi="Arial" w:cs="Arial"/>
          <w:sz w:val="24"/>
          <w:szCs w:val="24"/>
        </w:rPr>
        <w:t xml:space="preserve">.04.2026, a seguito di accordo tra le due società, verrà disputata il </w:t>
      </w:r>
      <w:r w:rsidRPr="00D8346A">
        <w:rPr>
          <w:rFonts w:ascii="Arial" w:eastAsia="Calibri" w:hAnsi="Arial" w:cs="Arial"/>
          <w:sz w:val="24"/>
          <w:szCs w:val="24"/>
        </w:rPr>
        <w:t>29</w:t>
      </w:r>
      <w:r w:rsidRPr="00D8346A">
        <w:rPr>
          <w:rFonts w:ascii="Arial" w:eastAsia="Calibri" w:hAnsi="Arial" w:cs="Arial"/>
          <w:sz w:val="24"/>
          <w:szCs w:val="24"/>
        </w:rPr>
        <w:t>.05.2026 alle ore 1</w:t>
      </w:r>
      <w:r w:rsidR="00D8346A" w:rsidRPr="00D8346A">
        <w:rPr>
          <w:rFonts w:ascii="Arial" w:eastAsia="Calibri" w:hAnsi="Arial" w:cs="Arial"/>
          <w:sz w:val="24"/>
          <w:szCs w:val="24"/>
        </w:rPr>
        <w:t>6</w:t>
      </w:r>
      <w:r w:rsidRPr="00D8346A">
        <w:rPr>
          <w:rFonts w:ascii="Arial" w:eastAsia="Calibri" w:hAnsi="Arial" w:cs="Arial"/>
          <w:sz w:val="24"/>
          <w:szCs w:val="24"/>
        </w:rPr>
        <w:t>:00.</w:t>
      </w:r>
    </w:p>
    <w:p w14:paraId="0E8E8AFA" w14:textId="77777777" w:rsidR="006B111E" w:rsidRDefault="006B111E" w:rsidP="00233985">
      <w:pPr>
        <w:widowControl/>
        <w:autoSpaceDE/>
        <w:jc w:val="both"/>
        <w:rPr>
          <w:rFonts w:ascii="Arial" w:eastAsia="Calibri" w:hAnsi="Arial" w:cs="Arial"/>
          <w:sz w:val="24"/>
          <w:szCs w:val="24"/>
        </w:rPr>
      </w:pPr>
    </w:p>
    <w:p w14:paraId="6D2D8D7B" w14:textId="77777777" w:rsidR="0078626A" w:rsidRDefault="0078626A" w:rsidP="00233985">
      <w:pPr>
        <w:widowControl/>
        <w:autoSpaceDE/>
        <w:jc w:val="both"/>
        <w:rPr>
          <w:rFonts w:ascii="Arial" w:eastAsia="Calibri" w:hAnsi="Arial" w:cs="Arial"/>
          <w:sz w:val="24"/>
          <w:szCs w:val="24"/>
        </w:rPr>
      </w:pPr>
    </w:p>
    <w:p w14:paraId="35126FF7" w14:textId="4BB20DA4" w:rsidR="00231D45" w:rsidRDefault="00231D45" w:rsidP="00231D45">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lastRenderedPageBreak/>
        <w:t>TORNEO PULCINI MISTI A 7</w:t>
      </w:r>
    </w:p>
    <w:p w14:paraId="1F5E1FCA" w14:textId="77777777" w:rsidR="00231D45" w:rsidRDefault="00231D45" w:rsidP="00231D45">
      <w:pPr>
        <w:widowControl/>
        <w:autoSpaceDE/>
        <w:jc w:val="both"/>
        <w:rPr>
          <w:rFonts w:ascii="Arial" w:eastAsia="Calibri" w:hAnsi="Arial" w:cs="Arial"/>
          <w:sz w:val="24"/>
          <w:szCs w:val="24"/>
        </w:rPr>
      </w:pPr>
    </w:p>
    <w:p w14:paraId="78F63FAD" w14:textId="77777777" w:rsidR="00231D45" w:rsidRPr="001419D2" w:rsidRDefault="00231D45" w:rsidP="00231D45">
      <w:pPr>
        <w:widowControl/>
        <w:autoSpaceDE/>
        <w:jc w:val="both"/>
        <w:rPr>
          <w:rFonts w:ascii="Arial" w:eastAsia="Times New Roman" w:hAnsi="Arial" w:cs="Arial"/>
          <w:b/>
          <w:sz w:val="24"/>
          <w:szCs w:val="24"/>
          <w:u w:val="single"/>
          <w:lang w:eastAsia="it-IT"/>
        </w:rPr>
      </w:pPr>
      <w:r w:rsidRPr="001419D2">
        <w:rPr>
          <w:rFonts w:ascii="Arial" w:eastAsia="Times New Roman" w:hAnsi="Arial" w:cs="Arial"/>
          <w:b/>
          <w:sz w:val="24"/>
          <w:szCs w:val="24"/>
          <w:u w:val="single"/>
          <w:lang w:eastAsia="it-IT"/>
        </w:rPr>
        <w:t>MODIFICHE DATE, CAMPI, ORARI, ETC:</w:t>
      </w:r>
    </w:p>
    <w:p w14:paraId="19F5D200" w14:textId="77777777" w:rsidR="00231D45" w:rsidRPr="002A0488" w:rsidRDefault="00231D45" w:rsidP="00231D45">
      <w:pPr>
        <w:widowControl/>
        <w:autoSpaceDE/>
        <w:jc w:val="both"/>
        <w:rPr>
          <w:rFonts w:ascii="Arial" w:eastAsia="Calibri" w:hAnsi="Arial" w:cs="Arial"/>
          <w:b/>
          <w:sz w:val="24"/>
          <w:szCs w:val="24"/>
          <w:highlight w:val="yellow"/>
        </w:rPr>
      </w:pPr>
    </w:p>
    <w:p w14:paraId="0686111C" w14:textId="30B4FD74" w:rsidR="00231D45" w:rsidRDefault="0029686B" w:rsidP="00231D45">
      <w:pPr>
        <w:widowControl/>
        <w:autoSpaceDE/>
        <w:jc w:val="both"/>
        <w:rPr>
          <w:rFonts w:ascii="Arial" w:eastAsia="Calibri" w:hAnsi="Arial" w:cs="Arial"/>
          <w:sz w:val="24"/>
          <w:szCs w:val="24"/>
        </w:rPr>
      </w:pPr>
      <w:r w:rsidRPr="001419D2">
        <w:rPr>
          <w:rFonts w:ascii="Arial" w:eastAsia="Calibri" w:hAnsi="Arial" w:cs="Arial"/>
          <w:sz w:val="24"/>
          <w:szCs w:val="24"/>
        </w:rPr>
        <w:t>Si dispone, a seguito di accordo tra le due società</w:t>
      </w:r>
      <w:r w:rsidR="001419D2" w:rsidRPr="001419D2">
        <w:rPr>
          <w:rFonts w:ascii="Arial" w:eastAsia="Calibri" w:hAnsi="Arial" w:cs="Arial"/>
          <w:sz w:val="24"/>
          <w:szCs w:val="24"/>
        </w:rPr>
        <w:t>, l’inversione del campo dell</w:t>
      </w:r>
      <w:r w:rsidR="00231D45" w:rsidRPr="001419D2">
        <w:rPr>
          <w:rFonts w:ascii="Arial" w:eastAsia="Calibri" w:hAnsi="Arial" w:cs="Arial"/>
          <w:sz w:val="24"/>
          <w:szCs w:val="24"/>
        </w:rPr>
        <w:t xml:space="preserve">a gara </w:t>
      </w:r>
      <w:r w:rsidR="00934CC3" w:rsidRPr="001419D2">
        <w:rPr>
          <w:rFonts w:ascii="Arial" w:eastAsia="Calibri" w:hAnsi="Arial" w:cs="Arial"/>
          <w:sz w:val="24"/>
          <w:szCs w:val="24"/>
        </w:rPr>
        <w:t xml:space="preserve">Polisportiva Nicosia </w:t>
      </w:r>
      <w:r w:rsidR="002A0488" w:rsidRPr="001419D2">
        <w:rPr>
          <w:rFonts w:ascii="Arial" w:eastAsia="Calibri" w:hAnsi="Arial" w:cs="Arial"/>
          <w:sz w:val="24"/>
          <w:szCs w:val="24"/>
        </w:rPr>
        <w:t xml:space="preserve">sq. A </w:t>
      </w:r>
      <w:r w:rsidR="00231D45" w:rsidRPr="001419D2">
        <w:rPr>
          <w:rFonts w:ascii="Arial" w:eastAsia="Calibri" w:hAnsi="Arial" w:cs="Arial"/>
          <w:sz w:val="24"/>
          <w:szCs w:val="24"/>
        </w:rPr>
        <w:t>– Città di Troina</w:t>
      </w:r>
      <w:r w:rsidR="00597F16" w:rsidRPr="001419D2">
        <w:rPr>
          <w:rFonts w:ascii="Arial" w:eastAsia="Calibri" w:hAnsi="Arial" w:cs="Arial"/>
          <w:sz w:val="24"/>
          <w:szCs w:val="24"/>
        </w:rPr>
        <w:t xml:space="preserve"> sq. </w:t>
      </w:r>
      <w:r w:rsidR="002A0488" w:rsidRPr="001419D2">
        <w:rPr>
          <w:rFonts w:ascii="Arial" w:eastAsia="Calibri" w:hAnsi="Arial" w:cs="Arial"/>
          <w:sz w:val="24"/>
          <w:szCs w:val="24"/>
        </w:rPr>
        <w:t>A</w:t>
      </w:r>
      <w:r w:rsidR="00231D45" w:rsidRPr="001419D2">
        <w:rPr>
          <w:rFonts w:ascii="Arial" w:eastAsia="Calibri" w:hAnsi="Arial" w:cs="Arial"/>
          <w:sz w:val="24"/>
          <w:szCs w:val="24"/>
        </w:rPr>
        <w:t xml:space="preserve"> del </w:t>
      </w:r>
      <w:r w:rsidR="001419D2" w:rsidRPr="001419D2">
        <w:rPr>
          <w:rFonts w:ascii="Arial" w:eastAsia="Calibri" w:hAnsi="Arial" w:cs="Arial"/>
          <w:sz w:val="24"/>
          <w:szCs w:val="24"/>
        </w:rPr>
        <w:t>24</w:t>
      </w:r>
      <w:r w:rsidR="00231D45" w:rsidRPr="001419D2">
        <w:rPr>
          <w:rFonts w:ascii="Arial" w:eastAsia="Calibri" w:hAnsi="Arial" w:cs="Arial"/>
          <w:sz w:val="24"/>
          <w:szCs w:val="24"/>
        </w:rPr>
        <w:t xml:space="preserve">.04.2026, </w:t>
      </w:r>
      <w:r w:rsidR="001419D2" w:rsidRPr="001419D2">
        <w:rPr>
          <w:rFonts w:ascii="Arial" w:eastAsia="Calibri" w:hAnsi="Arial" w:cs="Arial"/>
          <w:sz w:val="24"/>
          <w:szCs w:val="24"/>
        </w:rPr>
        <w:t>che</w:t>
      </w:r>
      <w:r w:rsidR="00231D45" w:rsidRPr="001419D2">
        <w:rPr>
          <w:rFonts w:ascii="Arial" w:eastAsia="Calibri" w:hAnsi="Arial" w:cs="Arial"/>
          <w:sz w:val="24"/>
          <w:szCs w:val="24"/>
        </w:rPr>
        <w:t xml:space="preserve"> verrà disputata alle ore 17:30</w:t>
      </w:r>
      <w:r w:rsidR="001419D2" w:rsidRPr="001419D2">
        <w:rPr>
          <w:rFonts w:ascii="Arial" w:eastAsia="Calibri" w:hAnsi="Arial" w:cs="Arial"/>
          <w:sz w:val="24"/>
          <w:szCs w:val="24"/>
        </w:rPr>
        <w:t xml:space="preserve"> presso l’impianto “S. Proto” di Troina.</w:t>
      </w:r>
    </w:p>
    <w:p w14:paraId="5950A9B4" w14:textId="77777777" w:rsidR="00934CC3" w:rsidRDefault="00934CC3" w:rsidP="00231D45">
      <w:pPr>
        <w:widowControl/>
        <w:autoSpaceDE/>
        <w:jc w:val="both"/>
        <w:rPr>
          <w:rFonts w:ascii="Arial" w:eastAsia="Calibri" w:hAnsi="Arial" w:cs="Arial"/>
          <w:sz w:val="24"/>
          <w:szCs w:val="24"/>
        </w:rPr>
      </w:pPr>
    </w:p>
    <w:p w14:paraId="544C753F" w14:textId="77777777" w:rsidR="001419D2" w:rsidRPr="001419D2" w:rsidRDefault="001419D2" w:rsidP="001419D2">
      <w:pPr>
        <w:widowControl/>
        <w:autoSpaceDE/>
        <w:jc w:val="both"/>
        <w:rPr>
          <w:rFonts w:ascii="Arial" w:eastAsia="Times New Roman" w:hAnsi="Arial" w:cs="Arial"/>
          <w:b/>
          <w:sz w:val="24"/>
          <w:szCs w:val="24"/>
          <w:u w:val="single"/>
          <w:lang w:eastAsia="it-IT"/>
        </w:rPr>
      </w:pPr>
      <w:r w:rsidRPr="001419D2">
        <w:rPr>
          <w:rFonts w:ascii="Arial" w:eastAsia="Times New Roman" w:hAnsi="Arial" w:cs="Arial"/>
          <w:b/>
          <w:sz w:val="24"/>
          <w:szCs w:val="24"/>
          <w:u w:val="single"/>
          <w:lang w:eastAsia="it-IT"/>
        </w:rPr>
        <w:t>MODIFICHE DATE, CAMPI, ORARI, ETC:</w:t>
      </w:r>
    </w:p>
    <w:p w14:paraId="143ADEB0" w14:textId="77777777" w:rsidR="001419D2" w:rsidRPr="001419D2" w:rsidRDefault="001419D2" w:rsidP="001419D2">
      <w:pPr>
        <w:widowControl/>
        <w:autoSpaceDE/>
        <w:jc w:val="both"/>
        <w:rPr>
          <w:rFonts w:ascii="Arial" w:eastAsia="Calibri" w:hAnsi="Arial" w:cs="Arial"/>
          <w:b/>
          <w:sz w:val="24"/>
          <w:szCs w:val="24"/>
        </w:rPr>
      </w:pPr>
    </w:p>
    <w:p w14:paraId="317DAF86" w14:textId="0E609FF7" w:rsidR="001419D2" w:rsidRPr="001419D2" w:rsidRDefault="001419D2" w:rsidP="001419D2">
      <w:pPr>
        <w:widowControl/>
        <w:autoSpaceDE/>
        <w:jc w:val="both"/>
        <w:rPr>
          <w:rFonts w:ascii="Arial" w:eastAsia="Calibri" w:hAnsi="Arial" w:cs="Arial"/>
          <w:sz w:val="24"/>
          <w:szCs w:val="24"/>
        </w:rPr>
      </w:pPr>
      <w:r w:rsidRPr="001419D2">
        <w:rPr>
          <w:rFonts w:ascii="Arial" w:eastAsia="Calibri" w:hAnsi="Arial" w:cs="Arial"/>
          <w:sz w:val="24"/>
          <w:szCs w:val="24"/>
        </w:rPr>
        <w:t>La gara Città di Troina</w:t>
      </w:r>
      <w:r w:rsidRPr="001419D2">
        <w:rPr>
          <w:rFonts w:ascii="Arial" w:eastAsia="Calibri" w:hAnsi="Arial" w:cs="Arial"/>
          <w:sz w:val="24"/>
          <w:szCs w:val="24"/>
        </w:rPr>
        <w:t xml:space="preserve"> sq. B</w:t>
      </w:r>
      <w:r w:rsidRPr="001419D2">
        <w:rPr>
          <w:rFonts w:ascii="Arial" w:eastAsia="Calibri" w:hAnsi="Arial" w:cs="Arial"/>
          <w:sz w:val="24"/>
          <w:szCs w:val="24"/>
        </w:rPr>
        <w:t xml:space="preserve">  – Polisportiva Nicosia</w:t>
      </w:r>
      <w:r w:rsidRPr="001419D2">
        <w:rPr>
          <w:rFonts w:ascii="Arial" w:eastAsia="Calibri" w:hAnsi="Arial" w:cs="Arial"/>
          <w:sz w:val="24"/>
          <w:szCs w:val="24"/>
        </w:rPr>
        <w:t xml:space="preserve"> sq. B</w:t>
      </w:r>
      <w:r w:rsidRPr="001419D2">
        <w:rPr>
          <w:rFonts w:ascii="Arial" w:eastAsia="Calibri" w:hAnsi="Arial" w:cs="Arial"/>
          <w:sz w:val="24"/>
          <w:szCs w:val="24"/>
        </w:rPr>
        <w:t xml:space="preserve"> del </w:t>
      </w:r>
      <w:r w:rsidRPr="001419D2">
        <w:rPr>
          <w:rFonts w:ascii="Arial" w:eastAsia="Calibri" w:hAnsi="Arial" w:cs="Arial"/>
          <w:sz w:val="24"/>
          <w:szCs w:val="24"/>
        </w:rPr>
        <w:t>25</w:t>
      </w:r>
      <w:r w:rsidRPr="001419D2">
        <w:rPr>
          <w:rFonts w:ascii="Arial" w:eastAsia="Calibri" w:hAnsi="Arial" w:cs="Arial"/>
          <w:sz w:val="24"/>
          <w:szCs w:val="24"/>
        </w:rPr>
        <w:t>.04.2026, a seguito di accordo tra le due società, verrà disputata il 24.04.2026 alle ore 1</w:t>
      </w:r>
      <w:r w:rsidRPr="001419D2">
        <w:rPr>
          <w:rFonts w:ascii="Arial" w:eastAsia="Calibri" w:hAnsi="Arial" w:cs="Arial"/>
          <w:sz w:val="24"/>
          <w:szCs w:val="24"/>
        </w:rPr>
        <w:t>6</w:t>
      </w:r>
      <w:r w:rsidRPr="001419D2">
        <w:rPr>
          <w:rFonts w:ascii="Arial" w:eastAsia="Calibri" w:hAnsi="Arial" w:cs="Arial"/>
          <w:sz w:val="24"/>
          <w:szCs w:val="24"/>
        </w:rPr>
        <w:t>:</w:t>
      </w:r>
      <w:r w:rsidRPr="001419D2">
        <w:rPr>
          <w:rFonts w:ascii="Arial" w:eastAsia="Calibri" w:hAnsi="Arial" w:cs="Arial"/>
          <w:sz w:val="24"/>
          <w:szCs w:val="24"/>
        </w:rPr>
        <w:t>0</w:t>
      </w:r>
      <w:r w:rsidRPr="001419D2">
        <w:rPr>
          <w:rFonts w:ascii="Arial" w:eastAsia="Calibri" w:hAnsi="Arial" w:cs="Arial"/>
          <w:sz w:val="24"/>
          <w:szCs w:val="24"/>
        </w:rPr>
        <w:t>0.</w:t>
      </w:r>
    </w:p>
    <w:p w14:paraId="3ABF3476" w14:textId="77777777" w:rsidR="001419D2" w:rsidRDefault="001419D2" w:rsidP="00231D45">
      <w:pPr>
        <w:widowControl/>
        <w:autoSpaceDE/>
        <w:jc w:val="both"/>
        <w:rPr>
          <w:rFonts w:ascii="Arial" w:eastAsia="Calibri" w:hAnsi="Arial" w:cs="Arial"/>
          <w:sz w:val="24"/>
          <w:szCs w:val="24"/>
        </w:rPr>
      </w:pPr>
    </w:p>
    <w:p w14:paraId="2B74F101" w14:textId="77777777" w:rsidR="00E15636" w:rsidRPr="00D8346A" w:rsidRDefault="00E15636" w:rsidP="00E15636">
      <w:pPr>
        <w:widowControl/>
        <w:autoSpaceDE/>
        <w:jc w:val="both"/>
        <w:rPr>
          <w:rFonts w:ascii="Arial" w:eastAsia="Times New Roman" w:hAnsi="Arial" w:cs="Arial"/>
          <w:b/>
          <w:sz w:val="24"/>
          <w:szCs w:val="24"/>
          <w:u w:val="single"/>
          <w:lang w:eastAsia="it-IT"/>
        </w:rPr>
      </w:pPr>
      <w:r w:rsidRPr="00D8346A">
        <w:rPr>
          <w:rFonts w:ascii="Arial" w:eastAsia="Times New Roman" w:hAnsi="Arial" w:cs="Arial"/>
          <w:b/>
          <w:sz w:val="24"/>
          <w:szCs w:val="24"/>
          <w:u w:val="single"/>
          <w:lang w:eastAsia="it-IT"/>
        </w:rPr>
        <w:t>MODIFICHE DATE, CAMPI, ORARI, ETC:</w:t>
      </w:r>
    </w:p>
    <w:p w14:paraId="404E7167" w14:textId="77777777" w:rsidR="00E15636" w:rsidRPr="00D8346A" w:rsidRDefault="00E15636" w:rsidP="00E15636">
      <w:pPr>
        <w:widowControl/>
        <w:autoSpaceDE/>
        <w:jc w:val="both"/>
        <w:rPr>
          <w:rFonts w:ascii="Arial" w:eastAsia="Calibri" w:hAnsi="Arial" w:cs="Arial"/>
          <w:b/>
          <w:sz w:val="24"/>
          <w:szCs w:val="24"/>
        </w:rPr>
      </w:pPr>
    </w:p>
    <w:p w14:paraId="1C61658B" w14:textId="3EFAF7D3" w:rsidR="00E15636" w:rsidRDefault="00E15636" w:rsidP="00E15636">
      <w:pPr>
        <w:widowControl/>
        <w:autoSpaceDE/>
        <w:jc w:val="both"/>
        <w:rPr>
          <w:rFonts w:ascii="Arial" w:eastAsia="Calibri" w:hAnsi="Arial" w:cs="Arial"/>
          <w:sz w:val="24"/>
          <w:szCs w:val="24"/>
        </w:rPr>
      </w:pPr>
      <w:r w:rsidRPr="00D8346A">
        <w:rPr>
          <w:rFonts w:ascii="Arial" w:eastAsia="Calibri" w:hAnsi="Arial" w:cs="Arial"/>
          <w:sz w:val="24"/>
          <w:szCs w:val="24"/>
        </w:rPr>
        <w:t xml:space="preserve">La gara </w:t>
      </w:r>
      <w:r w:rsidRPr="00D8346A">
        <w:rPr>
          <w:rFonts w:ascii="Arial" w:eastAsia="Calibri" w:hAnsi="Arial" w:cs="Arial"/>
          <w:sz w:val="24"/>
          <w:szCs w:val="24"/>
        </w:rPr>
        <w:t xml:space="preserve">Lagoreal 1981 </w:t>
      </w:r>
      <w:r w:rsidRPr="00D8346A">
        <w:rPr>
          <w:rFonts w:ascii="Arial" w:eastAsia="Calibri" w:hAnsi="Arial" w:cs="Arial"/>
          <w:sz w:val="24"/>
          <w:szCs w:val="24"/>
        </w:rPr>
        <w:t xml:space="preserve">– </w:t>
      </w:r>
      <w:r w:rsidRPr="00D8346A">
        <w:rPr>
          <w:rFonts w:ascii="Arial" w:eastAsia="Calibri" w:hAnsi="Arial" w:cs="Arial"/>
          <w:sz w:val="24"/>
          <w:szCs w:val="24"/>
        </w:rPr>
        <w:t>Sporting Casale</w:t>
      </w:r>
      <w:r w:rsidRPr="00D8346A">
        <w:rPr>
          <w:rFonts w:ascii="Arial" w:eastAsia="Calibri" w:hAnsi="Arial" w:cs="Arial"/>
          <w:sz w:val="24"/>
          <w:szCs w:val="24"/>
        </w:rPr>
        <w:t xml:space="preserve"> del </w:t>
      </w:r>
      <w:r w:rsidR="00D8346A" w:rsidRPr="00D8346A">
        <w:rPr>
          <w:rFonts w:ascii="Arial" w:eastAsia="Calibri" w:hAnsi="Arial" w:cs="Arial"/>
          <w:sz w:val="24"/>
          <w:szCs w:val="24"/>
        </w:rPr>
        <w:t>0</w:t>
      </w:r>
      <w:r w:rsidRPr="00D8346A">
        <w:rPr>
          <w:rFonts w:ascii="Arial" w:eastAsia="Calibri" w:hAnsi="Arial" w:cs="Arial"/>
          <w:sz w:val="24"/>
          <w:szCs w:val="24"/>
        </w:rPr>
        <w:t>9.0</w:t>
      </w:r>
      <w:r w:rsidR="00D8346A" w:rsidRPr="00D8346A">
        <w:rPr>
          <w:rFonts w:ascii="Arial" w:eastAsia="Calibri" w:hAnsi="Arial" w:cs="Arial"/>
          <w:sz w:val="24"/>
          <w:szCs w:val="24"/>
        </w:rPr>
        <w:t>5</w:t>
      </w:r>
      <w:r w:rsidRPr="00D8346A">
        <w:rPr>
          <w:rFonts w:ascii="Arial" w:eastAsia="Calibri" w:hAnsi="Arial" w:cs="Arial"/>
          <w:sz w:val="24"/>
          <w:szCs w:val="24"/>
        </w:rPr>
        <w:t xml:space="preserve">.2026, a seguito di accordo tra le due società, verrà disputata il </w:t>
      </w:r>
      <w:r w:rsidRPr="00D8346A">
        <w:rPr>
          <w:rFonts w:ascii="Arial" w:eastAsia="Calibri" w:hAnsi="Arial" w:cs="Arial"/>
          <w:sz w:val="24"/>
          <w:szCs w:val="24"/>
        </w:rPr>
        <w:t>04</w:t>
      </w:r>
      <w:r w:rsidRPr="00D8346A">
        <w:rPr>
          <w:rFonts w:ascii="Arial" w:eastAsia="Calibri" w:hAnsi="Arial" w:cs="Arial"/>
          <w:sz w:val="24"/>
          <w:szCs w:val="24"/>
        </w:rPr>
        <w:t>.0</w:t>
      </w:r>
      <w:r w:rsidRPr="00D8346A">
        <w:rPr>
          <w:rFonts w:ascii="Arial" w:eastAsia="Calibri" w:hAnsi="Arial" w:cs="Arial"/>
          <w:sz w:val="24"/>
          <w:szCs w:val="24"/>
        </w:rPr>
        <w:t>5</w:t>
      </w:r>
      <w:r w:rsidRPr="00D8346A">
        <w:rPr>
          <w:rFonts w:ascii="Arial" w:eastAsia="Calibri" w:hAnsi="Arial" w:cs="Arial"/>
          <w:sz w:val="24"/>
          <w:szCs w:val="24"/>
        </w:rPr>
        <w:t>.2026 alle ore 17:</w:t>
      </w:r>
      <w:r w:rsidRPr="00D8346A">
        <w:rPr>
          <w:rFonts w:ascii="Arial" w:eastAsia="Calibri" w:hAnsi="Arial" w:cs="Arial"/>
          <w:sz w:val="24"/>
          <w:szCs w:val="24"/>
        </w:rPr>
        <w:t>0</w:t>
      </w:r>
      <w:r w:rsidRPr="00D8346A">
        <w:rPr>
          <w:rFonts w:ascii="Arial" w:eastAsia="Calibri" w:hAnsi="Arial" w:cs="Arial"/>
          <w:sz w:val="24"/>
          <w:szCs w:val="24"/>
        </w:rPr>
        <w:t>0.</w:t>
      </w:r>
    </w:p>
    <w:p w14:paraId="5109C681" w14:textId="77777777" w:rsidR="00622610" w:rsidRDefault="00622610" w:rsidP="00233985">
      <w:pPr>
        <w:widowControl/>
        <w:autoSpaceDE/>
        <w:jc w:val="both"/>
        <w:rPr>
          <w:rFonts w:ascii="Arial" w:eastAsia="Calibri" w:hAnsi="Arial" w:cs="Arial"/>
          <w:sz w:val="24"/>
          <w:szCs w:val="24"/>
        </w:rPr>
      </w:pPr>
    </w:p>
    <w:p w14:paraId="69841433" w14:textId="77777777" w:rsidR="00E15636" w:rsidRPr="00597F16" w:rsidRDefault="00E15636" w:rsidP="00E15636">
      <w:pPr>
        <w:widowControl/>
        <w:autoSpaceDE/>
        <w:jc w:val="both"/>
        <w:rPr>
          <w:rFonts w:ascii="Arial" w:eastAsia="Times New Roman" w:hAnsi="Arial" w:cs="Arial"/>
          <w:b/>
          <w:sz w:val="24"/>
          <w:szCs w:val="24"/>
          <w:u w:val="single"/>
          <w:lang w:eastAsia="it-IT"/>
        </w:rPr>
      </w:pPr>
      <w:r w:rsidRPr="00597F16">
        <w:rPr>
          <w:rFonts w:ascii="Arial" w:eastAsia="Times New Roman" w:hAnsi="Arial" w:cs="Arial"/>
          <w:b/>
          <w:sz w:val="24"/>
          <w:szCs w:val="24"/>
          <w:u w:val="single"/>
          <w:lang w:eastAsia="it-IT"/>
        </w:rPr>
        <w:t>MODIFICHE DATE, CAMPI, ORARI, ETC:</w:t>
      </w:r>
    </w:p>
    <w:p w14:paraId="0B07E4C3" w14:textId="77777777" w:rsidR="00E15636" w:rsidRPr="00597F16" w:rsidRDefault="00E15636" w:rsidP="00E15636">
      <w:pPr>
        <w:widowControl/>
        <w:autoSpaceDE/>
        <w:jc w:val="both"/>
        <w:rPr>
          <w:rFonts w:ascii="Arial" w:eastAsia="Calibri" w:hAnsi="Arial" w:cs="Arial"/>
          <w:b/>
          <w:sz w:val="24"/>
          <w:szCs w:val="24"/>
        </w:rPr>
      </w:pPr>
    </w:p>
    <w:p w14:paraId="48DFC676" w14:textId="44378674" w:rsidR="00E15636" w:rsidRDefault="00E15636" w:rsidP="00E15636">
      <w:pPr>
        <w:widowControl/>
        <w:autoSpaceDE/>
        <w:jc w:val="both"/>
        <w:rPr>
          <w:rFonts w:ascii="Arial" w:eastAsia="Calibri" w:hAnsi="Arial" w:cs="Arial"/>
          <w:sz w:val="24"/>
          <w:szCs w:val="24"/>
        </w:rPr>
      </w:pPr>
      <w:r w:rsidRPr="00597F16">
        <w:rPr>
          <w:rFonts w:ascii="Arial" w:eastAsia="Calibri" w:hAnsi="Arial" w:cs="Arial"/>
          <w:sz w:val="24"/>
          <w:szCs w:val="24"/>
        </w:rPr>
        <w:t xml:space="preserve">La </w:t>
      </w:r>
      <w:r>
        <w:rPr>
          <w:rFonts w:ascii="Arial" w:eastAsia="Calibri" w:hAnsi="Arial" w:cs="Arial"/>
          <w:sz w:val="24"/>
          <w:szCs w:val="24"/>
        </w:rPr>
        <w:t>società Enna Calcio disputerà le proprie gare interne presso l’impianto denominato “G. Gaeta” di Enna, sito in Via</w:t>
      </w:r>
      <w:r w:rsidR="00E2302D">
        <w:rPr>
          <w:rFonts w:ascii="Arial" w:eastAsia="Calibri" w:hAnsi="Arial" w:cs="Arial"/>
          <w:sz w:val="24"/>
          <w:szCs w:val="24"/>
        </w:rPr>
        <w:t xml:space="preserve"> dello</w:t>
      </w:r>
      <w:r>
        <w:rPr>
          <w:rFonts w:ascii="Arial" w:eastAsia="Calibri" w:hAnsi="Arial" w:cs="Arial"/>
          <w:sz w:val="24"/>
          <w:szCs w:val="24"/>
        </w:rPr>
        <w:t xml:space="preserve"> Stadio.</w:t>
      </w:r>
    </w:p>
    <w:p w14:paraId="43E96414" w14:textId="77777777" w:rsidR="00CC445C" w:rsidRDefault="00CC445C" w:rsidP="00233985">
      <w:pPr>
        <w:widowControl/>
        <w:autoSpaceDE/>
        <w:jc w:val="both"/>
        <w:rPr>
          <w:rFonts w:ascii="Arial" w:eastAsia="Calibri" w:hAnsi="Arial" w:cs="Arial"/>
          <w:sz w:val="24"/>
          <w:szCs w:val="24"/>
        </w:rPr>
      </w:pPr>
    </w:p>
    <w:p w14:paraId="50554801" w14:textId="7DCCE491" w:rsidR="00DD4FE8" w:rsidRDefault="00DD4FE8" w:rsidP="00DD4FE8">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 xml:space="preserve">TORNEO </w:t>
      </w:r>
      <w:r w:rsidR="008B3B61">
        <w:rPr>
          <w:rFonts w:ascii="Arial" w:eastAsia="Times New Roman" w:hAnsi="Arial" w:cs="Arial"/>
          <w:b/>
          <w:iCs/>
          <w:sz w:val="24"/>
          <w:szCs w:val="24"/>
          <w:highlight w:val="cyan"/>
          <w:u w:val="single"/>
          <w:lang w:eastAsia="it-IT"/>
        </w:rPr>
        <w:t>PULCINI</w:t>
      </w:r>
      <w:r>
        <w:rPr>
          <w:rFonts w:ascii="Arial" w:eastAsia="Times New Roman" w:hAnsi="Arial" w:cs="Arial"/>
          <w:b/>
          <w:iCs/>
          <w:sz w:val="24"/>
          <w:szCs w:val="24"/>
          <w:highlight w:val="cyan"/>
          <w:u w:val="single"/>
          <w:lang w:eastAsia="it-IT"/>
        </w:rPr>
        <w:t xml:space="preserve"> C5</w:t>
      </w:r>
      <w:r w:rsidRPr="00DC11D9">
        <w:rPr>
          <w:rFonts w:ascii="Arial" w:eastAsia="Times New Roman" w:hAnsi="Arial" w:cs="Arial"/>
          <w:b/>
          <w:iCs/>
          <w:sz w:val="24"/>
          <w:szCs w:val="24"/>
          <w:highlight w:val="cyan"/>
          <w:u w:val="single"/>
          <w:lang w:eastAsia="it-IT"/>
        </w:rPr>
        <w:t xml:space="preserve"> </w:t>
      </w:r>
    </w:p>
    <w:p w14:paraId="72B8413A" w14:textId="77777777" w:rsidR="00DD4FE8" w:rsidRDefault="00DD4FE8" w:rsidP="00DD4FE8">
      <w:pPr>
        <w:widowControl/>
        <w:autoSpaceDE/>
        <w:jc w:val="both"/>
        <w:rPr>
          <w:rFonts w:ascii="Arial" w:eastAsia="Calibri" w:hAnsi="Arial" w:cs="Arial"/>
          <w:sz w:val="24"/>
          <w:szCs w:val="24"/>
        </w:rPr>
      </w:pPr>
    </w:p>
    <w:p w14:paraId="16F8E398" w14:textId="77777777" w:rsidR="001B6713" w:rsidRPr="00D8346A" w:rsidRDefault="001B6713" w:rsidP="001B6713">
      <w:pPr>
        <w:widowControl/>
        <w:autoSpaceDE/>
        <w:jc w:val="both"/>
        <w:rPr>
          <w:rFonts w:ascii="Arial" w:eastAsia="Times New Roman" w:hAnsi="Arial" w:cs="Arial"/>
          <w:b/>
          <w:sz w:val="24"/>
          <w:szCs w:val="24"/>
          <w:u w:val="single"/>
          <w:lang w:eastAsia="it-IT"/>
        </w:rPr>
      </w:pPr>
      <w:r w:rsidRPr="00D8346A">
        <w:rPr>
          <w:rFonts w:ascii="Arial" w:eastAsia="Times New Roman" w:hAnsi="Arial" w:cs="Arial"/>
          <w:b/>
          <w:sz w:val="24"/>
          <w:szCs w:val="24"/>
          <w:u w:val="single"/>
          <w:lang w:eastAsia="it-IT"/>
        </w:rPr>
        <w:t>MODIFICHE DATE, CAMPI, ORARI, ETC:</w:t>
      </w:r>
    </w:p>
    <w:p w14:paraId="653FEEEC" w14:textId="77777777" w:rsidR="001B6713" w:rsidRPr="00D8346A" w:rsidRDefault="001B6713" w:rsidP="001B6713">
      <w:pPr>
        <w:widowControl/>
        <w:autoSpaceDE/>
        <w:jc w:val="both"/>
        <w:rPr>
          <w:rFonts w:ascii="Arial" w:eastAsia="Calibri" w:hAnsi="Arial" w:cs="Arial"/>
          <w:b/>
          <w:sz w:val="24"/>
          <w:szCs w:val="24"/>
        </w:rPr>
      </w:pPr>
    </w:p>
    <w:p w14:paraId="60BDB01F" w14:textId="17A98405" w:rsidR="001B6713" w:rsidRDefault="001B6713" w:rsidP="001B6713">
      <w:pPr>
        <w:widowControl/>
        <w:autoSpaceDE/>
        <w:jc w:val="both"/>
        <w:rPr>
          <w:rFonts w:ascii="Arial" w:eastAsia="Calibri" w:hAnsi="Arial" w:cs="Arial"/>
          <w:sz w:val="24"/>
          <w:szCs w:val="24"/>
        </w:rPr>
      </w:pPr>
      <w:r w:rsidRPr="00D8346A">
        <w:rPr>
          <w:rFonts w:ascii="Arial" w:eastAsia="Calibri" w:hAnsi="Arial" w:cs="Arial"/>
          <w:sz w:val="24"/>
          <w:szCs w:val="24"/>
        </w:rPr>
        <w:t xml:space="preserve">La gara </w:t>
      </w:r>
      <w:r w:rsidR="00660E9C" w:rsidRPr="00D8346A">
        <w:rPr>
          <w:rFonts w:ascii="Arial" w:eastAsia="Calibri" w:hAnsi="Arial" w:cs="Arial"/>
          <w:sz w:val="24"/>
          <w:szCs w:val="24"/>
        </w:rPr>
        <w:t xml:space="preserve">Progetto Enna Sport 04 </w:t>
      </w:r>
      <w:r w:rsidR="00660E9C" w:rsidRPr="00D8346A">
        <w:rPr>
          <w:rFonts w:ascii="Arial" w:eastAsia="Calibri" w:hAnsi="Arial" w:cs="Arial"/>
          <w:sz w:val="24"/>
          <w:szCs w:val="24"/>
        </w:rPr>
        <w:t xml:space="preserve">– </w:t>
      </w:r>
      <w:r w:rsidRPr="00D8346A">
        <w:rPr>
          <w:rFonts w:ascii="Arial" w:eastAsia="Calibri" w:hAnsi="Arial" w:cs="Arial"/>
          <w:sz w:val="24"/>
          <w:szCs w:val="24"/>
        </w:rPr>
        <w:t>Città di Leonforte del 2</w:t>
      </w:r>
      <w:r w:rsidR="00E36A4B" w:rsidRPr="00D8346A">
        <w:rPr>
          <w:rFonts w:ascii="Arial" w:eastAsia="Calibri" w:hAnsi="Arial" w:cs="Arial"/>
          <w:sz w:val="24"/>
          <w:szCs w:val="24"/>
        </w:rPr>
        <w:t>9</w:t>
      </w:r>
      <w:r w:rsidRPr="00D8346A">
        <w:rPr>
          <w:rFonts w:ascii="Arial" w:eastAsia="Calibri" w:hAnsi="Arial" w:cs="Arial"/>
          <w:sz w:val="24"/>
          <w:szCs w:val="24"/>
        </w:rPr>
        <w:t>.0</w:t>
      </w:r>
      <w:r w:rsidR="00E36A4B" w:rsidRPr="00D8346A">
        <w:rPr>
          <w:rFonts w:ascii="Arial" w:eastAsia="Calibri" w:hAnsi="Arial" w:cs="Arial"/>
          <w:sz w:val="24"/>
          <w:szCs w:val="24"/>
        </w:rPr>
        <w:t>5</w:t>
      </w:r>
      <w:r w:rsidRPr="00D8346A">
        <w:rPr>
          <w:rFonts w:ascii="Arial" w:eastAsia="Calibri" w:hAnsi="Arial" w:cs="Arial"/>
          <w:sz w:val="24"/>
          <w:szCs w:val="24"/>
        </w:rPr>
        <w:t>.2026, a seguito di accordo tra le due società, verrà disputata il 2</w:t>
      </w:r>
      <w:r w:rsidR="00660E9C" w:rsidRPr="00D8346A">
        <w:rPr>
          <w:rFonts w:ascii="Arial" w:eastAsia="Calibri" w:hAnsi="Arial" w:cs="Arial"/>
          <w:sz w:val="24"/>
          <w:szCs w:val="24"/>
        </w:rPr>
        <w:t>9</w:t>
      </w:r>
      <w:r w:rsidRPr="00D8346A">
        <w:rPr>
          <w:rFonts w:ascii="Arial" w:eastAsia="Calibri" w:hAnsi="Arial" w:cs="Arial"/>
          <w:sz w:val="24"/>
          <w:szCs w:val="24"/>
        </w:rPr>
        <w:t>.04.2026 alle ore 1</w:t>
      </w:r>
      <w:r w:rsidR="00D8346A" w:rsidRPr="00D8346A">
        <w:rPr>
          <w:rFonts w:ascii="Arial" w:eastAsia="Calibri" w:hAnsi="Arial" w:cs="Arial"/>
          <w:sz w:val="24"/>
          <w:szCs w:val="24"/>
        </w:rPr>
        <w:t>6</w:t>
      </w:r>
      <w:r w:rsidRPr="00D8346A">
        <w:rPr>
          <w:rFonts w:ascii="Arial" w:eastAsia="Calibri" w:hAnsi="Arial" w:cs="Arial"/>
          <w:sz w:val="24"/>
          <w:szCs w:val="24"/>
        </w:rPr>
        <w:t>:00.</w:t>
      </w:r>
    </w:p>
    <w:p w14:paraId="1ED5BD11" w14:textId="77777777" w:rsidR="00231D45" w:rsidRDefault="00231D45" w:rsidP="001B6713">
      <w:pPr>
        <w:widowControl/>
        <w:autoSpaceDE/>
        <w:jc w:val="both"/>
        <w:rPr>
          <w:rFonts w:ascii="Arial" w:eastAsia="Calibri" w:hAnsi="Arial" w:cs="Arial"/>
          <w:sz w:val="24"/>
          <w:szCs w:val="24"/>
        </w:rPr>
      </w:pPr>
    </w:p>
    <w:p w14:paraId="51AE4676" w14:textId="77777777" w:rsidR="00D274BA" w:rsidRDefault="00D274BA" w:rsidP="00A23B87">
      <w:pPr>
        <w:pStyle w:val="Corpotesto"/>
        <w:spacing w:before="230"/>
        <w:ind w:right="210"/>
        <w:jc w:val="both"/>
        <w:rPr>
          <w:rFonts w:ascii="Arial" w:hAnsi="Arial" w:cs="Arial"/>
        </w:rPr>
      </w:pPr>
    </w:p>
    <w:p w14:paraId="0C25F874" w14:textId="77777777" w:rsidR="003B407A" w:rsidRDefault="003B407A" w:rsidP="00A23B87">
      <w:pPr>
        <w:pStyle w:val="Corpotesto"/>
        <w:spacing w:before="230"/>
        <w:ind w:right="210"/>
        <w:jc w:val="both"/>
        <w:rPr>
          <w:rFonts w:ascii="Arial" w:hAnsi="Arial" w:cs="Arial"/>
        </w:rPr>
      </w:pPr>
    </w:p>
    <w:p w14:paraId="07D56407" w14:textId="77777777" w:rsidR="003B407A" w:rsidRDefault="003B407A" w:rsidP="00A23B87">
      <w:pPr>
        <w:pStyle w:val="Corpotesto"/>
        <w:spacing w:before="230"/>
        <w:ind w:right="210"/>
        <w:jc w:val="both"/>
        <w:rPr>
          <w:rFonts w:ascii="Arial" w:hAnsi="Arial" w:cs="Arial"/>
        </w:rPr>
      </w:pPr>
    </w:p>
    <w:p w14:paraId="48DD1F1D" w14:textId="77777777" w:rsidR="003B407A" w:rsidRDefault="003B407A" w:rsidP="00A23B87">
      <w:pPr>
        <w:pStyle w:val="Corpotesto"/>
        <w:spacing w:before="230"/>
        <w:ind w:right="210"/>
        <w:jc w:val="both"/>
        <w:rPr>
          <w:rFonts w:ascii="Arial" w:hAnsi="Arial" w:cs="Arial"/>
        </w:rPr>
      </w:pPr>
    </w:p>
    <w:p w14:paraId="64762944" w14:textId="77777777" w:rsidR="00CC445C" w:rsidRDefault="00CC445C" w:rsidP="00A23B87">
      <w:pPr>
        <w:pStyle w:val="Corpotesto"/>
        <w:spacing w:before="230"/>
        <w:ind w:right="210"/>
        <w:jc w:val="both"/>
        <w:rPr>
          <w:rFonts w:ascii="Arial" w:hAnsi="Arial" w:cs="Arial"/>
        </w:rPr>
      </w:pPr>
    </w:p>
    <w:p w14:paraId="175FBB9D" w14:textId="77777777" w:rsidR="00CC445C" w:rsidRDefault="00CC445C" w:rsidP="00A23B87">
      <w:pPr>
        <w:pStyle w:val="Corpotesto"/>
        <w:spacing w:before="230"/>
        <w:ind w:right="210"/>
        <w:jc w:val="both"/>
        <w:rPr>
          <w:rFonts w:ascii="Arial" w:hAnsi="Arial" w:cs="Arial"/>
        </w:rPr>
      </w:pPr>
    </w:p>
    <w:p w14:paraId="6349A1D4" w14:textId="77777777" w:rsidR="00CC445C" w:rsidRDefault="00CC445C" w:rsidP="00A23B87">
      <w:pPr>
        <w:pStyle w:val="Corpotesto"/>
        <w:spacing w:before="230"/>
        <w:ind w:right="210"/>
        <w:jc w:val="both"/>
        <w:rPr>
          <w:rFonts w:ascii="Arial" w:hAnsi="Arial" w:cs="Arial"/>
        </w:rPr>
      </w:pPr>
    </w:p>
    <w:p w14:paraId="0EE73428" w14:textId="77777777" w:rsidR="00CC445C" w:rsidRDefault="00CC445C" w:rsidP="00A23B87">
      <w:pPr>
        <w:pStyle w:val="Corpotesto"/>
        <w:spacing w:before="230"/>
        <w:ind w:right="210"/>
        <w:jc w:val="both"/>
        <w:rPr>
          <w:rFonts w:ascii="Arial" w:hAnsi="Arial" w:cs="Arial"/>
        </w:rPr>
      </w:pPr>
    </w:p>
    <w:p w14:paraId="6AA24034" w14:textId="77777777" w:rsidR="00CC445C" w:rsidRDefault="00CC445C" w:rsidP="00A23B87">
      <w:pPr>
        <w:pStyle w:val="Corpotesto"/>
        <w:spacing w:before="230"/>
        <w:ind w:right="210"/>
        <w:jc w:val="both"/>
        <w:rPr>
          <w:rFonts w:ascii="Arial" w:hAnsi="Arial" w:cs="Arial"/>
        </w:rPr>
      </w:pPr>
    </w:p>
    <w:p w14:paraId="47EC05D8" w14:textId="77777777" w:rsidR="00CC445C" w:rsidRDefault="00CC445C" w:rsidP="00A23B87">
      <w:pPr>
        <w:pStyle w:val="Corpotesto"/>
        <w:spacing w:before="230"/>
        <w:ind w:right="210"/>
        <w:jc w:val="both"/>
        <w:rPr>
          <w:rFonts w:ascii="Arial" w:hAnsi="Arial" w:cs="Arial"/>
        </w:rPr>
      </w:pPr>
    </w:p>
    <w:p w14:paraId="21AF0634" w14:textId="77777777" w:rsidR="00CC445C" w:rsidRDefault="00CC445C" w:rsidP="00A23B87">
      <w:pPr>
        <w:pStyle w:val="Corpotesto"/>
        <w:spacing w:before="230"/>
        <w:ind w:right="210"/>
        <w:jc w:val="both"/>
        <w:rPr>
          <w:rFonts w:ascii="Arial" w:hAnsi="Arial" w:cs="Arial"/>
        </w:rPr>
      </w:pPr>
    </w:p>
    <w:p w14:paraId="23A0FB37" w14:textId="77777777" w:rsidR="00CC445C" w:rsidRDefault="00CC445C" w:rsidP="00A23B87">
      <w:pPr>
        <w:pStyle w:val="Corpotesto"/>
        <w:spacing w:before="230"/>
        <w:ind w:right="210"/>
        <w:jc w:val="both"/>
        <w:rPr>
          <w:rFonts w:ascii="Arial" w:hAnsi="Arial" w:cs="Arial"/>
        </w:rPr>
      </w:pPr>
    </w:p>
    <w:p w14:paraId="4A5AA7BF" w14:textId="29B124E8" w:rsidR="003C348A" w:rsidRPr="00C11D13" w:rsidRDefault="003C348A" w:rsidP="003C348A">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447F60">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7C3EA1">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8049FA">
        <w:rPr>
          <w:rFonts w:ascii="Arial" w:eastAsia="Times New Roman" w:hAnsi="Arial" w:cs="Arial"/>
          <w:b/>
          <w:iCs/>
          <w:color w:val="17365D"/>
          <w:sz w:val="28"/>
          <w:szCs w:val="28"/>
          <w:lang w:eastAsia="it-IT"/>
        </w:rPr>
        <w:t>4</w:t>
      </w:r>
      <w:r w:rsidRPr="00C11D13">
        <w:rPr>
          <w:rFonts w:ascii="Arial" w:eastAsia="Times New Roman" w:hAnsi="Arial" w:cs="Arial"/>
          <w:b/>
          <w:iCs/>
          <w:color w:val="17365D"/>
          <w:sz w:val="28"/>
          <w:szCs w:val="28"/>
          <w:lang w:eastAsia="it-IT"/>
        </w:rPr>
        <w:t>.</w:t>
      </w:r>
      <w:r w:rsidR="0078626A">
        <w:rPr>
          <w:rFonts w:ascii="Arial" w:eastAsia="Times New Roman" w:hAnsi="Arial" w:cs="Arial"/>
          <w:b/>
          <w:iCs/>
          <w:color w:val="17365D"/>
          <w:sz w:val="28"/>
          <w:szCs w:val="28"/>
          <w:lang w:eastAsia="it-IT"/>
        </w:rPr>
        <w:t>5</w:t>
      </w:r>
      <w:r w:rsidRPr="00C11D13">
        <w:rPr>
          <w:rFonts w:ascii="Arial" w:eastAsia="Times New Roman" w:hAnsi="Arial" w:cs="Arial"/>
          <w:b/>
          <w:iCs/>
          <w:color w:val="17365D"/>
          <w:sz w:val="28"/>
          <w:szCs w:val="28"/>
          <w:lang w:eastAsia="it-IT"/>
        </w:rPr>
        <w:t xml:space="preserve">. </w:t>
      </w:r>
      <w:r w:rsidRPr="00C11D13">
        <w:rPr>
          <w:rFonts w:ascii="Arial" w:eastAsia="Times New Roman" w:hAnsi="Arial" w:cs="Arial"/>
          <w:b/>
          <w:bCs/>
          <w:iCs/>
          <w:color w:val="17365D"/>
          <w:sz w:val="28"/>
          <w:szCs w:val="28"/>
          <w:lang w:eastAsia="it-IT"/>
        </w:rPr>
        <w:t xml:space="preserve">ONERI DI TESSERAMENTO GIOVANI CALCIATORI </w:t>
      </w:r>
    </w:p>
    <w:p w14:paraId="348E18D0" w14:textId="77777777" w:rsidR="003C348A" w:rsidRDefault="003C348A" w:rsidP="00E74FCE">
      <w:pPr>
        <w:adjustRightInd w:val="0"/>
        <w:rPr>
          <w:rFonts w:ascii="Arial" w:eastAsia="Times New Roman" w:hAnsi="Arial" w:cs="Arial"/>
          <w:b/>
          <w:bCs/>
          <w:i/>
          <w:iCs/>
          <w:color w:val="0070C0"/>
          <w:sz w:val="8"/>
          <w:szCs w:val="24"/>
          <w:lang w:eastAsia="it-IT"/>
        </w:rPr>
      </w:pPr>
    </w:p>
    <w:p w14:paraId="65DB4036" w14:textId="77777777" w:rsidR="00D9662C" w:rsidRDefault="00D9662C" w:rsidP="00D9662C">
      <w:pPr>
        <w:rPr>
          <w:rFonts w:ascii="Arial" w:eastAsia="Times New Roman" w:hAnsi="Arial" w:cs="Arial"/>
          <w:sz w:val="24"/>
          <w:szCs w:val="24"/>
          <w:lang w:eastAsia="it-IT"/>
        </w:rPr>
      </w:pPr>
      <w:r>
        <w:rPr>
          <w:rFonts w:ascii="Arial" w:eastAsia="Times New Roman" w:hAnsi="Arial" w:cs="Arial"/>
          <w:sz w:val="24"/>
          <w:szCs w:val="24"/>
          <w:lang w:eastAsia="it-IT"/>
        </w:rPr>
        <w:t xml:space="preserve">Di seguito si pubblicano gli oneri di tesseramento e le fasce d’età per la partecipazione alle attività del Settore Giovanile e Scolastico nella stagione sportiva 2025/2026. </w:t>
      </w:r>
    </w:p>
    <w:p w14:paraId="273B4F6E" w14:textId="77777777" w:rsidR="00D9662C" w:rsidRDefault="00D9662C" w:rsidP="00D9662C">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D9662C" w14:paraId="19C934E6" w14:textId="77777777" w:rsidTr="00D9662C">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2962F372" w14:textId="77777777" w:rsidR="00D9662C" w:rsidRDefault="00D9662C">
            <w:pPr>
              <w:ind w:left="142"/>
              <w:jc w:val="center"/>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54223700" w14:textId="77777777" w:rsidR="00D9662C" w:rsidRDefault="00D9662C">
            <w:pPr>
              <w:ind w:left="142"/>
              <w:jc w:val="center"/>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3FA4EBFE" w14:textId="77777777" w:rsidR="00D9662C" w:rsidRDefault="00D9662C">
            <w:pPr>
              <w:ind w:left="142"/>
              <w:jc w:val="center"/>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34FE45D1" w14:textId="77777777" w:rsidR="00D9662C" w:rsidRDefault="00D9662C">
            <w:pPr>
              <w:ind w:left="142"/>
              <w:jc w:val="center"/>
              <w:rPr>
                <w:rFonts w:ascii="Berlin Sans FB Demi" w:eastAsia="Times New Roman" w:hAnsi="Berlin Sans FB Demi" w:cs="Arial"/>
                <w:b/>
                <w:bCs/>
                <w:sz w:val="24"/>
                <w:szCs w:val="24"/>
                <w:u w:val="single"/>
                <w:lang w:val="en-US" w:eastAsia="it-IT"/>
              </w:rPr>
            </w:pPr>
            <w:r>
              <w:rPr>
                <w:rFonts w:ascii="Berlin Sans FB Demi" w:eastAsia="Times New Roman" w:hAnsi="Berlin Sans FB Demi" w:cs="Arial"/>
                <w:b/>
                <w:bCs/>
                <w:sz w:val="24"/>
                <w:szCs w:val="24"/>
                <w:lang w:val="en-US" w:eastAsia="it-IT"/>
              </w:rPr>
              <w:t>COSTO (€)*</w:t>
            </w:r>
          </w:p>
        </w:tc>
      </w:tr>
      <w:tr w:rsidR="00D9662C" w14:paraId="783026E8"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56FF2A74"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60C883F" w14:textId="77777777" w:rsidR="00D9662C" w:rsidRDefault="00D9662C">
            <w:pPr>
              <w:ind w:left="142"/>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2019 – 2020 </w:t>
            </w:r>
          </w:p>
          <w:p w14:paraId="79D3A622" w14:textId="77777777" w:rsidR="00D9662C" w:rsidRDefault="00D9662C">
            <w:pP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w:t>
            </w:r>
            <w:r>
              <w:rPr>
                <w:rFonts w:ascii="Berlin Sans FB Demi" w:eastAsia="Times New Roman" w:hAnsi="Berlin Sans FB Demi" w:cs="Arial"/>
                <w:sz w:val="18"/>
                <w:szCs w:val="24"/>
                <w:lang w:val="en-US"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79970F8" w14:textId="77777777" w:rsidR="00D9662C" w:rsidRDefault="00D9662C">
            <w:pPr>
              <w:ind w:left="142"/>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48FB56E"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11.07</w:t>
            </w:r>
          </w:p>
        </w:tc>
      </w:tr>
      <w:tr w:rsidR="00D9662C" w14:paraId="149DEAB7"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A518C56"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5581BB66" w14:textId="77777777" w:rsidR="00D9662C" w:rsidRDefault="00D9662C">
            <w:pPr>
              <w:ind w:left="142"/>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2017 – 2018</w:t>
            </w:r>
          </w:p>
          <w:p w14:paraId="6CFF1111" w14:textId="77777777" w:rsidR="00D9662C" w:rsidRDefault="00D9662C">
            <w:pPr>
              <w:rPr>
                <w:rFonts w:ascii="Berlin Sans FB Demi" w:eastAsia="Times New Roman" w:hAnsi="Berlin Sans FB Demi" w:cs="Arial"/>
                <w:sz w:val="24"/>
                <w:szCs w:val="24"/>
                <w:lang w:val="en-US" w:eastAsia="it-IT"/>
              </w:rPr>
            </w:pPr>
            <w:r>
              <w:rPr>
                <w:rFonts w:ascii="Berlin Sans FB Demi" w:eastAsia="Times New Roman" w:hAnsi="Berlin Sans FB Demi" w:cs="Arial"/>
                <w:sz w:val="16"/>
                <w:szCs w:val="24"/>
                <w:lang w:val="en-US" w:eastAsia="it-IT"/>
              </w:rPr>
              <w:t>(6 anni compiuti nati 2019)</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03EB14A" w14:textId="77777777" w:rsidR="00D9662C" w:rsidRDefault="00D9662C">
            <w:pPr>
              <w:ind w:left="142"/>
              <w:jc w:val="center"/>
              <w:rPr>
                <w:rFonts w:ascii="Berlin Sans FB Demi" w:eastAsia="Times New Roman" w:hAnsi="Berlin Sans FB Demi" w:cs="Arial"/>
                <w:b/>
                <w:bCs/>
                <w:lang w:val="en-US" w:eastAsia="it-IT"/>
              </w:rPr>
            </w:pPr>
            <w:r>
              <w:rPr>
                <w:rFonts w:ascii="Berlin Sans FB Demi" w:eastAsia="Times New Roman" w:hAnsi="Berlin Sans FB Demi" w:cs="Arial"/>
                <w:b/>
                <w:bCs/>
                <w:lang w:val="en-US"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241DF4"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11.07</w:t>
            </w:r>
          </w:p>
        </w:tc>
      </w:tr>
      <w:tr w:rsidR="00D9662C" w14:paraId="6B5E137E"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942367D"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4C31223D" w14:textId="77777777" w:rsidR="00D9662C" w:rsidRDefault="00D9662C">
            <w:pPr>
              <w:ind w:left="142"/>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2015 – 2016</w:t>
            </w:r>
          </w:p>
          <w:p w14:paraId="13FB6D48" w14:textId="77777777" w:rsidR="00D9662C" w:rsidRDefault="00D9662C">
            <w:pPr>
              <w:rPr>
                <w:rFonts w:ascii="Berlin Sans FB Demi" w:eastAsia="Times New Roman" w:hAnsi="Berlin Sans FB Demi" w:cs="Arial"/>
                <w:sz w:val="24"/>
                <w:szCs w:val="24"/>
                <w:lang w:val="en-US" w:eastAsia="it-IT"/>
              </w:rPr>
            </w:pPr>
            <w:r>
              <w:rPr>
                <w:rFonts w:ascii="Berlin Sans FB Demi" w:eastAsia="Times New Roman" w:hAnsi="Berlin Sans FB Demi" w:cs="Arial"/>
                <w:sz w:val="18"/>
                <w:szCs w:val="24"/>
                <w:lang w:val="en-US" w:eastAsia="it-IT"/>
              </w:rPr>
              <w:t>(8 anni compiuti nati nel 2017)</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2F9C24F2" w14:textId="77777777" w:rsidR="00D9662C" w:rsidRDefault="00D9662C">
            <w:pPr>
              <w:rPr>
                <w:rFonts w:ascii="Berlin Sans FB Demi" w:eastAsia="Times New Roman" w:hAnsi="Berlin Sans FB Demi" w:cs="Arial"/>
                <w:b/>
                <w:bCs/>
                <w:lang w:val="en-US" w:eastAsia="it-IT"/>
              </w:rPr>
            </w:pPr>
            <w:r>
              <w:rPr>
                <w:rFonts w:ascii="Berlin Sans FB Demi" w:eastAsia="Times New Roman" w:hAnsi="Berlin Sans FB Demi" w:cs="Arial"/>
                <w:b/>
                <w:bCs/>
                <w:lang w:val="en-US" w:eastAsia="it-IT"/>
              </w:rPr>
              <w:t xml:space="preserve">  TESSERAMENTO     </w:t>
            </w:r>
          </w:p>
          <w:p w14:paraId="14421DD3" w14:textId="77777777" w:rsidR="00D9662C" w:rsidRDefault="00D9662C">
            <w:pP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77EED30"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r w:rsidR="00D9662C" w14:paraId="6D7ACF51"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31EA670"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9E3CC44" w14:textId="77777777" w:rsidR="00D9662C" w:rsidRDefault="00D9662C">
            <w:pPr>
              <w:ind w:left="142"/>
              <w:jc w:val="cente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2013 – 2014</w:t>
            </w:r>
          </w:p>
          <w:p w14:paraId="531FFB4F" w14:textId="77777777" w:rsidR="00D9662C" w:rsidRDefault="00D9662C">
            <w:pPr>
              <w:rPr>
                <w:rFonts w:ascii="Berlin Sans FB Demi" w:eastAsia="Times New Roman" w:hAnsi="Berlin Sans FB Demi" w:cs="Arial"/>
                <w:sz w:val="17"/>
                <w:szCs w:val="17"/>
                <w:lang w:val="en-US" w:eastAsia="it-IT"/>
              </w:rPr>
            </w:pPr>
            <w:r>
              <w:rPr>
                <w:rFonts w:ascii="Berlin Sans FB Demi" w:eastAsia="Times New Roman" w:hAnsi="Berlin Sans FB Demi" w:cs="Arial"/>
                <w:sz w:val="17"/>
                <w:szCs w:val="17"/>
                <w:lang w:val="en-US" w:eastAsia="it-IT"/>
              </w:rPr>
              <w:t>(10 anni compiuti nati nel 2015)</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0CF8DECB" w14:textId="77777777" w:rsidR="00D9662C" w:rsidRDefault="00D9662C">
            <w:pPr>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87C419"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r w:rsidR="00D9662C" w14:paraId="6F01F41D"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B704745"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D6AEAD2" w14:textId="77777777" w:rsidR="00D9662C" w:rsidRDefault="00D9662C">
            <w:pPr>
              <w:ind w:left="142"/>
              <w:jc w:val="cente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2011 - 2012</w:t>
            </w:r>
          </w:p>
          <w:p w14:paraId="49BF6270" w14:textId="77777777" w:rsidR="00D9662C" w:rsidRDefault="00D9662C">
            <w:pPr>
              <w:rPr>
                <w:rFonts w:ascii="Berlin Sans FB Demi" w:eastAsia="Times New Roman" w:hAnsi="Berlin Sans FB Demi" w:cs="Arial"/>
                <w:sz w:val="17"/>
                <w:szCs w:val="17"/>
                <w:lang w:val="en-US" w:eastAsia="it-IT"/>
              </w:rPr>
            </w:pPr>
            <w:r>
              <w:rPr>
                <w:rFonts w:ascii="Berlin Sans FB Demi" w:eastAsia="Times New Roman" w:hAnsi="Berlin Sans FB Demi" w:cs="Arial"/>
                <w:sz w:val="17"/>
                <w:szCs w:val="17"/>
                <w:lang w:val="en-US" w:eastAsia="it-IT"/>
              </w:rPr>
              <w:t xml:space="preserve">(max 5 giocatori nati 2013 </w:t>
            </w:r>
          </w:p>
          <w:p w14:paraId="4E304EF5" w14:textId="77777777" w:rsidR="00D9662C" w:rsidRDefault="00D9662C">
            <w:pPr>
              <w:rPr>
                <w:rFonts w:ascii="Berlin Sans FB Demi" w:eastAsia="Times New Roman" w:hAnsi="Berlin Sans FB Demi" w:cs="Arial"/>
                <w:sz w:val="17"/>
                <w:szCs w:val="17"/>
                <w:lang w:val="en-US" w:eastAsia="it-IT"/>
              </w:rPr>
            </w:pPr>
            <w:r>
              <w:rPr>
                <w:rFonts w:ascii="Berlin Sans FB Demi" w:eastAsia="Times New Roman" w:hAnsi="Berlin Sans FB Demi" w:cs="Arial"/>
                <w:sz w:val="17"/>
                <w:szCs w:val="17"/>
                <w:lang w:val="en-US"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2E51F8E7" w14:textId="77777777" w:rsidR="00D9662C" w:rsidRDefault="00D9662C">
            <w:pPr>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9C67EFA"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r w:rsidR="00D9662C" w14:paraId="09805EEB"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FEFEB0"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97D6D0C" w14:textId="77777777" w:rsidR="00D9662C" w:rsidRDefault="00D9662C">
            <w:pPr>
              <w:ind w:left="142"/>
              <w:jc w:val="cente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2009 - 2010</w:t>
            </w:r>
          </w:p>
          <w:p w14:paraId="4BCD274C" w14:textId="77777777" w:rsidR="00D9662C" w:rsidRDefault="00D9662C">
            <w:pPr>
              <w:ind w:left="142"/>
              <w:jc w:val="center"/>
              <w:rPr>
                <w:rFonts w:ascii="Berlin Sans FB Demi" w:eastAsia="Times New Roman" w:hAnsi="Berlin Sans FB Demi" w:cs="Arial"/>
                <w:sz w:val="18"/>
                <w:szCs w:val="18"/>
                <w:lang w:val="en-US" w:eastAsia="it-IT"/>
              </w:rPr>
            </w:pPr>
            <w:r>
              <w:rPr>
                <w:rFonts w:ascii="Berlin Sans FB Demi" w:eastAsia="Times New Roman" w:hAnsi="Berlin Sans FB Demi" w:cs="Arial"/>
                <w:sz w:val="17"/>
                <w:szCs w:val="17"/>
                <w:lang w:val="en-US" w:eastAsia="it-IT"/>
              </w:rPr>
              <w:t>(possono partecipare calciatore che abbiano compiuto 14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8696275" w14:textId="77777777" w:rsidR="00D9662C" w:rsidRDefault="00D9662C">
            <w:pPr>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DF2DFCC"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bl>
    <w:p w14:paraId="1CC60DA1" w14:textId="77777777" w:rsidR="00D9662C" w:rsidRDefault="00D9662C" w:rsidP="00D9662C">
      <w:pPr>
        <w:adjustRightInd w:val="0"/>
        <w:rPr>
          <w:rFonts w:ascii="Arial" w:eastAsia="Times New Roman" w:hAnsi="Arial" w:cs="Arial"/>
          <w:b/>
          <w:bCs/>
          <w:i/>
          <w:iCs/>
          <w:color w:val="0070C0"/>
          <w:sz w:val="8"/>
          <w:szCs w:val="24"/>
          <w:lang w:eastAsia="it-IT"/>
        </w:rPr>
      </w:pPr>
    </w:p>
    <w:p w14:paraId="75058C10" w14:textId="77777777" w:rsidR="00D9662C" w:rsidRDefault="00D9662C" w:rsidP="00D9662C">
      <w:pPr>
        <w:adjustRightInd w:val="0"/>
        <w:rPr>
          <w:rFonts w:ascii="Arial" w:eastAsia="Times New Roman" w:hAnsi="Arial" w:cs="Arial"/>
          <w:b/>
          <w:bCs/>
          <w:i/>
          <w:iCs/>
          <w:color w:val="0070C0"/>
          <w:sz w:val="8"/>
          <w:szCs w:val="24"/>
          <w:lang w:eastAsia="it-IT"/>
        </w:rPr>
      </w:pPr>
    </w:p>
    <w:p w14:paraId="191E652C" w14:textId="77777777" w:rsidR="000E5CEC" w:rsidRDefault="000E5CEC" w:rsidP="00D9662C">
      <w:pPr>
        <w:adjustRightInd w:val="0"/>
        <w:rPr>
          <w:rFonts w:ascii="Arial" w:eastAsia="Times New Roman" w:hAnsi="Arial" w:cs="Arial"/>
          <w:b/>
          <w:bCs/>
          <w:i/>
          <w:iCs/>
          <w:color w:val="0070C0"/>
          <w:sz w:val="8"/>
          <w:szCs w:val="24"/>
          <w:lang w:eastAsia="it-IT"/>
        </w:rPr>
      </w:pPr>
    </w:p>
    <w:p w14:paraId="54603924" w14:textId="77777777" w:rsidR="000E5CEC" w:rsidRDefault="000E5CEC" w:rsidP="00D9662C">
      <w:pPr>
        <w:adjustRightInd w:val="0"/>
        <w:rPr>
          <w:rFonts w:ascii="Arial" w:eastAsia="Times New Roman" w:hAnsi="Arial" w:cs="Arial"/>
          <w:b/>
          <w:bCs/>
          <w:i/>
          <w:iCs/>
          <w:color w:val="0070C0"/>
          <w:sz w:val="8"/>
          <w:szCs w:val="24"/>
          <w:lang w:eastAsia="it-IT"/>
        </w:rPr>
      </w:pPr>
    </w:p>
    <w:p w14:paraId="0E836CEA" w14:textId="6B6FCCF5" w:rsidR="00D2412E" w:rsidRPr="0062775F" w:rsidRDefault="00D2412E" w:rsidP="00D2412E">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6" w:name="_Hlk148618240"/>
      <w:r>
        <w:rPr>
          <w:rFonts w:ascii="Arial" w:eastAsia="Times New Roman" w:hAnsi="Arial" w:cs="Arial"/>
          <w:b/>
          <w:iCs/>
          <w:color w:val="17365D"/>
          <w:sz w:val="28"/>
          <w:szCs w:val="28"/>
          <w:lang w:eastAsia="it-IT"/>
        </w:rPr>
        <w:t xml:space="preserve">                     1.4.</w:t>
      </w:r>
      <w:r w:rsidR="0078626A">
        <w:rPr>
          <w:rFonts w:ascii="Arial" w:eastAsia="Times New Roman" w:hAnsi="Arial" w:cs="Arial"/>
          <w:b/>
          <w:iCs/>
          <w:color w:val="17365D"/>
          <w:sz w:val="28"/>
          <w:szCs w:val="28"/>
          <w:lang w:eastAsia="it-IT"/>
        </w:rPr>
        <w:t>6</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62F5F64B" w14:textId="77777777" w:rsidR="00D2412E" w:rsidRPr="0062775F" w:rsidRDefault="00D2412E" w:rsidP="00D2412E">
      <w:pPr>
        <w:adjustRightInd w:val="0"/>
        <w:rPr>
          <w:rFonts w:ascii="Arial" w:eastAsia="Times New Roman" w:hAnsi="Arial" w:cs="Arial"/>
          <w:b/>
          <w:bCs/>
          <w:i/>
          <w:iCs/>
          <w:color w:val="000000"/>
          <w:sz w:val="2"/>
          <w:szCs w:val="28"/>
          <w:u w:val="single"/>
          <w:lang w:eastAsia="it-IT"/>
        </w:rPr>
      </w:pPr>
    </w:p>
    <w:p w14:paraId="10F6784F" w14:textId="77777777" w:rsidR="00D2412E" w:rsidRPr="0062775F" w:rsidRDefault="00D2412E" w:rsidP="00D2412E">
      <w:pPr>
        <w:rPr>
          <w:rFonts w:ascii="Courier New" w:hAnsi="Courier New" w:cs="Courier New"/>
          <w:sz w:val="12"/>
          <w:szCs w:val="20"/>
        </w:rPr>
      </w:pPr>
    </w:p>
    <w:p w14:paraId="5A72391A" w14:textId="77777777" w:rsidR="00D2412E" w:rsidRPr="0062775F" w:rsidRDefault="00D2412E" w:rsidP="00D2412E">
      <w:pPr>
        <w:adjustRightInd w:val="0"/>
        <w:ind w:left="142" w:right="247"/>
        <w:rPr>
          <w:rFonts w:ascii="Arial" w:eastAsia="Times New Roman" w:hAnsi="Arial" w:cs="Arial"/>
          <w:bCs/>
          <w:iCs/>
          <w:color w:val="000000"/>
          <w:sz w:val="24"/>
          <w:szCs w:val="28"/>
          <w:lang w:eastAsia="it-IT"/>
        </w:rPr>
      </w:pPr>
      <w:bookmarkStart w:id="7"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6B058272" w14:textId="77777777" w:rsidR="00D2412E" w:rsidRPr="0062775F" w:rsidRDefault="00D2412E" w:rsidP="00D2412E">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D2412E" w:rsidRPr="00EB43CA" w14:paraId="7C3DADD8" w14:textId="77777777" w:rsidTr="00C51D7A">
        <w:tc>
          <w:tcPr>
            <w:tcW w:w="3294" w:type="dxa"/>
            <w:tcBorders>
              <w:top w:val="single" w:sz="4" w:space="0" w:color="auto"/>
              <w:left w:val="single" w:sz="4" w:space="0" w:color="auto"/>
              <w:bottom w:val="single" w:sz="4" w:space="0" w:color="auto"/>
              <w:right w:val="single" w:sz="4" w:space="0" w:color="auto"/>
            </w:tcBorders>
            <w:hideMark/>
          </w:tcPr>
          <w:p w14:paraId="4D6A2DC0"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7D69EC99"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3A69F38"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0A370814"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D2412E" w:rsidRPr="00EB43CA" w14:paraId="2C54B440" w14:textId="77777777" w:rsidTr="00C51D7A">
        <w:tc>
          <w:tcPr>
            <w:tcW w:w="3294" w:type="dxa"/>
            <w:tcBorders>
              <w:top w:val="single" w:sz="4" w:space="0" w:color="auto"/>
              <w:left w:val="single" w:sz="4" w:space="0" w:color="auto"/>
              <w:bottom w:val="single" w:sz="4" w:space="0" w:color="auto"/>
              <w:right w:val="single" w:sz="4" w:space="0" w:color="auto"/>
            </w:tcBorders>
          </w:tcPr>
          <w:p w14:paraId="65433BB7" w14:textId="72B080B3"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5F56CC3F"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FE674E4"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71F06CC" w14:textId="0593B9D8"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r w:rsidR="008A53F3">
              <w:rPr>
                <w:rFonts w:ascii="Arial" w:eastAsia="Times New Roman" w:hAnsi="Arial" w:cs="Arial"/>
                <w:color w:val="000000"/>
                <w:sz w:val="20"/>
                <w:szCs w:val="20"/>
                <w:lang w:eastAsia="it-IT"/>
              </w:rPr>
              <w:t>5</w:t>
            </w:r>
          </w:p>
        </w:tc>
      </w:tr>
      <w:tr w:rsidR="00D2412E" w:rsidRPr="00EB43CA" w14:paraId="231CAB22" w14:textId="77777777" w:rsidTr="00C51D7A">
        <w:tc>
          <w:tcPr>
            <w:tcW w:w="3294" w:type="dxa"/>
            <w:tcBorders>
              <w:top w:val="single" w:sz="4" w:space="0" w:color="auto"/>
              <w:left w:val="single" w:sz="4" w:space="0" w:color="auto"/>
              <w:bottom w:val="single" w:sz="4" w:space="0" w:color="auto"/>
              <w:right w:val="single" w:sz="4" w:space="0" w:color="auto"/>
            </w:tcBorders>
          </w:tcPr>
          <w:p w14:paraId="4893C38E" w14:textId="5FD2882D"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NICOSIA</w:t>
            </w:r>
          </w:p>
        </w:tc>
        <w:tc>
          <w:tcPr>
            <w:tcW w:w="1691" w:type="dxa"/>
            <w:tcBorders>
              <w:top w:val="single" w:sz="4" w:space="0" w:color="auto"/>
              <w:left w:val="single" w:sz="4" w:space="0" w:color="auto"/>
              <w:bottom w:val="single" w:sz="4" w:space="0" w:color="auto"/>
              <w:right w:val="single" w:sz="4" w:space="0" w:color="auto"/>
            </w:tcBorders>
          </w:tcPr>
          <w:p w14:paraId="67C2034A" w14:textId="2ABF171E"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19050C85"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1BE0D99" w14:textId="25770D42" w:rsidR="00D2412E" w:rsidRDefault="00CA5F65"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70</w:t>
            </w:r>
          </w:p>
        </w:tc>
      </w:tr>
      <w:tr w:rsidR="00D2412E" w:rsidRPr="00EB43CA" w14:paraId="3CC7F92E" w14:textId="77777777" w:rsidTr="00C51D7A">
        <w:tc>
          <w:tcPr>
            <w:tcW w:w="3294" w:type="dxa"/>
            <w:tcBorders>
              <w:top w:val="single" w:sz="4" w:space="0" w:color="auto"/>
              <w:left w:val="single" w:sz="4" w:space="0" w:color="auto"/>
              <w:bottom w:val="single" w:sz="4" w:space="0" w:color="auto"/>
              <w:right w:val="single" w:sz="4" w:space="0" w:color="auto"/>
            </w:tcBorders>
          </w:tcPr>
          <w:p w14:paraId="1DDDF745" w14:textId="03AB0C67"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GAGLIANO</w:t>
            </w:r>
          </w:p>
        </w:tc>
        <w:tc>
          <w:tcPr>
            <w:tcW w:w="1691" w:type="dxa"/>
            <w:tcBorders>
              <w:top w:val="single" w:sz="4" w:space="0" w:color="auto"/>
              <w:left w:val="single" w:sz="4" w:space="0" w:color="auto"/>
              <w:bottom w:val="single" w:sz="4" w:space="0" w:color="auto"/>
              <w:right w:val="single" w:sz="4" w:space="0" w:color="auto"/>
            </w:tcBorders>
          </w:tcPr>
          <w:p w14:paraId="6763C338" w14:textId="54078B2E"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79451B2D"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B307366" w14:textId="235D15BF"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28</w:t>
            </w:r>
          </w:p>
        </w:tc>
      </w:tr>
      <w:tr w:rsidR="00D2412E" w:rsidRPr="00EB43CA" w14:paraId="48F7DDC1" w14:textId="77777777" w:rsidTr="00C51D7A">
        <w:tc>
          <w:tcPr>
            <w:tcW w:w="3294" w:type="dxa"/>
            <w:tcBorders>
              <w:top w:val="single" w:sz="4" w:space="0" w:color="auto"/>
              <w:left w:val="single" w:sz="4" w:space="0" w:color="auto"/>
              <w:bottom w:val="single" w:sz="4" w:space="0" w:color="auto"/>
              <w:right w:val="single" w:sz="4" w:space="0" w:color="auto"/>
            </w:tcBorders>
          </w:tcPr>
          <w:p w14:paraId="5EAF2D8E" w14:textId="1C530AFA"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VIOLA FUTSAL CERAMI</w:t>
            </w:r>
          </w:p>
        </w:tc>
        <w:tc>
          <w:tcPr>
            <w:tcW w:w="1691" w:type="dxa"/>
            <w:tcBorders>
              <w:top w:val="single" w:sz="4" w:space="0" w:color="auto"/>
              <w:left w:val="single" w:sz="4" w:space="0" w:color="auto"/>
              <w:bottom w:val="single" w:sz="4" w:space="0" w:color="auto"/>
              <w:right w:val="single" w:sz="4" w:space="0" w:color="auto"/>
            </w:tcBorders>
          </w:tcPr>
          <w:p w14:paraId="0173843F" w14:textId="5C7BB5C8"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7A50854"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13D5523" w14:textId="550BD93C"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32</w:t>
            </w:r>
          </w:p>
        </w:tc>
      </w:tr>
      <w:tr w:rsidR="00D2412E" w:rsidRPr="00EB43CA" w14:paraId="3CE45881" w14:textId="77777777" w:rsidTr="00C51D7A">
        <w:tc>
          <w:tcPr>
            <w:tcW w:w="3294" w:type="dxa"/>
            <w:tcBorders>
              <w:top w:val="single" w:sz="4" w:space="0" w:color="auto"/>
              <w:left w:val="single" w:sz="4" w:space="0" w:color="auto"/>
              <w:bottom w:val="single" w:sz="4" w:space="0" w:color="auto"/>
              <w:right w:val="single" w:sz="4" w:space="0" w:color="auto"/>
            </w:tcBorders>
          </w:tcPr>
          <w:p w14:paraId="6221D9A4" w14:textId="2A08F823"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VALGUARNERESE</w:t>
            </w:r>
          </w:p>
        </w:tc>
        <w:tc>
          <w:tcPr>
            <w:tcW w:w="1691" w:type="dxa"/>
            <w:tcBorders>
              <w:top w:val="single" w:sz="4" w:space="0" w:color="auto"/>
              <w:left w:val="single" w:sz="4" w:space="0" w:color="auto"/>
              <w:bottom w:val="single" w:sz="4" w:space="0" w:color="auto"/>
              <w:right w:val="single" w:sz="4" w:space="0" w:color="auto"/>
            </w:tcBorders>
          </w:tcPr>
          <w:p w14:paraId="47A74B8F"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80A84C3" w14:textId="35241428"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407" w:type="dxa"/>
            <w:tcBorders>
              <w:top w:val="single" w:sz="4" w:space="0" w:color="auto"/>
              <w:left w:val="single" w:sz="4" w:space="0" w:color="auto"/>
              <w:bottom w:val="single" w:sz="4" w:space="0" w:color="auto"/>
              <w:right w:val="single" w:sz="4" w:space="0" w:color="auto"/>
            </w:tcBorders>
          </w:tcPr>
          <w:p w14:paraId="4694288C" w14:textId="44261A46"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D2412E" w:rsidRPr="00EB43CA" w14:paraId="7FDDBE6E" w14:textId="77777777" w:rsidTr="00C51D7A">
        <w:tc>
          <w:tcPr>
            <w:tcW w:w="3294" w:type="dxa"/>
            <w:tcBorders>
              <w:top w:val="single" w:sz="4" w:space="0" w:color="auto"/>
              <w:left w:val="single" w:sz="4" w:space="0" w:color="auto"/>
              <w:bottom w:val="single" w:sz="4" w:space="0" w:color="auto"/>
              <w:right w:val="single" w:sz="4" w:space="0" w:color="auto"/>
            </w:tcBorders>
          </w:tcPr>
          <w:p w14:paraId="09E69428" w14:textId="3D768096"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ATLETICO LEONFORTESE</w:t>
            </w:r>
          </w:p>
        </w:tc>
        <w:tc>
          <w:tcPr>
            <w:tcW w:w="1691" w:type="dxa"/>
            <w:tcBorders>
              <w:top w:val="single" w:sz="4" w:space="0" w:color="auto"/>
              <w:left w:val="single" w:sz="4" w:space="0" w:color="auto"/>
              <w:bottom w:val="single" w:sz="4" w:space="0" w:color="auto"/>
              <w:right w:val="single" w:sz="4" w:space="0" w:color="auto"/>
            </w:tcBorders>
          </w:tcPr>
          <w:p w14:paraId="6DCE8990"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7803AA5"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D56A3FB" w14:textId="062FC2BA"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D2412E" w:rsidRPr="00EB43CA" w14:paraId="45C61E0D" w14:textId="77777777" w:rsidTr="00C51D7A">
        <w:tc>
          <w:tcPr>
            <w:tcW w:w="3294" w:type="dxa"/>
            <w:tcBorders>
              <w:top w:val="single" w:sz="4" w:space="0" w:color="auto"/>
              <w:left w:val="single" w:sz="4" w:space="0" w:color="auto"/>
              <w:bottom w:val="single" w:sz="4" w:space="0" w:color="auto"/>
              <w:right w:val="single" w:sz="4" w:space="0" w:color="auto"/>
            </w:tcBorders>
          </w:tcPr>
          <w:p w14:paraId="78DF71AD" w14:textId="4D879C29"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ARMERINA 2000</w:t>
            </w:r>
          </w:p>
        </w:tc>
        <w:tc>
          <w:tcPr>
            <w:tcW w:w="1691" w:type="dxa"/>
            <w:tcBorders>
              <w:top w:val="single" w:sz="4" w:space="0" w:color="auto"/>
              <w:left w:val="single" w:sz="4" w:space="0" w:color="auto"/>
              <w:bottom w:val="single" w:sz="4" w:space="0" w:color="auto"/>
              <w:right w:val="single" w:sz="4" w:space="0" w:color="auto"/>
            </w:tcBorders>
          </w:tcPr>
          <w:p w14:paraId="2F18F375"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B40A1D9"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98DF393" w14:textId="268247C9"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43</w:t>
            </w:r>
          </w:p>
        </w:tc>
      </w:tr>
      <w:tr w:rsidR="00A24554" w:rsidRPr="00EB43CA" w14:paraId="02B2F316" w14:textId="77777777" w:rsidTr="00C51D7A">
        <w:tc>
          <w:tcPr>
            <w:tcW w:w="3294" w:type="dxa"/>
            <w:tcBorders>
              <w:top w:val="single" w:sz="4" w:space="0" w:color="auto"/>
              <w:left w:val="single" w:sz="4" w:space="0" w:color="auto"/>
              <w:bottom w:val="single" w:sz="4" w:space="0" w:color="auto"/>
              <w:right w:val="single" w:sz="4" w:space="0" w:color="auto"/>
            </w:tcBorders>
          </w:tcPr>
          <w:p w14:paraId="73053B87" w14:textId="2FDC61A3" w:rsidR="00A24554" w:rsidRDefault="000B17F0"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LEONESSE WHITE</w:t>
            </w:r>
          </w:p>
        </w:tc>
        <w:tc>
          <w:tcPr>
            <w:tcW w:w="1691" w:type="dxa"/>
            <w:tcBorders>
              <w:top w:val="single" w:sz="4" w:space="0" w:color="auto"/>
              <w:left w:val="single" w:sz="4" w:space="0" w:color="auto"/>
              <w:bottom w:val="single" w:sz="4" w:space="0" w:color="auto"/>
              <w:right w:val="single" w:sz="4" w:space="0" w:color="auto"/>
            </w:tcBorders>
          </w:tcPr>
          <w:p w14:paraId="2AC99378" w14:textId="77777777" w:rsidR="00A24554" w:rsidRDefault="00A24554"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22B2BF4" w14:textId="77777777" w:rsidR="00A24554" w:rsidRPr="00EB43CA" w:rsidRDefault="00A24554"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D41DC73" w14:textId="349A6496" w:rsidR="00A24554" w:rsidRDefault="000B17F0"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A24554" w:rsidRPr="00EB43CA" w14:paraId="6A9AC4DC" w14:textId="77777777" w:rsidTr="00C51D7A">
        <w:tc>
          <w:tcPr>
            <w:tcW w:w="3294" w:type="dxa"/>
            <w:tcBorders>
              <w:top w:val="single" w:sz="4" w:space="0" w:color="auto"/>
              <w:left w:val="single" w:sz="4" w:space="0" w:color="auto"/>
              <w:bottom w:val="single" w:sz="4" w:space="0" w:color="auto"/>
              <w:right w:val="single" w:sz="4" w:space="0" w:color="auto"/>
            </w:tcBorders>
          </w:tcPr>
          <w:p w14:paraId="26243529" w14:textId="61DD64CB" w:rsidR="00A24554"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ERBITA 2025</w:t>
            </w:r>
          </w:p>
        </w:tc>
        <w:tc>
          <w:tcPr>
            <w:tcW w:w="1691" w:type="dxa"/>
            <w:tcBorders>
              <w:top w:val="single" w:sz="4" w:space="0" w:color="auto"/>
              <w:left w:val="single" w:sz="4" w:space="0" w:color="auto"/>
              <w:bottom w:val="single" w:sz="4" w:space="0" w:color="auto"/>
              <w:right w:val="single" w:sz="4" w:space="0" w:color="auto"/>
            </w:tcBorders>
          </w:tcPr>
          <w:p w14:paraId="56183924" w14:textId="05709BFD" w:rsidR="00A24554"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c>
          <w:tcPr>
            <w:tcW w:w="2236" w:type="dxa"/>
            <w:tcBorders>
              <w:top w:val="single" w:sz="4" w:space="0" w:color="auto"/>
              <w:left w:val="single" w:sz="4" w:space="0" w:color="auto"/>
              <w:bottom w:val="single" w:sz="4" w:space="0" w:color="auto"/>
              <w:right w:val="single" w:sz="4" w:space="0" w:color="auto"/>
            </w:tcBorders>
          </w:tcPr>
          <w:p w14:paraId="7A550359" w14:textId="77777777" w:rsidR="00A24554" w:rsidRPr="00EB43CA" w:rsidRDefault="00A24554"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A6E7567" w14:textId="77777777" w:rsidR="00A24554" w:rsidRDefault="00A24554" w:rsidP="00D2412E">
            <w:pPr>
              <w:overflowPunct w:val="0"/>
              <w:adjustRightInd w:val="0"/>
              <w:textAlignment w:val="baseline"/>
              <w:rPr>
                <w:rFonts w:ascii="Arial" w:eastAsia="Times New Roman" w:hAnsi="Arial" w:cs="Arial"/>
                <w:color w:val="000000"/>
                <w:sz w:val="20"/>
                <w:szCs w:val="20"/>
                <w:lang w:eastAsia="it-IT"/>
              </w:rPr>
            </w:pPr>
          </w:p>
        </w:tc>
      </w:tr>
      <w:tr w:rsidR="00222E31" w:rsidRPr="00EB43CA" w14:paraId="4C790D93" w14:textId="77777777" w:rsidTr="00C51D7A">
        <w:tc>
          <w:tcPr>
            <w:tcW w:w="3294" w:type="dxa"/>
            <w:tcBorders>
              <w:top w:val="single" w:sz="4" w:space="0" w:color="auto"/>
              <w:left w:val="single" w:sz="4" w:space="0" w:color="auto"/>
              <w:bottom w:val="single" w:sz="4" w:space="0" w:color="auto"/>
              <w:right w:val="single" w:sz="4" w:space="0" w:color="auto"/>
            </w:tcBorders>
          </w:tcPr>
          <w:p w14:paraId="015A6159" w14:textId="0ABC4D6F" w:rsidR="00222E31"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PIETRINA</w:t>
            </w:r>
          </w:p>
        </w:tc>
        <w:tc>
          <w:tcPr>
            <w:tcW w:w="1691" w:type="dxa"/>
            <w:tcBorders>
              <w:top w:val="single" w:sz="4" w:space="0" w:color="auto"/>
              <w:left w:val="single" w:sz="4" w:space="0" w:color="auto"/>
              <w:bottom w:val="single" w:sz="4" w:space="0" w:color="auto"/>
              <w:right w:val="single" w:sz="4" w:space="0" w:color="auto"/>
            </w:tcBorders>
          </w:tcPr>
          <w:p w14:paraId="035553A0"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B75CEC1"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189BF33" w14:textId="339631FE" w:rsidR="00222E31"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35</w:t>
            </w:r>
          </w:p>
        </w:tc>
      </w:tr>
      <w:tr w:rsidR="00222E31" w:rsidRPr="00EB43CA" w14:paraId="06F376B1" w14:textId="77777777" w:rsidTr="00C51D7A">
        <w:tc>
          <w:tcPr>
            <w:tcW w:w="3294" w:type="dxa"/>
            <w:tcBorders>
              <w:top w:val="single" w:sz="4" w:space="0" w:color="auto"/>
              <w:left w:val="single" w:sz="4" w:space="0" w:color="auto"/>
              <w:bottom w:val="single" w:sz="4" w:space="0" w:color="auto"/>
              <w:right w:val="single" w:sz="4" w:space="0" w:color="auto"/>
            </w:tcBorders>
          </w:tcPr>
          <w:p w14:paraId="4AD24834" w14:textId="5F5E5D46" w:rsidR="00222E31" w:rsidRDefault="008C2C6F"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ASSORO</w:t>
            </w:r>
          </w:p>
        </w:tc>
        <w:tc>
          <w:tcPr>
            <w:tcW w:w="1691" w:type="dxa"/>
            <w:tcBorders>
              <w:top w:val="single" w:sz="4" w:space="0" w:color="auto"/>
              <w:left w:val="single" w:sz="4" w:space="0" w:color="auto"/>
              <w:bottom w:val="single" w:sz="4" w:space="0" w:color="auto"/>
              <w:right w:val="single" w:sz="4" w:space="0" w:color="auto"/>
            </w:tcBorders>
          </w:tcPr>
          <w:p w14:paraId="0028C8B0" w14:textId="422D24FD" w:rsidR="00222E31" w:rsidRDefault="008C2C6F"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37A7BA97"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8AE049B" w14:textId="58F0E097" w:rsidR="00222E31" w:rsidRDefault="008C2C6F"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222E31" w:rsidRPr="00EB43CA" w14:paraId="6F8E02FB" w14:textId="77777777" w:rsidTr="00C51D7A">
        <w:tc>
          <w:tcPr>
            <w:tcW w:w="3294" w:type="dxa"/>
            <w:tcBorders>
              <w:top w:val="single" w:sz="4" w:space="0" w:color="auto"/>
              <w:left w:val="single" w:sz="4" w:space="0" w:color="auto"/>
              <w:bottom w:val="single" w:sz="4" w:space="0" w:color="auto"/>
              <w:right w:val="single" w:sz="4" w:space="0" w:color="auto"/>
            </w:tcBorders>
          </w:tcPr>
          <w:p w14:paraId="451D299C" w14:textId="39CEA8F9" w:rsidR="00222E31" w:rsidRDefault="00E64FC3"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0AD22030"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3A299519"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849BABE" w14:textId="4A6071EA" w:rsidR="00222E31" w:rsidRDefault="00AA635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r w:rsidR="0077498E">
              <w:rPr>
                <w:rFonts w:ascii="Arial" w:eastAsia="Times New Roman" w:hAnsi="Arial" w:cs="Arial"/>
                <w:color w:val="000000"/>
                <w:sz w:val="20"/>
                <w:szCs w:val="20"/>
                <w:lang w:eastAsia="it-IT"/>
              </w:rPr>
              <w:t>2</w:t>
            </w:r>
          </w:p>
        </w:tc>
      </w:tr>
      <w:tr w:rsidR="00624E38" w:rsidRPr="00EB43CA" w14:paraId="072A35FF" w14:textId="77777777" w:rsidTr="00C51D7A">
        <w:tc>
          <w:tcPr>
            <w:tcW w:w="3294" w:type="dxa"/>
            <w:tcBorders>
              <w:top w:val="single" w:sz="4" w:space="0" w:color="auto"/>
              <w:left w:val="single" w:sz="4" w:space="0" w:color="auto"/>
              <w:bottom w:val="single" w:sz="4" w:space="0" w:color="auto"/>
              <w:right w:val="single" w:sz="4" w:space="0" w:color="auto"/>
            </w:tcBorders>
          </w:tcPr>
          <w:p w14:paraId="2A6E0A04" w14:textId="33A26721"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SPORTING CASALE</w:t>
            </w:r>
          </w:p>
        </w:tc>
        <w:tc>
          <w:tcPr>
            <w:tcW w:w="1691" w:type="dxa"/>
            <w:tcBorders>
              <w:top w:val="single" w:sz="4" w:space="0" w:color="auto"/>
              <w:left w:val="single" w:sz="4" w:space="0" w:color="auto"/>
              <w:bottom w:val="single" w:sz="4" w:space="0" w:color="auto"/>
              <w:right w:val="single" w:sz="4" w:space="0" w:color="auto"/>
            </w:tcBorders>
          </w:tcPr>
          <w:p w14:paraId="5A830674"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F9B8986" w14:textId="5AA17F3C"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13</w:t>
            </w:r>
          </w:p>
        </w:tc>
        <w:tc>
          <w:tcPr>
            <w:tcW w:w="2407" w:type="dxa"/>
            <w:tcBorders>
              <w:top w:val="single" w:sz="4" w:space="0" w:color="auto"/>
              <w:left w:val="single" w:sz="4" w:space="0" w:color="auto"/>
              <w:bottom w:val="single" w:sz="4" w:space="0" w:color="auto"/>
              <w:right w:val="single" w:sz="4" w:space="0" w:color="auto"/>
            </w:tcBorders>
          </w:tcPr>
          <w:p w14:paraId="3CF7BD69"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r>
      <w:tr w:rsidR="00624E38" w:rsidRPr="00EB43CA" w14:paraId="4F58616B" w14:textId="77777777" w:rsidTr="00C51D7A">
        <w:tc>
          <w:tcPr>
            <w:tcW w:w="3294" w:type="dxa"/>
            <w:tcBorders>
              <w:top w:val="single" w:sz="4" w:space="0" w:color="auto"/>
              <w:left w:val="single" w:sz="4" w:space="0" w:color="auto"/>
              <w:bottom w:val="single" w:sz="4" w:space="0" w:color="auto"/>
              <w:right w:val="single" w:sz="4" w:space="0" w:color="auto"/>
            </w:tcBorders>
          </w:tcPr>
          <w:p w14:paraId="79662ABC" w14:textId="23ECFF45"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DON BOSCO 2000</w:t>
            </w:r>
          </w:p>
        </w:tc>
        <w:tc>
          <w:tcPr>
            <w:tcW w:w="1691" w:type="dxa"/>
            <w:tcBorders>
              <w:top w:val="single" w:sz="4" w:space="0" w:color="auto"/>
              <w:left w:val="single" w:sz="4" w:space="0" w:color="auto"/>
              <w:bottom w:val="single" w:sz="4" w:space="0" w:color="auto"/>
              <w:right w:val="single" w:sz="4" w:space="0" w:color="auto"/>
            </w:tcBorders>
          </w:tcPr>
          <w:p w14:paraId="5F8269DA"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923BE44"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B470A06" w14:textId="5609C6B8"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624E38" w:rsidRPr="00EB43CA" w14:paraId="5B5E4861" w14:textId="77777777" w:rsidTr="00C51D7A">
        <w:tc>
          <w:tcPr>
            <w:tcW w:w="3294" w:type="dxa"/>
            <w:tcBorders>
              <w:top w:val="single" w:sz="4" w:space="0" w:color="auto"/>
              <w:left w:val="single" w:sz="4" w:space="0" w:color="auto"/>
              <w:bottom w:val="single" w:sz="4" w:space="0" w:color="auto"/>
              <w:right w:val="single" w:sz="4" w:space="0" w:color="auto"/>
            </w:tcBorders>
          </w:tcPr>
          <w:p w14:paraId="0C9E2C87" w14:textId="004A5631"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NEXT LEVEL</w:t>
            </w:r>
          </w:p>
        </w:tc>
        <w:tc>
          <w:tcPr>
            <w:tcW w:w="1691" w:type="dxa"/>
            <w:tcBorders>
              <w:top w:val="single" w:sz="4" w:space="0" w:color="auto"/>
              <w:left w:val="single" w:sz="4" w:space="0" w:color="auto"/>
              <w:bottom w:val="single" w:sz="4" w:space="0" w:color="auto"/>
              <w:right w:val="single" w:sz="4" w:space="0" w:color="auto"/>
            </w:tcBorders>
          </w:tcPr>
          <w:p w14:paraId="2B1EE4AD"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5B378C13"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D059CD3" w14:textId="3ED9471B"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r>
      <w:tr w:rsidR="00624E38" w:rsidRPr="00EB43CA" w14:paraId="668D2493" w14:textId="77777777" w:rsidTr="00C51D7A">
        <w:tc>
          <w:tcPr>
            <w:tcW w:w="3294" w:type="dxa"/>
            <w:tcBorders>
              <w:top w:val="single" w:sz="4" w:space="0" w:color="auto"/>
              <w:left w:val="single" w:sz="4" w:space="0" w:color="auto"/>
              <w:bottom w:val="single" w:sz="4" w:space="0" w:color="auto"/>
              <w:right w:val="single" w:sz="4" w:space="0" w:color="auto"/>
            </w:tcBorders>
          </w:tcPr>
          <w:p w14:paraId="4B0BA9A6" w14:textId="2DB2F347"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TROINA</w:t>
            </w:r>
          </w:p>
        </w:tc>
        <w:tc>
          <w:tcPr>
            <w:tcW w:w="1691" w:type="dxa"/>
            <w:tcBorders>
              <w:top w:val="single" w:sz="4" w:space="0" w:color="auto"/>
              <w:left w:val="single" w:sz="4" w:space="0" w:color="auto"/>
              <w:bottom w:val="single" w:sz="4" w:space="0" w:color="auto"/>
              <w:right w:val="single" w:sz="4" w:space="0" w:color="auto"/>
            </w:tcBorders>
          </w:tcPr>
          <w:p w14:paraId="19781B2D"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FB746F8"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52A65B9" w14:textId="452BB7F8"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D2412E" w:rsidRPr="00EB43CA" w14:paraId="0B2072CE" w14:textId="77777777" w:rsidTr="00C51D7A">
        <w:tc>
          <w:tcPr>
            <w:tcW w:w="3294" w:type="dxa"/>
            <w:tcBorders>
              <w:top w:val="single" w:sz="4" w:space="0" w:color="auto"/>
              <w:left w:val="single" w:sz="4" w:space="0" w:color="auto"/>
              <w:bottom w:val="single" w:sz="4" w:space="0" w:color="auto"/>
              <w:right w:val="single" w:sz="4" w:space="0" w:color="auto"/>
            </w:tcBorders>
          </w:tcPr>
          <w:p w14:paraId="36814DCF" w14:textId="0B786F70" w:rsidR="00D2412E"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PIAZZA ARMERINA</w:t>
            </w:r>
          </w:p>
        </w:tc>
        <w:tc>
          <w:tcPr>
            <w:tcW w:w="1691" w:type="dxa"/>
            <w:tcBorders>
              <w:top w:val="single" w:sz="4" w:space="0" w:color="auto"/>
              <w:left w:val="single" w:sz="4" w:space="0" w:color="auto"/>
              <w:bottom w:val="single" w:sz="4" w:space="0" w:color="auto"/>
              <w:right w:val="single" w:sz="4" w:space="0" w:color="auto"/>
            </w:tcBorders>
          </w:tcPr>
          <w:p w14:paraId="1992DD96"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324B7FBC"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702AA3" w14:textId="48B325A3" w:rsidR="00D2412E" w:rsidRDefault="004D31A3"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r w:rsidR="00ED4A73">
              <w:rPr>
                <w:rFonts w:ascii="Arial" w:eastAsia="Times New Roman" w:hAnsi="Arial" w:cs="Arial"/>
                <w:color w:val="000000"/>
                <w:sz w:val="20"/>
                <w:szCs w:val="20"/>
                <w:lang w:eastAsia="it-IT"/>
              </w:rPr>
              <w:t>7</w:t>
            </w:r>
          </w:p>
        </w:tc>
      </w:tr>
      <w:tr w:rsidR="00D2412E" w:rsidRPr="00EB43CA" w14:paraId="46017FC1" w14:textId="77777777" w:rsidTr="00C51D7A">
        <w:tc>
          <w:tcPr>
            <w:tcW w:w="3294" w:type="dxa"/>
            <w:tcBorders>
              <w:top w:val="single" w:sz="4" w:space="0" w:color="auto"/>
              <w:left w:val="single" w:sz="4" w:space="0" w:color="auto"/>
              <w:bottom w:val="single" w:sz="4" w:space="0" w:color="auto"/>
              <w:right w:val="single" w:sz="4" w:space="0" w:color="auto"/>
            </w:tcBorders>
          </w:tcPr>
          <w:p w14:paraId="76E0F62A" w14:textId="59C58E4E" w:rsidR="00D2412E"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CARRAPIPI</w:t>
            </w:r>
          </w:p>
        </w:tc>
        <w:tc>
          <w:tcPr>
            <w:tcW w:w="1691" w:type="dxa"/>
            <w:tcBorders>
              <w:top w:val="single" w:sz="4" w:space="0" w:color="auto"/>
              <w:left w:val="single" w:sz="4" w:space="0" w:color="auto"/>
              <w:bottom w:val="single" w:sz="4" w:space="0" w:color="auto"/>
              <w:right w:val="single" w:sz="4" w:space="0" w:color="auto"/>
            </w:tcBorders>
          </w:tcPr>
          <w:p w14:paraId="2F50A557" w14:textId="6708B233" w:rsidR="00D2412E" w:rsidRDefault="00251175"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3E3CCA7"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2EF88A" w14:textId="7C1B4FED" w:rsidR="00D2412E" w:rsidRDefault="0077498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E84B19" w:rsidRPr="00EB43CA" w14:paraId="7B421E21" w14:textId="77777777" w:rsidTr="00C51D7A">
        <w:tc>
          <w:tcPr>
            <w:tcW w:w="3294" w:type="dxa"/>
            <w:tcBorders>
              <w:top w:val="single" w:sz="4" w:space="0" w:color="auto"/>
              <w:left w:val="single" w:sz="4" w:space="0" w:color="auto"/>
              <w:bottom w:val="single" w:sz="4" w:space="0" w:color="auto"/>
              <w:right w:val="single" w:sz="4" w:space="0" w:color="auto"/>
            </w:tcBorders>
          </w:tcPr>
          <w:p w14:paraId="4469D5B2" w14:textId="21F4EA98" w:rsidR="00E84B19" w:rsidRDefault="00E84B1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lastRenderedPageBreak/>
              <w:t xml:space="preserve">ENNA CALCIO </w:t>
            </w:r>
          </w:p>
        </w:tc>
        <w:tc>
          <w:tcPr>
            <w:tcW w:w="1691" w:type="dxa"/>
            <w:tcBorders>
              <w:top w:val="single" w:sz="4" w:space="0" w:color="auto"/>
              <w:left w:val="single" w:sz="4" w:space="0" w:color="auto"/>
              <w:bottom w:val="single" w:sz="4" w:space="0" w:color="auto"/>
              <w:right w:val="single" w:sz="4" w:space="0" w:color="auto"/>
            </w:tcBorders>
          </w:tcPr>
          <w:p w14:paraId="2B37D79F" w14:textId="77777777" w:rsidR="00E84B19" w:rsidRDefault="00E84B19"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857ACF4" w14:textId="77777777" w:rsidR="00E84B19" w:rsidRDefault="00E84B19"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692DD56" w14:textId="4BD8866F" w:rsidR="00E84B19" w:rsidRDefault="00E84B1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845D8C" w:rsidRPr="00EB43CA" w14:paraId="2BC1BEB8" w14:textId="77777777" w:rsidTr="00C51D7A">
        <w:tc>
          <w:tcPr>
            <w:tcW w:w="3294" w:type="dxa"/>
            <w:tcBorders>
              <w:top w:val="single" w:sz="4" w:space="0" w:color="auto"/>
              <w:left w:val="single" w:sz="4" w:space="0" w:color="auto"/>
              <w:bottom w:val="single" w:sz="4" w:space="0" w:color="auto"/>
              <w:right w:val="single" w:sz="4" w:space="0" w:color="auto"/>
            </w:tcBorders>
          </w:tcPr>
          <w:p w14:paraId="6C926CC9" w14:textId="425524C9" w:rsidR="00845D8C" w:rsidRDefault="00845D8C"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VILLAROSA SAN SEBASTIANO</w:t>
            </w:r>
          </w:p>
        </w:tc>
        <w:tc>
          <w:tcPr>
            <w:tcW w:w="1691" w:type="dxa"/>
            <w:tcBorders>
              <w:top w:val="single" w:sz="4" w:space="0" w:color="auto"/>
              <w:left w:val="single" w:sz="4" w:space="0" w:color="auto"/>
              <w:bottom w:val="single" w:sz="4" w:space="0" w:color="auto"/>
              <w:right w:val="single" w:sz="4" w:space="0" w:color="auto"/>
            </w:tcBorders>
          </w:tcPr>
          <w:p w14:paraId="48645082" w14:textId="77777777" w:rsidR="00845D8C" w:rsidRDefault="00845D8C"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B715DDF" w14:textId="77777777" w:rsidR="00845D8C" w:rsidRDefault="00845D8C"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72B1B43" w14:textId="5BC501F1" w:rsidR="00845D8C" w:rsidRDefault="007A074B"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5666E5" w:rsidRPr="00EB43CA" w14:paraId="36B846DE" w14:textId="77777777" w:rsidTr="00C51D7A">
        <w:tc>
          <w:tcPr>
            <w:tcW w:w="3294" w:type="dxa"/>
            <w:tcBorders>
              <w:top w:val="single" w:sz="4" w:space="0" w:color="auto"/>
              <w:left w:val="single" w:sz="4" w:space="0" w:color="auto"/>
              <w:bottom w:val="single" w:sz="4" w:space="0" w:color="auto"/>
              <w:right w:val="single" w:sz="4" w:space="0" w:color="auto"/>
            </w:tcBorders>
          </w:tcPr>
          <w:p w14:paraId="125D0E8A" w14:textId="7943CB48" w:rsidR="005666E5" w:rsidRDefault="005666E5"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NISSORIA</w:t>
            </w:r>
          </w:p>
        </w:tc>
        <w:tc>
          <w:tcPr>
            <w:tcW w:w="1691" w:type="dxa"/>
            <w:tcBorders>
              <w:top w:val="single" w:sz="4" w:space="0" w:color="auto"/>
              <w:left w:val="single" w:sz="4" w:space="0" w:color="auto"/>
              <w:bottom w:val="single" w:sz="4" w:space="0" w:color="auto"/>
              <w:right w:val="single" w:sz="4" w:space="0" w:color="auto"/>
            </w:tcBorders>
          </w:tcPr>
          <w:p w14:paraId="1703797C" w14:textId="0C025E75" w:rsidR="005666E5" w:rsidRDefault="00FF453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9</w:t>
            </w:r>
          </w:p>
        </w:tc>
        <w:tc>
          <w:tcPr>
            <w:tcW w:w="2236" w:type="dxa"/>
            <w:tcBorders>
              <w:top w:val="single" w:sz="4" w:space="0" w:color="auto"/>
              <w:left w:val="single" w:sz="4" w:space="0" w:color="auto"/>
              <w:bottom w:val="single" w:sz="4" w:space="0" w:color="auto"/>
              <w:right w:val="single" w:sz="4" w:space="0" w:color="auto"/>
            </w:tcBorders>
          </w:tcPr>
          <w:p w14:paraId="7B584A1B" w14:textId="77777777" w:rsidR="005666E5" w:rsidRDefault="005666E5"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51FF9A1" w14:textId="2EB025B8" w:rsidR="005666E5" w:rsidRDefault="00FF453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r w:rsidR="00FC25A7">
              <w:rPr>
                <w:rFonts w:ascii="Arial" w:eastAsia="Times New Roman" w:hAnsi="Arial" w:cs="Arial"/>
                <w:color w:val="000000"/>
                <w:sz w:val="20"/>
                <w:szCs w:val="20"/>
                <w:lang w:eastAsia="it-IT"/>
              </w:rPr>
              <w:t>6</w:t>
            </w:r>
          </w:p>
        </w:tc>
      </w:tr>
      <w:tr w:rsidR="00784F00" w:rsidRPr="00EB43CA" w14:paraId="73BC19C7" w14:textId="77777777" w:rsidTr="00C51D7A">
        <w:tc>
          <w:tcPr>
            <w:tcW w:w="3294" w:type="dxa"/>
            <w:tcBorders>
              <w:top w:val="single" w:sz="4" w:space="0" w:color="auto"/>
              <w:left w:val="single" w:sz="4" w:space="0" w:color="auto"/>
              <w:bottom w:val="single" w:sz="4" w:space="0" w:color="auto"/>
              <w:right w:val="single" w:sz="4" w:space="0" w:color="auto"/>
            </w:tcBorders>
          </w:tcPr>
          <w:p w14:paraId="70C604C1" w14:textId="66B5E6B0" w:rsidR="00784F00" w:rsidRDefault="00784F00"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PROGETTO ENNA SPORT 04</w:t>
            </w:r>
          </w:p>
        </w:tc>
        <w:tc>
          <w:tcPr>
            <w:tcW w:w="1691" w:type="dxa"/>
            <w:tcBorders>
              <w:top w:val="single" w:sz="4" w:space="0" w:color="auto"/>
              <w:left w:val="single" w:sz="4" w:space="0" w:color="auto"/>
              <w:bottom w:val="single" w:sz="4" w:space="0" w:color="auto"/>
              <w:right w:val="single" w:sz="4" w:space="0" w:color="auto"/>
            </w:tcBorders>
          </w:tcPr>
          <w:p w14:paraId="77B140D8" w14:textId="77777777" w:rsidR="00784F00" w:rsidRDefault="00784F00"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6118B7D" w14:textId="77777777" w:rsidR="00784F00" w:rsidRDefault="00784F00"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A211F57" w14:textId="6B5FCD78" w:rsidR="00784F00" w:rsidRDefault="00784F00"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1D5EE2" w:rsidRPr="00EB43CA" w14:paraId="7B78D6A4" w14:textId="77777777" w:rsidTr="00C51D7A">
        <w:tc>
          <w:tcPr>
            <w:tcW w:w="3294" w:type="dxa"/>
            <w:tcBorders>
              <w:top w:val="single" w:sz="4" w:space="0" w:color="auto"/>
              <w:left w:val="single" w:sz="4" w:space="0" w:color="auto"/>
              <w:bottom w:val="single" w:sz="4" w:space="0" w:color="auto"/>
              <w:right w:val="single" w:sz="4" w:space="0" w:color="auto"/>
            </w:tcBorders>
          </w:tcPr>
          <w:p w14:paraId="362E90FA" w14:textId="096A4385" w:rsidR="001D5EE2" w:rsidRDefault="001D5EE2"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LAGOREAL 1981</w:t>
            </w:r>
          </w:p>
        </w:tc>
        <w:tc>
          <w:tcPr>
            <w:tcW w:w="1691" w:type="dxa"/>
            <w:tcBorders>
              <w:top w:val="single" w:sz="4" w:space="0" w:color="auto"/>
              <w:left w:val="single" w:sz="4" w:space="0" w:color="auto"/>
              <w:bottom w:val="single" w:sz="4" w:space="0" w:color="auto"/>
              <w:right w:val="single" w:sz="4" w:space="0" w:color="auto"/>
            </w:tcBorders>
          </w:tcPr>
          <w:p w14:paraId="337C8ED4" w14:textId="77777777" w:rsidR="001D5EE2" w:rsidRDefault="001D5EE2"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C8023D8" w14:textId="77777777" w:rsidR="001D5EE2" w:rsidRDefault="001D5EE2"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AEC0496" w14:textId="4CACF98A" w:rsidR="001D5EE2" w:rsidRDefault="001D5EE2"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0E56F6" w:rsidRPr="00EB43CA" w14:paraId="54CC1098" w14:textId="77777777" w:rsidTr="00C51D7A">
        <w:tc>
          <w:tcPr>
            <w:tcW w:w="3294" w:type="dxa"/>
            <w:tcBorders>
              <w:top w:val="single" w:sz="4" w:space="0" w:color="auto"/>
              <w:left w:val="single" w:sz="4" w:space="0" w:color="auto"/>
              <w:bottom w:val="single" w:sz="4" w:space="0" w:color="auto"/>
              <w:right w:val="single" w:sz="4" w:space="0" w:color="auto"/>
            </w:tcBorders>
          </w:tcPr>
          <w:p w14:paraId="33B8120B" w14:textId="516F7A1C" w:rsidR="000E56F6" w:rsidRDefault="000E56F6"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3798FF6C" w14:textId="77777777" w:rsidR="000E56F6" w:rsidRDefault="000E56F6"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38B9A65" w14:textId="77777777" w:rsidR="000E56F6" w:rsidRDefault="000E56F6"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DAEC519" w14:textId="3CAC5CBD" w:rsidR="000E56F6" w:rsidRDefault="000E56F6"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bookmarkEnd w:id="7"/>
    </w:tbl>
    <w:p w14:paraId="716A711D" w14:textId="77777777" w:rsidR="00D2412E" w:rsidRDefault="00D2412E" w:rsidP="00D2412E">
      <w:pPr>
        <w:adjustRightInd w:val="0"/>
        <w:rPr>
          <w:rFonts w:ascii="Arial" w:eastAsia="Times New Roman" w:hAnsi="Arial" w:cs="Arial"/>
          <w:b/>
          <w:bCs/>
          <w:i/>
          <w:iCs/>
          <w:color w:val="000000"/>
          <w:sz w:val="16"/>
          <w:szCs w:val="18"/>
          <w:u w:val="single"/>
          <w:lang w:eastAsia="it-IT"/>
        </w:rPr>
      </w:pPr>
    </w:p>
    <w:p w14:paraId="5356C708" w14:textId="77777777" w:rsidR="00D95BBA" w:rsidRPr="0062775F" w:rsidRDefault="00D95BBA" w:rsidP="00D95BBA">
      <w:pPr>
        <w:adjustRightInd w:val="0"/>
        <w:rPr>
          <w:rFonts w:ascii="Arial" w:eastAsia="Times New Roman" w:hAnsi="Arial" w:cs="Arial"/>
          <w:b/>
          <w:bCs/>
          <w:i/>
          <w:iCs/>
          <w:color w:val="000000"/>
          <w:sz w:val="2"/>
          <w:szCs w:val="28"/>
          <w:u w:val="single"/>
          <w:lang w:eastAsia="it-IT"/>
        </w:rPr>
      </w:pPr>
    </w:p>
    <w:p w14:paraId="431E5067" w14:textId="77777777" w:rsidR="00D95BBA" w:rsidRPr="0062775F" w:rsidRDefault="00D95BBA" w:rsidP="00D95BBA">
      <w:pPr>
        <w:rPr>
          <w:rFonts w:ascii="Courier New" w:hAnsi="Courier New" w:cs="Courier New"/>
          <w:sz w:val="12"/>
          <w:szCs w:val="20"/>
        </w:rPr>
      </w:pPr>
    </w:p>
    <w:bookmarkEnd w:id="6"/>
    <w:p w14:paraId="2A63AF39" w14:textId="4D45F573" w:rsidR="00D95BBA" w:rsidRPr="00D95BBA" w:rsidRDefault="00D95BBA" w:rsidP="00D95BBA">
      <w:pPr>
        <w:adjustRightInd w:val="0"/>
        <w:rPr>
          <w:rFonts w:ascii="Arial" w:eastAsia="Times New Roman" w:hAnsi="Arial" w:cs="Arial"/>
          <w:bCs/>
          <w:iCs/>
          <w:color w:val="000000"/>
          <w:sz w:val="24"/>
          <w:szCs w:val="28"/>
          <w:u w:val="single"/>
          <w:lang w:eastAsia="it-IT"/>
        </w:rPr>
      </w:pPr>
      <w:r w:rsidRPr="00746D1A">
        <w:rPr>
          <w:rFonts w:ascii="Arial" w:eastAsia="Times New Roman" w:hAnsi="Arial" w:cs="Arial"/>
          <w:b/>
          <w:bCs/>
          <w:i/>
          <w:iCs/>
          <w:color w:val="000000"/>
          <w:sz w:val="24"/>
          <w:szCs w:val="28"/>
          <w:u w:val="single"/>
          <w:lang w:eastAsia="it-IT"/>
        </w:rPr>
        <w:t xml:space="preserve">N.B. </w:t>
      </w:r>
      <w:r w:rsidRPr="00746D1A">
        <w:rPr>
          <w:rFonts w:ascii="Arial" w:eastAsia="Times New Roman" w:hAnsi="Arial" w:cs="Arial"/>
          <w:bCs/>
          <w:iCs/>
          <w:color w:val="000000"/>
          <w:sz w:val="24"/>
          <w:szCs w:val="28"/>
          <w:u w:val="single"/>
          <w:lang w:eastAsia="it-IT"/>
        </w:rPr>
        <w:t>Si prega di contattare gli uffici della Delegazione per concordare le modalità del ritiro</w:t>
      </w:r>
    </w:p>
    <w:p w14:paraId="49F46FD5" w14:textId="2CB78184" w:rsidR="00486D47" w:rsidRDefault="00000000">
      <w:pPr>
        <w:spacing w:before="94"/>
        <w:ind w:left="265"/>
        <w:rPr>
          <w:rFonts w:ascii="Arial" w:hAnsi="Arial"/>
          <w:b/>
          <w:sz w:val="18"/>
          <w:szCs w:val="20"/>
        </w:rPr>
      </w:pPr>
      <w:r w:rsidRPr="00526320">
        <w:rPr>
          <w:rFonts w:ascii="Arial" w:hAnsi="Arial"/>
          <w:b/>
          <w:spacing w:val="-1"/>
          <w:sz w:val="18"/>
          <w:szCs w:val="20"/>
        </w:rPr>
        <w:t>PUBBLICATO</w:t>
      </w:r>
      <w:r w:rsidRPr="00526320">
        <w:rPr>
          <w:rFonts w:ascii="Arial" w:hAnsi="Arial"/>
          <w:b/>
          <w:spacing w:val="-9"/>
          <w:sz w:val="18"/>
          <w:szCs w:val="20"/>
        </w:rPr>
        <w:t xml:space="preserve"> </w:t>
      </w:r>
      <w:r w:rsidRPr="00526320">
        <w:rPr>
          <w:rFonts w:ascii="Arial" w:hAnsi="Arial"/>
          <w:b/>
          <w:spacing w:val="-1"/>
          <w:sz w:val="18"/>
          <w:szCs w:val="20"/>
        </w:rPr>
        <w:t>ED</w:t>
      </w:r>
      <w:r w:rsidRPr="00526320">
        <w:rPr>
          <w:rFonts w:ascii="Arial" w:hAnsi="Arial"/>
          <w:b/>
          <w:spacing w:val="-9"/>
          <w:sz w:val="18"/>
          <w:szCs w:val="20"/>
        </w:rPr>
        <w:t xml:space="preserve"> </w:t>
      </w:r>
      <w:r w:rsidRPr="00526320">
        <w:rPr>
          <w:rFonts w:ascii="Arial" w:hAnsi="Arial"/>
          <w:b/>
          <w:spacing w:val="-1"/>
          <w:sz w:val="18"/>
          <w:szCs w:val="20"/>
        </w:rPr>
        <w:t>AFFISSO</w:t>
      </w:r>
      <w:r w:rsidRPr="00526320">
        <w:rPr>
          <w:rFonts w:ascii="Arial" w:hAnsi="Arial"/>
          <w:b/>
          <w:spacing w:val="-12"/>
          <w:sz w:val="18"/>
          <w:szCs w:val="20"/>
        </w:rPr>
        <w:t xml:space="preserve"> </w:t>
      </w:r>
      <w:r w:rsidRPr="00526320">
        <w:rPr>
          <w:rFonts w:ascii="Arial" w:hAnsi="Arial"/>
          <w:b/>
          <w:spacing w:val="-1"/>
          <w:sz w:val="18"/>
          <w:szCs w:val="20"/>
        </w:rPr>
        <w:t>ALL’ALBO</w:t>
      </w:r>
      <w:r w:rsidRPr="00526320">
        <w:rPr>
          <w:rFonts w:ascii="Arial" w:hAnsi="Arial"/>
          <w:b/>
          <w:spacing w:val="-7"/>
          <w:sz w:val="18"/>
          <w:szCs w:val="20"/>
        </w:rPr>
        <w:t xml:space="preserve"> </w:t>
      </w:r>
      <w:r w:rsidRPr="00526320">
        <w:rPr>
          <w:rFonts w:ascii="Arial" w:hAnsi="Arial"/>
          <w:b/>
          <w:spacing w:val="-1"/>
          <w:sz w:val="18"/>
          <w:szCs w:val="20"/>
        </w:rPr>
        <w:t>DELLA</w:t>
      </w:r>
      <w:r w:rsidRPr="00526320">
        <w:rPr>
          <w:rFonts w:ascii="Arial" w:hAnsi="Arial"/>
          <w:b/>
          <w:spacing w:val="-2"/>
          <w:sz w:val="18"/>
          <w:szCs w:val="20"/>
        </w:rPr>
        <w:t xml:space="preserve"> </w:t>
      </w:r>
      <w:r w:rsidRPr="00526320">
        <w:rPr>
          <w:rFonts w:ascii="Arial" w:hAnsi="Arial"/>
          <w:b/>
          <w:spacing w:val="-1"/>
          <w:sz w:val="18"/>
          <w:szCs w:val="20"/>
        </w:rPr>
        <w:t>DELEGAZIONE</w:t>
      </w:r>
      <w:r w:rsidRPr="00526320">
        <w:rPr>
          <w:rFonts w:ascii="Arial" w:hAnsi="Arial"/>
          <w:b/>
          <w:spacing w:val="-3"/>
          <w:sz w:val="18"/>
          <w:szCs w:val="20"/>
        </w:rPr>
        <w:t xml:space="preserve"> </w:t>
      </w:r>
      <w:r w:rsidRPr="00526320">
        <w:rPr>
          <w:rFonts w:ascii="Arial" w:hAnsi="Arial"/>
          <w:b/>
          <w:sz w:val="18"/>
          <w:szCs w:val="20"/>
        </w:rPr>
        <w:t>PROVINCIALE</w:t>
      </w:r>
      <w:r w:rsidRPr="00526320">
        <w:rPr>
          <w:rFonts w:ascii="Arial" w:hAnsi="Arial"/>
          <w:b/>
          <w:spacing w:val="-3"/>
          <w:sz w:val="18"/>
          <w:szCs w:val="20"/>
        </w:rPr>
        <w:t xml:space="preserve"> </w:t>
      </w:r>
      <w:r w:rsidRPr="00526320">
        <w:rPr>
          <w:rFonts w:ascii="Arial" w:hAnsi="Arial"/>
          <w:b/>
          <w:sz w:val="18"/>
          <w:szCs w:val="20"/>
        </w:rPr>
        <w:t>DI</w:t>
      </w:r>
      <w:r w:rsidRPr="00526320">
        <w:rPr>
          <w:rFonts w:ascii="Arial" w:hAnsi="Arial"/>
          <w:b/>
          <w:spacing w:val="-6"/>
          <w:sz w:val="18"/>
          <w:szCs w:val="20"/>
        </w:rPr>
        <w:t xml:space="preserve"> </w:t>
      </w:r>
      <w:r w:rsidRPr="00526320">
        <w:rPr>
          <w:rFonts w:ascii="Arial" w:hAnsi="Arial"/>
          <w:b/>
          <w:sz w:val="18"/>
          <w:szCs w:val="20"/>
        </w:rPr>
        <w:t>ENNA</w:t>
      </w:r>
      <w:r w:rsidR="000E5CEC">
        <w:rPr>
          <w:rFonts w:ascii="Arial" w:hAnsi="Arial"/>
          <w:b/>
          <w:spacing w:val="-3"/>
          <w:sz w:val="18"/>
          <w:szCs w:val="20"/>
        </w:rPr>
        <w:t xml:space="preserve"> IL </w:t>
      </w:r>
      <w:r w:rsidR="00CD34C2">
        <w:rPr>
          <w:rFonts w:ascii="Arial" w:hAnsi="Arial"/>
          <w:b/>
          <w:spacing w:val="-3"/>
          <w:sz w:val="18"/>
          <w:szCs w:val="20"/>
        </w:rPr>
        <w:t>2</w:t>
      </w:r>
      <w:r w:rsidR="00512F55">
        <w:rPr>
          <w:rFonts w:ascii="Arial" w:hAnsi="Arial"/>
          <w:b/>
          <w:spacing w:val="-3"/>
          <w:sz w:val="18"/>
          <w:szCs w:val="20"/>
        </w:rPr>
        <w:t>3</w:t>
      </w:r>
      <w:r w:rsidR="00EC54E3">
        <w:rPr>
          <w:rFonts w:ascii="Arial" w:hAnsi="Arial"/>
          <w:b/>
          <w:sz w:val="18"/>
          <w:szCs w:val="20"/>
        </w:rPr>
        <w:t xml:space="preserve"> </w:t>
      </w:r>
      <w:r w:rsidR="002D4CDA">
        <w:rPr>
          <w:rFonts w:ascii="Arial" w:hAnsi="Arial"/>
          <w:b/>
          <w:sz w:val="18"/>
          <w:szCs w:val="20"/>
        </w:rPr>
        <w:t>APRILE</w:t>
      </w:r>
      <w:r w:rsidR="00792787">
        <w:rPr>
          <w:rFonts w:ascii="Arial" w:hAnsi="Arial"/>
          <w:b/>
          <w:sz w:val="18"/>
          <w:szCs w:val="20"/>
        </w:rPr>
        <w:t xml:space="preserve"> </w:t>
      </w:r>
      <w:r w:rsidRPr="00526320">
        <w:rPr>
          <w:rFonts w:ascii="Arial" w:hAnsi="Arial"/>
          <w:b/>
          <w:sz w:val="18"/>
          <w:szCs w:val="20"/>
        </w:rPr>
        <w:t>202</w:t>
      </w:r>
      <w:r w:rsidR="00CE3C3C">
        <w:rPr>
          <w:rFonts w:ascii="Arial" w:hAnsi="Arial"/>
          <w:b/>
          <w:sz w:val="18"/>
          <w:szCs w:val="20"/>
        </w:rPr>
        <w:t>6</w:t>
      </w:r>
    </w:p>
    <w:p w14:paraId="300F1293" w14:textId="77777777" w:rsidR="00B01838" w:rsidRPr="00526320" w:rsidRDefault="00B01838">
      <w:pPr>
        <w:spacing w:before="94"/>
        <w:ind w:left="265"/>
        <w:rPr>
          <w:rFonts w:ascii="Arial" w:hAnsi="Arial"/>
          <w:b/>
          <w:sz w:val="18"/>
          <w:szCs w:val="20"/>
        </w:rPr>
      </w:pPr>
    </w:p>
    <w:p w14:paraId="42296B28" w14:textId="77777777" w:rsidR="00486D47" w:rsidRDefault="00000000">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62"/>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19BD7" w14:textId="77777777" w:rsidR="00683E3A" w:rsidRDefault="00683E3A">
      <w:r>
        <w:separator/>
      </w:r>
    </w:p>
  </w:endnote>
  <w:endnote w:type="continuationSeparator" w:id="0">
    <w:p w14:paraId="167D6A9D" w14:textId="77777777" w:rsidR="00683E3A" w:rsidRDefault="00683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Arial Black">
    <w:panose1 w:val="020B0A04020102020204"/>
    <w:charset w:val="00"/>
    <w:family w:val="swiss"/>
    <w:pitch w:val="variable"/>
    <w:sig w:usb0="A00002AF" w:usb1="400078FB" w:usb2="00000000" w:usb3="00000000" w:csb0="0000009F" w:csb1="00000000"/>
  </w:font>
  <w:font w:name="FIGC - Azzurri">
    <w:altName w:val="Calibri"/>
    <w:panose1 w:val="00000000000000000000"/>
    <w:charset w:val="00"/>
    <w:family w:val="modern"/>
    <w:notTrueType/>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0CC39382">
              <wp:simplePos x="0" y="0"/>
              <wp:positionH relativeFrom="page">
                <wp:posOffset>4331335</wp:posOffset>
              </wp:positionH>
              <wp:positionV relativeFrom="page">
                <wp:posOffset>9911080</wp:posOffset>
              </wp:positionV>
              <wp:extent cx="696595" cy="188595"/>
              <wp:effectExtent l="0" t="0" r="0" b="0"/>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298099DB"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495565">
                            <w:rPr>
                              <w:rFonts w:ascii="Trebuchet MS" w:hAnsi="Trebuchet MS"/>
                            </w:rPr>
                            <w:t>7</w:t>
                          </w:r>
                          <w:r w:rsidR="00855A79">
                            <w:rPr>
                              <w:rFonts w:ascii="Trebuchet MS" w:hAnsi="Trebuchet MS"/>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4"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298099DB"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495565">
                      <w:rPr>
                        <w:rFonts w:ascii="Trebuchet MS" w:hAnsi="Trebuchet MS"/>
                      </w:rPr>
                      <w:t>7</w:t>
                    </w:r>
                    <w:r w:rsidR="00855A79">
                      <w:rPr>
                        <w:rFonts w:ascii="Trebuchet MS" w:hAnsi="Trebuchet MS"/>
                      </w:rPr>
                      <w:t>3</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6C477A4B">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5"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41A09" w14:textId="77777777" w:rsidR="00683E3A" w:rsidRDefault="00683E3A">
      <w:r>
        <w:separator/>
      </w:r>
    </w:p>
  </w:footnote>
  <w:footnote w:type="continuationSeparator" w:id="0">
    <w:p w14:paraId="0D53DDF9" w14:textId="77777777" w:rsidR="00683E3A" w:rsidRDefault="00683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B2DF55"/>
    <w:multiLevelType w:val="hybridMultilevel"/>
    <w:tmpl w:val="3910553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973EA974"/>
    <w:lvl w:ilvl="0">
      <w:start w:val="1"/>
      <w:numFmt w:val="bullet"/>
      <w:lvlText w:val=""/>
      <w:lvlJc w:val="left"/>
      <w:pPr>
        <w:tabs>
          <w:tab w:val="num" w:pos="720"/>
        </w:tabs>
        <w:ind w:left="720" w:hanging="360"/>
      </w:pPr>
      <w:rPr>
        <w:rFonts w:ascii="Symbol" w:hAnsi="Symbol" w:hint="default"/>
        <w:b/>
      </w:rPr>
    </w:lvl>
    <w:lvl w:ilvl="1">
      <w:start w:val="1"/>
      <w:numFmt w:val="decimal"/>
      <w:lvlText w:val="%2)"/>
      <w:lvlJc w:val="left"/>
      <w:pPr>
        <w:tabs>
          <w:tab w:val="num" w:pos="1440"/>
        </w:tabs>
        <w:ind w:left="1440" w:hanging="360"/>
      </w:pPr>
      <w:rPr>
        <w:rFonts w:ascii="Arial" w:eastAsia="Calibri"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A751D6"/>
    <w:multiLevelType w:val="hybridMultilevel"/>
    <w:tmpl w:val="11F065D2"/>
    <w:lvl w:ilvl="0" w:tplc="04100017">
      <w:start w:val="1"/>
      <w:numFmt w:val="lowerLetter"/>
      <w:lvlText w:val="%1)"/>
      <w:lvlJc w:val="left"/>
      <w:pPr>
        <w:tabs>
          <w:tab w:val="num" w:pos="720"/>
        </w:tabs>
        <w:ind w:left="720" w:hanging="360"/>
      </w:pPr>
    </w:lvl>
    <w:lvl w:ilvl="1" w:tplc="AD808D20">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4D05416"/>
    <w:multiLevelType w:val="multilevel"/>
    <w:tmpl w:val="4856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AB0A47"/>
    <w:multiLevelType w:val="hybridMultilevel"/>
    <w:tmpl w:val="BB9273BC"/>
    <w:lvl w:ilvl="0" w:tplc="C5804C7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8" w15:restartNumberingAfterBreak="0">
    <w:nsid w:val="10CE4FB7"/>
    <w:multiLevelType w:val="hybridMultilevel"/>
    <w:tmpl w:val="7A53B5C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4413606"/>
    <w:multiLevelType w:val="hybridMultilevel"/>
    <w:tmpl w:val="6332F66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AA403B"/>
    <w:multiLevelType w:val="hybridMultilevel"/>
    <w:tmpl w:val="B518EBEC"/>
    <w:lvl w:ilvl="0" w:tplc="57165D88">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160A35F7"/>
    <w:multiLevelType w:val="hybridMultilevel"/>
    <w:tmpl w:val="274CF3C6"/>
    <w:lvl w:ilvl="0" w:tplc="04100011">
      <w:start w:val="4"/>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1DF4571A"/>
    <w:multiLevelType w:val="hybridMultilevel"/>
    <w:tmpl w:val="B1EAE73E"/>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1E432977"/>
    <w:multiLevelType w:val="hybridMultilevel"/>
    <w:tmpl w:val="F9A85660"/>
    <w:lvl w:ilvl="0" w:tplc="0A7C7486">
      <w:numFmt w:val="bullet"/>
      <w:lvlText w:val=""/>
      <w:lvlJc w:val="left"/>
      <w:pPr>
        <w:ind w:left="1660" w:hanging="360"/>
      </w:pPr>
      <w:rPr>
        <w:rFonts w:ascii="Symbol" w:eastAsia="Symbol" w:hAnsi="Symbol" w:cs="Symbol" w:hint="default"/>
        <w:w w:val="100"/>
        <w:sz w:val="22"/>
        <w:szCs w:val="22"/>
        <w:lang w:val="it-IT" w:eastAsia="en-US" w:bidi="ar-SA"/>
      </w:rPr>
    </w:lvl>
    <w:lvl w:ilvl="1" w:tplc="920E8794">
      <w:numFmt w:val="bullet"/>
      <w:lvlText w:val="•"/>
      <w:lvlJc w:val="left"/>
      <w:pPr>
        <w:ind w:left="2500" w:hanging="360"/>
      </w:pPr>
      <w:rPr>
        <w:rFonts w:hint="default"/>
        <w:lang w:val="it-IT" w:eastAsia="en-US" w:bidi="ar-SA"/>
      </w:rPr>
    </w:lvl>
    <w:lvl w:ilvl="2" w:tplc="B7C6A11E">
      <w:numFmt w:val="bullet"/>
      <w:lvlText w:val="•"/>
      <w:lvlJc w:val="left"/>
      <w:pPr>
        <w:ind w:left="3341" w:hanging="360"/>
      </w:pPr>
      <w:rPr>
        <w:rFonts w:hint="default"/>
        <w:lang w:val="it-IT" w:eastAsia="en-US" w:bidi="ar-SA"/>
      </w:rPr>
    </w:lvl>
    <w:lvl w:ilvl="3" w:tplc="85D6FCC6">
      <w:numFmt w:val="bullet"/>
      <w:lvlText w:val="•"/>
      <w:lvlJc w:val="left"/>
      <w:pPr>
        <w:ind w:left="4181" w:hanging="360"/>
      </w:pPr>
      <w:rPr>
        <w:rFonts w:hint="default"/>
        <w:lang w:val="it-IT" w:eastAsia="en-US" w:bidi="ar-SA"/>
      </w:rPr>
    </w:lvl>
    <w:lvl w:ilvl="4" w:tplc="DDF6BD6A">
      <w:numFmt w:val="bullet"/>
      <w:lvlText w:val="•"/>
      <w:lvlJc w:val="left"/>
      <w:pPr>
        <w:ind w:left="5022" w:hanging="360"/>
      </w:pPr>
      <w:rPr>
        <w:rFonts w:hint="default"/>
        <w:lang w:val="it-IT" w:eastAsia="en-US" w:bidi="ar-SA"/>
      </w:rPr>
    </w:lvl>
    <w:lvl w:ilvl="5" w:tplc="3C26FF22">
      <w:numFmt w:val="bullet"/>
      <w:lvlText w:val="•"/>
      <w:lvlJc w:val="left"/>
      <w:pPr>
        <w:ind w:left="5863" w:hanging="360"/>
      </w:pPr>
      <w:rPr>
        <w:rFonts w:hint="default"/>
        <w:lang w:val="it-IT" w:eastAsia="en-US" w:bidi="ar-SA"/>
      </w:rPr>
    </w:lvl>
    <w:lvl w:ilvl="6" w:tplc="4C48EF8A">
      <w:numFmt w:val="bullet"/>
      <w:lvlText w:val="•"/>
      <w:lvlJc w:val="left"/>
      <w:pPr>
        <w:ind w:left="6703" w:hanging="360"/>
      </w:pPr>
      <w:rPr>
        <w:rFonts w:hint="default"/>
        <w:lang w:val="it-IT" w:eastAsia="en-US" w:bidi="ar-SA"/>
      </w:rPr>
    </w:lvl>
    <w:lvl w:ilvl="7" w:tplc="2F88D470">
      <w:numFmt w:val="bullet"/>
      <w:lvlText w:val="•"/>
      <w:lvlJc w:val="left"/>
      <w:pPr>
        <w:ind w:left="7544" w:hanging="360"/>
      </w:pPr>
      <w:rPr>
        <w:rFonts w:hint="default"/>
        <w:lang w:val="it-IT" w:eastAsia="en-US" w:bidi="ar-SA"/>
      </w:rPr>
    </w:lvl>
    <w:lvl w:ilvl="8" w:tplc="5C72EB9C">
      <w:numFmt w:val="bullet"/>
      <w:lvlText w:val="•"/>
      <w:lvlJc w:val="left"/>
      <w:pPr>
        <w:ind w:left="8385" w:hanging="360"/>
      </w:pPr>
      <w:rPr>
        <w:rFonts w:hint="default"/>
        <w:lang w:val="it-IT" w:eastAsia="en-US" w:bidi="ar-SA"/>
      </w:rPr>
    </w:lvl>
  </w:abstractNum>
  <w:abstractNum w:abstractNumId="15" w15:restartNumberingAfterBreak="0">
    <w:nsid w:val="209F18CF"/>
    <w:multiLevelType w:val="hybridMultilevel"/>
    <w:tmpl w:val="31AAC486"/>
    <w:lvl w:ilvl="0" w:tplc="C40235D8">
      <w:start w:val="2"/>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3522845"/>
    <w:multiLevelType w:val="multilevel"/>
    <w:tmpl w:val="5158050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8" w15:restartNumberingAfterBreak="0">
    <w:nsid w:val="292B0032"/>
    <w:multiLevelType w:val="hybridMultilevel"/>
    <w:tmpl w:val="31D045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A2A3870"/>
    <w:multiLevelType w:val="hybridMultilevel"/>
    <w:tmpl w:val="70EC677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04809FB"/>
    <w:multiLevelType w:val="hybridMultilevel"/>
    <w:tmpl w:val="D2C0C23E"/>
    <w:lvl w:ilvl="0" w:tplc="E5BAA0D6">
      <w:start w:val="1"/>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6687AA8"/>
    <w:multiLevelType w:val="hybridMultilevel"/>
    <w:tmpl w:val="EF4483CA"/>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98263B5"/>
    <w:multiLevelType w:val="hybridMultilevel"/>
    <w:tmpl w:val="C22A80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A0F072F"/>
    <w:multiLevelType w:val="hybridMultilevel"/>
    <w:tmpl w:val="B0DED506"/>
    <w:lvl w:ilvl="0" w:tplc="F62CBE30">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B196037"/>
    <w:multiLevelType w:val="hybridMultilevel"/>
    <w:tmpl w:val="94782978"/>
    <w:lvl w:ilvl="0" w:tplc="8EFC001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CDB6B91"/>
    <w:multiLevelType w:val="hybridMultilevel"/>
    <w:tmpl w:val="7F28A678"/>
    <w:lvl w:ilvl="0" w:tplc="07827720">
      <w:start w:val="1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7E2362"/>
    <w:multiLevelType w:val="hybridMultilevel"/>
    <w:tmpl w:val="2DF8EF66"/>
    <w:lvl w:ilvl="0" w:tplc="EBFA9D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63A6BD5"/>
    <w:multiLevelType w:val="hybridMultilevel"/>
    <w:tmpl w:val="6A722DFC"/>
    <w:lvl w:ilvl="0" w:tplc="6C4281EC">
      <w:start w:val="1"/>
      <w:numFmt w:val="lowerLetter"/>
      <w:lvlText w:val="%1)"/>
      <w:lvlJc w:val="left"/>
      <w:pPr>
        <w:tabs>
          <w:tab w:val="num" w:pos="786"/>
        </w:tabs>
        <w:ind w:left="786" w:hanging="360"/>
      </w:pPr>
      <w:rPr>
        <w:color w:val="auto"/>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9" w15:restartNumberingAfterBreak="0">
    <w:nsid w:val="465274BE"/>
    <w:multiLevelType w:val="hybridMultilevel"/>
    <w:tmpl w:val="2EAA94A0"/>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486A6024">
      <w:start w:val="1"/>
      <w:numFmt w:val="bullet"/>
      <w:lvlText w:val="-"/>
      <w:lvlJc w:val="left"/>
      <w:pPr>
        <w:ind w:left="2340" w:hanging="360"/>
      </w:pPr>
      <w:rPr>
        <w:rFonts w:ascii="Arial" w:eastAsia="Calibri" w:hAnsi="Arial" w:cs="Aria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46A604FD"/>
    <w:multiLevelType w:val="hybridMultilevel"/>
    <w:tmpl w:val="0BEA6A48"/>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1" w15:restartNumberingAfterBreak="0">
    <w:nsid w:val="46D80F46"/>
    <w:multiLevelType w:val="hybridMultilevel"/>
    <w:tmpl w:val="2E12D558"/>
    <w:lvl w:ilvl="0" w:tplc="D8C2130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86C2D4B"/>
    <w:multiLevelType w:val="hybridMultilevel"/>
    <w:tmpl w:val="CCF69A0E"/>
    <w:lvl w:ilvl="0" w:tplc="2E164D7A">
      <w:start w:val="1"/>
      <w:numFmt w:val="bullet"/>
      <w:lvlText w:val="-"/>
      <w:lvlJc w:val="left"/>
      <w:pPr>
        <w:ind w:left="720" w:hanging="360"/>
      </w:pPr>
      <w:rPr>
        <w:rFonts w:ascii="Arial" w:eastAsia="Montserrat"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9307943"/>
    <w:multiLevelType w:val="hybridMultilevel"/>
    <w:tmpl w:val="3FBEDE0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4D772046"/>
    <w:multiLevelType w:val="singleLevel"/>
    <w:tmpl w:val="A0D4829A"/>
    <w:lvl w:ilvl="0">
      <w:start w:val="1"/>
      <w:numFmt w:val="lowerLetter"/>
      <w:lvlText w:val="%1) "/>
      <w:legacy w:legacy="1" w:legacySpace="0" w:legacyIndent="283"/>
      <w:lvlJc w:val="left"/>
      <w:pPr>
        <w:ind w:left="283" w:hanging="283"/>
      </w:pPr>
      <w:rPr>
        <w:rFonts w:ascii="Arial" w:hAnsi="Arial" w:cs="Arial" w:hint="default"/>
        <w:b w:val="0"/>
        <w:i w:val="0"/>
        <w:strike w:val="0"/>
        <w:dstrike w:val="0"/>
        <w:sz w:val="22"/>
        <w:u w:val="none"/>
        <w:effect w:val="none"/>
      </w:rPr>
    </w:lvl>
  </w:abstractNum>
  <w:abstractNum w:abstractNumId="35" w15:restartNumberingAfterBreak="0">
    <w:nsid w:val="53790582"/>
    <w:multiLevelType w:val="hybridMultilevel"/>
    <w:tmpl w:val="1B66879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95A19F5"/>
    <w:multiLevelType w:val="hybridMultilevel"/>
    <w:tmpl w:val="0C62886C"/>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hint="default"/>
      </w:rPr>
    </w:lvl>
    <w:lvl w:ilvl="3" w:tplc="04100001">
      <w:start w:val="1"/>
      <w:numFmt w:val="bullet"/>
      <w:lvlText w:val=""/>
      <w:lvlJc w:val="left"/>
      <w:pPr>
        <w:ind w:left="3589" w:hanging="360"/>
      </w:pPr>
      <w:rPr>
        <w:rFonts w:ascii="Symbol" w:hAnsi="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hint="default"/>
      </w:rPr>
    </w:lvl>
    <w:lvl w:ilvl="6" w:tplc="04100001">
      <w:start w:val="1"/>
      <w:numFmt w:val="bullet"/>
      <w:lvlText w:val=""/>
      <w:lvlJc w:val="left"/>
      <w:pPr>
        <w:ind w:left="5749" w:hanging="360"/>
      </w:pPr>
      <w:rPr>
        <w:rFonts w:ascii="Symbol" w:hAnsi="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hint="default"/>
      </w:rPr>
    </w:lvl>
  </w:abstractNum>
  <w:abstractNum w:abstractNumId="37" w15:restartNumberingAfterBreak="0">
    <w:nsid w:val="59BB3203"/>
    <w:multiLevelType w:val="hybridMultilevel"/>
    <w:tmpl w:val="ECDE9EDE"/>
    <w:lvl w:ilvl="0" w:tplc="9A1CCAC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A94252B"/>
    <w:multiLevelType w:val="hybridMultilevel"/>
    <w:tmpl w:val="FC54E864"/>
    <w:lvl w:ilvl="0" w:tplc="04100001">
      <w:start w:val="1"/>
      <w:numFmt w:val="bullet"/>
      <w:lvlText w:val=""/>
      <w:lvlJc w:val="left"/>
      <w:pPr>
        <w:ind w:left="1065"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9" w15:restartNumberingAfterBreak="0">
    <w:nsid w:val="5AAB11E1"/>
    <w:multiLevelType w:val="hybridMultilevel"/>
    <w:tmpl w:val="11240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5FF9154B"/>
    <w:multiLevelType w:val="hybridMultilevel"/>
    <w:tmpl w:val="EF4483CA"/>
    <w:lvl w:ilvl="0" w:tplc="04100017">
      <w:start w:val="1"/>
      <w:numFmt w:val="lowerLetter"/>
      <w:lvlText w:val="%1)"/>
      <w:lvlJc w:val="left"/>
      <w:pPr>
        <w:tabs>
          <w:tab w:val="num" w:pos="720"/>
        </w:tabs>
        <w:ind w:left="720" w:hanging="360"/>
      </w:pPr>
      <w:rPr>
        <w:rFonts w:hint="default"/>
      </w:rPr>
    </w:lvl>
    <w:lvl w:ilvl="1" w:tplc="7D8A8902">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61106CEE"/>
    <w:multiLevelType w:val="hybridMultilevel"/>
    <w:tmpl w:val="4A669EB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1AD7D11"/>
    <w:multiLevelType w:val="hybridMultilevel"/>
    <w:tmpl w:val="1CFA10AC"/>
    <w:lvl w:ilvl="0" w:tplc="F92E007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2F235CF"/>
    <w:multiLevelType w:val="hybridMultilevel"/>
    <w:tmpl w:val="093A5F7A"/>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4" w15:restartNumberingAfterBreak="0">
    <w:nsid w:val="67EB766B"/>
    <w:multiLevelType w:val="hybridMultilevel"/>
    <w:tmpl w:val="1570CD8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5" w15:restartNumberingAfterBreak="0">
    <w:nsid w:val="69C757D7"/>
    <w:multiLevelType w:val="multilevel"/>
    <w:tmpl w:val="534E3DA4"/>
    <w:lvl w:ilvl="0">
      <w:start w:val="1"/>
      <w:numFmt w:val="lowerLetter"/>
      <w:lvlText w:val="%1)"/>
      <w:lvlJc w:val="left"/>
      <w:pPr>
        <w:ind w:left="720" w:hanging="360"/>
      </w:pPr>
      <w:rPr>
        <w:b/>
      </w:rPr>
    </w:lvl>
    <w:lvl w:ilvl="1">
      <w:start w:val="1"/>
      <w:numFmt w:val="decimal"/>
      <w:lvlText w:val="%2)"/>
      <w:lvlJc w:val="left"/>
      <w:pPr>
        <w:ind w:left="1440" w:hanging="360"/>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A6D3712"/>
    <w:multiLevelType w:val="hybridMultilevel"/>
    <w:tmpl w:val="A02A021C"/>
    <w:lvl w:ilvl="0" w:tplc="5D76FEEC">
      <w:start w:val="1"/>
      <w:numFmt w:val="decimal"/>
      <w:lvlText w:val="%1."/>
      <w:lvlJc w:val="left"/>
      <w:pPr>
        <w:ind w:left="720" w:hanging="360"/>
      </w:pPr>
      <w:rPr>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6B1A2253"/>
    <w:multiLevelType w:val="hybridMultilevel"/>
    <w:tmpl w:val="A8D6AC50"/>
    <w:lvl w:ilvl="0" w:tplc="638A2688">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0B21AEE"/>
    <w:multiLevelType w:val="hybridMultilevel"/>
    <w:tmpl w:val="B2806A2A"/>
    <w:lvl w:ilvl="0" w:tplc="7F86A47C">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9" w15:restartNumberingAfterBreak="0">
    <w:nsid w:val="76932DC1"/>
    <w:multiLevelType w:val="hybridMultilevel"/>
    <w:tmpl w:val="A77EF746"/>
    <w:lvl w:ilvl="0" w:tplc="D48448F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7A7767AA"/>
    <w:multiLevelType w:val="hybridMultilevel"/>
    <w:tmpl w:val="159A0BCC"/>
    <w:lvl w:ilvl="0" w:tplc="EDA0A938">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7ACD5E31"/>
    <w:multiLevelType w:val="hybridMultilevel"/>
    <w:tmpl w:val="A350A1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7D880B25"/>
    <w:multiLevelType w:val="hybridMultilevel"/>
    <w:tmpl w:val="418E60B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2195132">
    <w:abstractNumId w:val="14"/>
  </w:num>
  <w:num w:numId="2" w16cid:durableId="1453746674">
    <w:abstractNumId w:val="15"/>
  </w:num>
  <w:num w:numId="3" w16cid:durableId="1518958994">
    <w:abstractNumId w:val="16"/>
  </w:num>
  <w:num w:numId="4" w16cid:durableId="999892792">
    <w:abstractNumId w:val="12"/>
  </w:num>
  <w:num w:numId="5" w16cid:durableId="1107850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474689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7601775">
    <w:abstractNumId w:val="45"/>
  </w:num>
  <w:num w:numId="8" w16cid:durableId="1057440550">
    <w:abstractNumId w:val="12"/>
  </w:num>
  <w:num w:numId="9" w16cid:durableId="863322238">
    <w:abstractNumId w:val="16"/>
  </w:num>
  <w:num w:numId="10" w16cid:durableId="1557665032">
    <w:abstractNumId w:val="42"/>
  </w:num>
  <w:num w:numId="11" w16cid:durableId="1694114083">
    <w:abstractNumId w:val="17"/>
  </w:num>
  <w:num w:numId="12" w16cid:durableId="1611816051">
    <w:abstractNumId w:val="49"/>
  </w:num>
  <w:num w:numId="13" w16cid:durableId="1550385631">
    <w:abstractNumId w:val="33"/>
  </w:num>
  <w:num w:numId="14" w16cid:durableId="2016106301">
    <w:abstractNumId w:val="40"/>
  </w:num>
  <w:num w:numId="15" w16cid:durableId="434328651">
    <w:abstractNumId w:val="29"/>
  </w:num>
  <w:num w:numId="16" w16cid:durableId="33895493">
    <w:abstractNumId w:val="13"/>
  </w:num>
  <w:num w:numId="17" w16cid:durableId="110250001">
    <w:abstractNumId w:val="52"/>
  </w:num>
  <w:num w:numId="18" w16cid:durableId="18813625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3060865">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63350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8989032">
    <w:abstractNumId w:val="19"/>
  </w:num>
  <w:num w:numId="22" w16cid:durableId="1968974605">
    <w:abstractNumId w:val="41"/>
  </w:num>
  <w:num w:numId="23" w16cid:durableId="1401319741">
    <w:abstractNumId w:val="43"/>
  </w:num>
  <w:num w:numId="24" w16cid:durableId="2113041387">
    <w:abstractNumId w:val="46"/>
  </w:num>
  <w:num w:numId="25" w16cid:durableId="1561138911">
    <w:abstractNumId w:val="51"/>
  </w:num>
  <w:num w:numId="26" w16cid:durableId="758256878">
    <w:abstractNumId w:val="11"/>
  </w:num>
  <w:num w:numId="27" w16cid:durableId="1325473848">
    <w:abstractNumId w:val="47"/>
  </w:num>
  <w:num w:numId="28" w16cid:durableId="172453659">
    <w:abstractNumId w:val="35"/>
  </w:num>
  <w:num w:numId="29" w16cid:durableId="1091195099">
    <w:abstractNumId w:val="53"/>
  </w:num>
  <w:num w:numId="30" w16cid:durableId="760679253">
    <w:abstractNumId w:val="20"/>
  </w:num>
  <w:num w:numId="31" w16cid:durableId="1143696735">
    <w:abstractNumId w:val="12"/>
  </w:num>
  <w:num w:numId="32" w16cid:durableId="723412810">
    <w:abstractNumId w:val="24"/>
  </w:num>
  <w:num w:numId="33" w16cid:durableId="1531794976">
    <w:abstractNumId w:val="12"/>
  </w:num>
  <w:num w:numId="34" w16cid:durableId="469398418">
    <w:abstractNumId w:val="18"/>
  </w:num>
  <w:num w:numId="35" w16cid:durableId="846863574">
    <w:abstractNumId w:val="12"/>
  </w:num>
  <w:num w:numId="36" w16cid:durableId="20449259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72522893">
    <w:abstractNumId w:val="39"/>
  </w:num>
  <w:num w:numId="38" w16cid:durableId="174879192">
    <w:abstractNumId w:val="0"/>
  </w:num>
  <w:num w:numId="39" w16cid:durableId="1742602275">
    <w:abstractNumId w:val="8"/>
  </w:num>
  <w:num w:numId="40" w16cid:durableId="413555987">
    <w:abstractNumId w:val="12"/>
  </w:num>
  <w:num w:numId="41" w16cid:durableId="109119498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1103661">
    <w:abstractNumId w:val="4"/>
  </w:num>
  <w:num w:numId="43" w16cid:durableId="761947469">
    <w:abstractNumId w:val="7"/>
  </w:num>
  <w:num w:numId="44" w16cid:durableId="353305835">
    <w:abstractNumId w:val="12"/>
  </w:num>
  <w:num w:numId="45" w16cid:durableId="664628839">
    <w:abstractNumId w:val="38"/>
  </w:num>
  <w:num w:numId="46" w16cid:durableId="901595149">
    <w:abstractNumId w:val="36"/>
  </w:num>
  <w:num w:numId="47" w16cid:durableId="1456948433">
    <w:abstractNumId w:val="37"/>
  </w:num>
  <w:num w:numId="48" w16cid:durableId="1484196803">
    <w:abstractNumId w:val="26"/>
  </w:num>
  <w:num w:numId="49" w16cid:durableId="5600624">
    <w:abstractNumId w:val="32"/>
  </w:num>
  <w:num w:numId="50" w16cid:durableId="1079864553">
    <w:abstractNumId w:val="27"/>
  </w:num>
  <w:num w:numId="51" w16cid:durableId="1918242310">
    <w:abstractNumId w:val="10"/>
  </w:num>
  <w:num w:numId="52" w16cid:durableId="1267225253">
    <w:abstractNumId w:val="9"/>
  </w:num>
  <w:num w:numId="53" w16cid:durableId="1275409113">
    <w:abstractNumId w:val="3"/>
  </w:num>
  <w:num w:numId="54" w16cid:durableId="1467695822">
    <w:abstractNumId w:val="21"/>
  </w:num>
  <w:num w:numId="55" w16cid:durableId="1138962684">
    <w:abstractNumId w:val="31"/>
  </w:num>
  <w:num w:numId="56" w16cid:durableId="444816257">
    <w:abstractNumId w:val="22"/>
  </w:num>
  <w:num w:numId="57" w16cid:durableId="1213493597">
    <w:abstractNumId w:val="48"/>
  </w:num>
  <w:num w:numId="58" w16cid:durableId="598876872">
    <w:abstractNumId w:val="25"/>
  </w:num>
  <w:num w:numId="59" w16cid:durableId="974483687">
    <w:abstractNumId w:val="30"/>
    <w:lvlOverride w:ilvl="0">
      <w:startOverride w:val="1"/>
    </w:lvlOverride>
    <w:lvlOverride w:ilvl="1"/>
    <w:lvlOverride w:ilvl="2"/>
    <w:lvlOverride w:ilvl="3"/>
    <w:lvlOverride w:ilvl="4"/>
    <w:lvlOverride w:ilvl="5"/>
    <w:lvlOverride w:ilvl="6"/>
    <w:lvlOverride w:ilvl="7"/>
    <w:lvlOverride w:ilvl="8"/>
  </w:num>
  <w:num w:numId="60" w16cid:durableId="1145852859">
    <w:abstractNumId w:val="6"/>
  </w:num>
  <w:num w:numId="61" w16cid:durableId="1061252347">
    <w:abstractNumId w:val="5"/>
  </w:num>
  <w:num w:numId="62" w16cid:durableId="1677999206">
    <w:abstractNumId w:val="23"/>
  </w:num>
  <w:num w:numId="63" w16cid:durableId="250772354">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CB8"/>
    <w:rsid w:val="00001418"/>
    <w:rsid w:val="00002D4B"/>
    <w:rsid w:val="0000369E"/>
    <w:rsid w:val="000053F9"/>
    <w:rsid w:val="00005C95"/>
    <w:rsid w:val="00006193"/>
    <w:rsid w:val="00006452"/>
    <w:rsid w:val="00006597"/>
    <w:rsid w:val="00006BCA"/>
    <w:rsid w:val="000114EE"/>
    <w:rsid w:val="000126F6"/>
    <w:rsid w:val="00012D53"/>
    <w:rsid w:val="00012E11"/>
    <w:rsid w:val="00013EED"/>
    <w:rsid w:val="000150F2"/>
    <w:rsid w:val="00016C56"/>
    <w:rsid w:val="00017D4F"/>
    <w:rsid w:val="000204CF"/>
    <w:rsid w:val="00020C54"/>
    <w:rsid w:val="000210A3"/>
    <w:rsid w:val="0002225B"/>
    <w:rsid w:val="000241E3"/>
    <w:rsid w:val="000265CE"/>
    <w:rsid w:val="000300B7"/>
    <w:rsid w:val="000301D9"/>
    <w:rsid w:val="000315BD"/>
    <w:rsid w:val="00032CDB"/>
    <w:rsid w:val="00032FCE"/>
    <w:rsid w:val="00033E65"/>
    <w:rsid w:val="000342D0"/>
    <w:rsid w:val="00036026"/>
    <w:rsid w:val="00036A8F"/>
    <w:rsid w:val="00037308"/>
    <w:rsid w:val="0003739C"/>
    <w:rsid w:val="000408D7"/>
    <w:rsid w:val="000410FD"/>
    <w:rsid w:val="000412F5"/>
    <w:rsid w:val="00042637"/>
    <w:rsid w:val="000429B7"/>
    <w:rsid w:val="00042BEA"/>
    <w:rsid w:val="000430AE"/>
    <w:rsid w:val="00043837"/>
    <w:rsid w:val="00043AB2"/>
    <w:rsid w:val="0004409E"/>
    <w:rsid w:val="00047AFC"/>
    <w:rsid w:val="000511ED"/>
    <w:rsid w:val="00051477"/>
    <w:rsid w:val="000522EE"/>
    <w:rsid w:val="00052A49"/>
    <w:rsid w:val="000546F5"/>
    <w:rsid w:val="0005477C"/>
    <w:rsid w:val="000547A1"/>
    <w:rsid w:val="00056A34"/>
    <w:rsid w:val="00056E82"/>
    <w:rsid w:val="00057897"/>
    <w:rsid w:val="00057D3E"/>
    <w:rsid w:val="0006093D"/>
    <w:rsid w:val="00061EF7"/>
    <w:rsid w:val="00062174"/>
    <w:rsid w:val="00062855"/>
    <w:rsid w:val="00063080"/>
    <w:rsid w:val="000654A1"/>
    <w:rsid w:val="00065C5F"/>
    <w:rsid w:val="00066105"/>
    <w:rsid w:val="00066609"/>
    <w:rsid w:val="00067322"/>
    <w:rsid w:val="00067C81"/>
    <w:rsid w:val="000707F5"/>
    <w:rsid w:val="00070E8D"/>
    <w:rsid w:val="00070F0A"/>
    <w:rsid w:val="00071214"/>
    <w:rsid w:val="0007125E"/>
    <w:rsid w:val="00074E51"/>
    <w:rsid w:val="00075CF5"/>
    <w:rsid w:val="00080289"/>
    <w:rsid w:val="000802AF"/>
    <w:rsid w:val="00081252"/>
    <w:rsid w:val="00082245"/>
    <w:rsid w:val="000822F1"/>
    <w:rsid w:val="00084125"/>
    <w:rsid w:val="0008446D"/>
    <w:rsid w:val="00084689"/>
    <w:rsid w:val="000846E3"/>
    <w:rsid w:val="00085B09"/>
    <w:rsid w:val="00086F7F"/>
    <w:rsid w:val="00086F82"/>
    <w:rsid w:val="00087BEB"/>
    <w:rsid w:val="00087FAD"/>
    <w:rsid w:val="000915B2"/>
    <w:rsid w:val="00091973"/>
    <w:rsid w:val="00091AFA"/>
    <w:rsid w:val="00091BC8"/>
    <w:rsid w:val="00091EF9"/>
    <w:rsid w:val="000927B7"/>
    <w:rsid w:val="00092E58"/>
    <w:rsid w:val="000941D7"/>
    <w:rsid w:val="00096162"/>
    <w:rsid w:val="00096544"/>
    <w:rsid w:val="00097D1B"/>
    <w:rsid w:val="000A0EC9"/>
    <w:rsid w:val="000A1327"/>
    <w:rsid w:val="000A14D3"/>
    <w:rsid w:val="000A265B"/>
    <w:rsid w:val="000A2DE0"/>
    <w:rsid w:val="000A4379"/>
    <w:rsid w:val="000A4EED"/>
    <w:rsid w:val="000A6713"/>
    <w:rsid w:val="000A72AB"/>
    <w:rsid w:val="000B0243"/>
    <w:rsid w:val="000B036D"/>
    <w:rsid w:val="000B06F8"/>
    <w:rsid w:val="000B0771"/>
    <w:rsid w:val="000B14E9"/>
    <w:rsid w:val="000B17F0"/>
    <w:rsid w:val="000B2622"/>
    <w:rsid w:val="000B54ED"/>
    <w:rsid w:val="000B60B1"/>
    <w:rsid w:val="000B7884"/>
    <w:rsid w:val="000B794D"/>
    <w:rsid w:val="000C11A5"/>
    <w:rsid w:val="000C1896"/>
    <w:rsid w:val="000C2C97"/>
    <w:rsid w:val="000C2FA0"/>
    <w:rsid w:val="000C3908"/>
    <w:rsid w:val="000C3E77"/>
    <w:rsid w:val="000C4654"/>
    <w:rsid w:val="000C48DB"/>
    <w:rsid w:val="000C4B8C"/>
    <w:rsid w:val="000C5FEC"/>
    <w:rsid w:val="000C7796"/>
    <w:rsid w:val="000D0596"/>
    <w:rsid w:val="000D06D4"/>
    <w:rsid w:val="000D2554"/>
    <w:rsid w:val="000D28C3"/>
    <w:rsid w:val="000D2F58"/>
    <w:rsid w:val="000D6DB8"/>
    <w:rsid w:val="000D72B9"/>
    <w:rsid w:val="000D7505"/>
    <w:rsid w:val="000D7A5A"/>
    <w:rsid w:val="000E391D"/>
    <w:rsid w:val="000E3DAE"/>
    <w:rsid w:val="000E56F6"/>
    <w:rsid w:val="000E5CEC"/>
    <w:rsid w:val="000E61AD"/>
    <w:rsid w:val="000E70FF"/>
    <w:rsid w:val="000F012C"/>
    <w:rsid w:val="000F0194"/>
    <w:rsid w:val="000F0B1A"/>
    <w:rsid w:val="000F2625"/>
    <w:rsid w:val="000F284C"/>
    <w:rsid w:val="000F2EC0"/>
    <w:rsid w:val="000F388E"/>
    <w:rsid w:val="000F4B8D"/>
    <w:rsid w:val="000F4EEB"/>
    <w:rsid w:val="000F5D42"/>
    <w:rsid w:val="000F69CC"/>
    <w:rsid w:val="000F7B0D"/>
    <w:rsid w:val="000F7C5E"/>
    <w:rsid w:val="00100D87"/>
    <w:rsid w:val="00101885"/>
    <w:rsid w:val="00101FB0"/>
    <w:rsid w:val="001034F9"/>
    <w:rsid w:val="00104A4D"/>
    <w:rsid w:val="00105033"/>
    <w:rsid w:val="0010534B"/>
    <w:rsid w:val="00105D1F"/>
    <w:rsid w:val="00111091"/>
    <w:rsid w:val="001116F3"/>
    <w:rsid w:val="001122FC"/>
    <w:rsid w:val="001129D7"/>
    <w:rsid w:val="0011316F"/>
    <w:rsid w:val="00114386"/>
    <w:rsid w:val="00114AE6"/>
    <w:rsid w:val="001154DF"/>
    <w:rsid w:val="00115D3C"/>
    <w:rsid w:val="00117173"/>
    <w:rsid w:val="00117570"/>
    <w:rsid w:val="0011787F"/>
    <w:rsid w:val="001178E8"/>
    <w:rsid w:val="00117E5D"/>
    <w:rsid w:val="0012045E"/>
    <w:rsid w:val="00120522"/>
    <w:rsid w:val="00120966"/>
    <w:rsid w:val="0012246B"/>
    <w:rsid w:val="00122E62"/>
    <w:rsid w:val="00123ABE"/>
    <w:rsid w:val="00125A6C"/>
    <w:rsid w:val="001267BA"/>
    <w:rsid w:val="00126BD2"/>
    <w:rsid w:val="00127484"/>
    <w:rsid w:val="0013153A"/>
    <w:rsid w:val="00131B8E"/>
    <w:rsid w:val="00132EF4"/>
    <w:rsid w:val="00134AAD"/>
    <w:rsid w:val="00134B71"/>
    <w:rsid w:val="001365B9"/>
    <w:rsid w:val="00137CE7"/>
    <w:rsid w:val="0014197C"/>
    <w:rsid w:val="001419D2"/>
    <w:rsid w:val="00141BE4"/>
    <w:rsid w:val="00142330"/>
    <w:rsid w:val="001425ED"/>
    <w:rsid w:val="00142EE4"/>
    <w:rsid w:val="00144481"/>
    <w:rsid w:val="0014455F"/>
    <w:rsid w:val="0014706D"/>
    <w:rsid w:val="00153F02"/>
    <w:rsid w:val="00154409"/>
    <w:rsid w:val="0015488D"/>
    <w:rsid w:val="00154FF8"/>
    <w:rsid w:val="00155228"/>
    <w:rsid w:val="00160E60"/>
    <w:rsid w:val="0016307A"/>
    <w:rsid w:val="0016373D"/>
    <w:rsid w:val="001645EA"/>
    <w:rsid w:val="00164727"/>
    <w:rsid w:val="001650E4"/>
    <w:rsid w:val="00166713"/>
    <w:rsid w:val="00166982"/>
    <w:rsid w:val="001702AD"/>
    <w:rsid w:val="00171D01"/>
    <w:rsid w:val="00172819"/>
    <w:rsid w:val="001732D3"/>
    <w:rsid w:val="00175632"/>
    <w:rsid w:val="0017627D"/>
    <w:rsid w:val="001828FC"/>
    <w:rsid w:val="0018357A"/>
    <w:rsid w:val="00183915"/>
    <w:rsid w:val="0018557E"/>
    <w:rsid w:val="00185594"/>
    <w:rsid w:val="001866F5"/>
    <w:rsid w:val="00187BA1"/>
    <w:rsid w:val="001904A8"/>
    <w:rsid w:val="00191EA3"/>
    <w:rsid w:val="001921AE"/>
    <w:rsid w:val="00194291"/>
    <w:rsid w:val="001947B0"/>
    <w:rsid w:val="00194F70"/>
    <w:rsid w:val="00196025"/>
    <w:rsid w:val="00196499"/>
    <w:rsid w:val="00196AB4"/>
    <w:rsid w:val="00197053"/>
    <w:rsid w:val="0019716D"/>
    <w:rsid w:val="00197315"/>
    <w:rsid w:val="00197461"/>
    <w:rsid w:val="00197576"/>
    <w:rsid w:val="00197FE3"/>
    <w:rsid w:val="001A0BC7"/>
    <w:rsid w:val="001A171F"/>
    <w:rsid w:val="001A30CC"/>
    <w:rsid w:val="001A590D"/>
    <w:rsid w:val="001A701B"/>
    <w:rsid w:val="001B3597"/>
    <w:rsid w:val="001B5CB1"/>
    <w:rsid w:val="001B61C9"/>
    <w:rsid w:val="001B6713"/>
    <w:rsid w:val="001B7F1C"/>
    <w:rsid w:val="001C00FC"/>
    <w:rsid w:val="001C1F4D"/>
    <w:rsid w:val="001C264E"/>
    <w:rsid w:val="001C27AA"/>
    <w:rsid w:val="001C3252"/>
    <w:rsid w:val="001C33B7"/>
    <w:rsid w:val="001C3762"/>
    <w:rsid w:val="001C454A"/>
    <w:rsid w:val="001C514D"/>
    <w:rsid w:val="001C620C"/>
    <w:rsid w:val="001C634C"/>
    <w:rsid w:val="001C6FC8"/>
    <w:rsid w:val="001D05BE"/>
    <w:rsid w:val="001D0666"/>
    <w:rsid w:val="001D2234"/>
    <w:rsid w:val="001D2AF6"/>
    <w:rsid w:val="001D454B"/>
    <w:rsid w:val="001D5722"/>
    <w:rsid w:val="001D591E"/>
    <w:rsid w:val="001D5EE2"/>
    <w:rsid w:val="001D60A2"/>
    <w:rsid w:val="001E1980"/>
    <w:rsid w:val="001E3FA9"/>
    <w:rsid w:val="001E45DE"/>
    <w:rsid w:val="001E57CA"/>
    <w:rsid w:val="001E5B68"/>
    <w:rsid w:val="001E78FF"/>
    <w:rsid w:val="001E7DF5"/>
    <w:rsid w:val="001F0CF7"/>
    <w:rsid w:val="001F3D6B"/>
    <w:rsid w:val="001F4134"/>
    <w:rsid w:val="001F5DCB"/>
    <w:rsid w:val="001F615A"/>
    <w:rsid w:val="001F7FCD"/>
    <w:rsid w:val="002007B7"/>
    <w:rsid w:val="00201646"/>
    <w:rsid w:val="00201922"/>
    <w:rsid w:val="002023F6"/>
    <w:rsid w:val="002044CC"/>
    <w:rsid w:val="00204F49"/>
    <w:rsid w:val="002055F5"/>
    <w:rsid w:val="00207BA4"/>
    <w:rsid w:val="00207DDF"/>
    <w:rsid w:val="00211D5B"/>
    <w:rsid w:val="0021471F"/>
    <w:rsid w:val="0021701C"/>
    <w:rsid w:val="00220DFE"/>
    <w:rsid w:val="00220E5C"/>
    <w:rsid w:val="00221559"/>
    <w:rsid w:val="002215ED"/>
    <w:rsid w:val="00221724"/>
    <w:rsid w:val="00222E31"/>
    <w:rsid w:val="00222ED1"/>
    <w:rsid w:val="00223011"/>
    <w:rsid w:val="0022427D"/>
    <w:rsid w:val="0022784C"/>
    <w:rsid w:val="0023085F"/>
    <w:rsid w:val="00230A0A"/>
    <w:rsid w:val="00231390"/>
    <w:rsid w:val="00231D45"/>
    <w:rsid w:val="0023233D"/>
    <w:rsid w:val="002327AB"/>
    <w:rsid w:val="00232BCF"/>
    <w:rsid w:val="00233985"/>
    <w:rsid w:val="002355B3"/>
    <w:rsid w:val="00235DE5"/>
    <w:rsid w:val="0023747A"/>
    <w:rsid w:val="002404CA"/>
    <w:rsid w:val="0024062B"/>
    <w:rsid w:val="00240C63"/>
    <w:rsid w:val="002416FF"/>
    <w:rsid w:val="00241C19"/>
    <w:rsid w:val="00241C9B"/>
    <w:rsid w:val="00241CAF"/>
    <w:rsid w:val="00241CDF"/>
    <w:rsid w:val="002430F4"/>
    <w:rsid w:val="0024345C"/>
    <w:rsid w:val="00246B8C"/>
    <w:rsid w:val="00246DB2"/>
    <w:rsid w:val="00251175"/>
    <w:rsid w:val="002511EE"/>
    <w:rsid w:val="002512FD"/>
    <w:rsid w:val="00252D3C"/>
    <w:rsid w:val="00253693"/>
    <w:rsid w:val="00253D5E"/>
    <w:rsid w:val="0025430D"/>
    <w:rsid w:val="00254B44"/>
    <w:rsid w:val="002553B4"/>
    <w:rsid w:val="00255520"/>
    <w:rsid w:val="00255E91"/>
    <w:rsid w:val="002563C1"/>
    <w:rsid w:val="00256F41"/>
    <w:rsid w:val="002578F0"/>
    <w:rsid w:val="00260380"/>
    <w:rsid w:val="002622D7"/>
    <w:rsid w:val="00263354"/>
    <w:rsid w:val="00264076"/>
    <w:rsid w:val="002640E7"/>
    <w:rsid w:val="002642AF"/>
    <w:rsid w:val="002643B3"/>
    <w:rsid w:val="002646CE"/>
    <w:rsid w:val="00265B4D"/>
    <w:rsid w:val="00265ED9"/>
    <w:rsid w:val="00265F0C"/>
    <w:rsid w:val="002668A8"/>
    <w:rsid w:val="00267847"/>
    <w:rsid w:val="002711F6"/>
    <w:rsid w:val="00271B9F"/>
    <w:rsid w:val="00271FF8"/>
    <w:rsid w:val="0027249E"/>
    <w:rsid w:val="00272718"/>
    <w:rsid w:val="002728A2"/>
    <w:rsid w:val="00272AA1"/>
    <w:rsid w:val="00272B44"/>
    <w:rsid w:val="00272E45"/>
    <w:rsid w:val="002730C0"/>
    <w:rsid w:val="00275005"/>
    <w:rsid w:val="0027527E"/>
    <w:rsid w:val="00275670"/>
    <w:rsid w:val="00276488"/>
    <w:rsid w:val="002808FD"/>
    <w:rsid w:val="002813C4"/>
    <w:rsid w:val="00282418"/>
    <w:rsid w:val="002824A8"/>
    <w:rsid w:val="0028336E"/>
    <w:rsid w:val="00283432"/>
    <w:rsid w:val="002835E4"/>
    <w:rsid w:val="0028373F"/>
    <w:rsid w:val="00284130"/>
    <w:rsid w:val="00284306"/>
    <w:rsid w:val="002847A0"/>
    <w:rsid w:val="002850D5"/>
    <w:rsid w:val="00287F07"/>
    <w:rsid w:val="002907D6"/>
    <w:rsid w:val="00291685"/>
    <w:rsid w:val="0029196E"/>
    <w:rsid w:val="00293227"/>
    <w:rsid w:val="002938F9"/>
    <w:rsid w:val="00293CC2"/>
    <w:rsid w:val="00295852"/>
    <w:rsid w:val="0029604C"/>
    <w:rsid w:val="0029686B"/>
    <w:rsid w:val="002973C6"/>
    <w:rsid w:val="002977E8"/>
    <w:rsid w:val="00297BE6"/>
    <w:rsid w:val="002A0149"/>
    <w:rsid w:val="002A0488"/>
    <w:rsid w:val="002A083D"/>
    <w:rsid w:val="002A0C03"/>
    <w:rsid w:val="002A0EC2"/>
    <w:rsid w:val="002A101E"/>
    <w:rsid w:val="002A1057"/>
    <w:rsid w:val="002A14F3"/>
    <w:rsid w:val="002A2F40"/>
    <w:rsid w:val="002A4867"/>
    <w:rsid w:val="002A4E62"/>
    <w:rsid w:val="002A5644"/>
    <w:rsid w:val="002A62B7"/>
    <w:rsid w:val="002A658F"/>
    <w:rsid w:val="002A6B8D"/>
    <w:rsid w:val="002A7A65"/>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5ABF"/>
    <w:rsid w:val="002C6CEC"/>
    <w:rsid w:val="002C7348"/>
    <w:rsid w:val="002C735A"/>
    <w:rsid w:val="002D05A9"/>
    <w:rsid w:val="002D0DE9"/>
    <w:rsid w:val="002D4CDA"/>
    <w:rsid w:val="002D5708"/>
    <w:rsid w:val="002D5D3F"/>
    <w:rsid w:val="002D7DDC"/>
    <w:rsid w:val="002E2A5B"/>
    <w:rsid w:val="002E5CB7"/>
    <w:rsid w:val="002E6016"/>
    <w:rsid w:val="002E6039"/>
    <w:rsid w:val="002E6613"/>
    <w:rsid w:val="002E7694"/>
    <w:rsid w:val="002F0BDD"/>
    <w:rsid w:val="002F0CB7"/>
    <w:rsid w:val="002F1188"/>
    <w:rsid w:val="002F259F"/>
    <w:rsid w:val="002F40A6"/>
    <w:rsid w:val="002F4FD3"/>
    <w:rsid w:val="002F65E9"/>
    <w:rsid w:val="002F6730"/>
    <w:rsid w:val="002F6A04"/>
    <w:rsid w:val="002F6B57"/>
    <w:rsid w:val="002F6C8D"/>
    <w:rsid w:val="00300447"/>
    <w:rsid w:val="00300EB4"/>
    <w:rsid w:val="00302B79"/>
    <w:rsid w:val="00302C56"/>
    <w:rsid w:val="00302EE2"/>
    <w:rsid w:val="00304DCC"/>
    <w:rsid w:val="003055CD"/>
    <w:rsid w:val="00306254"/>
    <w:rsid w:val="00311512"/>
    <w:rsid w:val="00311D38"/>
    <w:rsid w:val="00312855"/>
    <w:rsid w:val="00312875"/>
    <w:rsid w:val="00312EBA"/>
    <w:rsid w:val="003144F9"/>
    <w:rsid w:val="00315398"/>
    <w:rsid w:val="003156CC"/>
    <w:rsid w:val="00316A69"/>
    <w:rsid w:val="00316F01"/>
    <w:rsid w:val="00321C22"/>
    <w:rsid w:val="00323FF8"/>
    <w:rsid w:val="003260F2"/>
    <w:rsid w:val="00326184"/>
    <w:rsid w:val="00327A26"/>
    <w:rsid w:val="00327D34"/>
    <w:rsid w:val="003308B7"/>
    <w:rsid w:val="003310F9"/>
    <w:rsid w:val="00331165"/>
    <w:rsid w:val="003314C8"/>
    <w:rsid w:val="0033211E"/>
    <w:rsid w:val="00333AD2"/>
    <w:rsid w:val="00336417"/>
    <w:rsid w:val="003378AA"/>
    <w:rsid w:val="00337EBB"/>
    <w:rsid w:val="003404A2"/>
    <w:rsid w:val="003423C1"/>
    <w:rsid w:val="00344D4E"/>
    <w:rsid w:val="0034511B"/>
    <w:rsid w:val="003459AE"/>
    <w:rsid w:val="00346410"/>
    <w:rsid w:val="003464B0"/>
    <w:rsid w:val="00347DAC"/>
    <w:rsid w:val="0035054E"/>
    <w:rsid w:val="0035111F"/>
    <w:rsid w:val="00353849"/>
    <w:rsid w:val="00355C2D"/>
    <w:rsid w:val="00356A25"/>
    <w:rsid w:val="0035770A"/>
    <w:rsid w:val="00357DD1"/>
    <w:rsid w:val="00360CAD"/>
    <w:rsid w:val="00361899"/>
    <w:rsid w:val="003632A7"/>
    <w:rsid w:val="00363A3F"/>
    <w:rsid w:val="003642E8"/>
    <w:rsid w:val="00364974"/>
    <w:rsid w:val="0036519F"/>
    <w:rsid w:val="003657BA"/>
    <w:rsid w:val="00365FAE"/>
    <w:rsid w:val="00366232"/>
    <w:rsid w:val="00370386"/>
    <w:rsid w:val="00371A8C"/>
    <w:rsid w:val="003726DF"/>
    <w:rsid w:val="00372F06"/>
    <w:rsid w:val="00376D35"/>
    <w:rsid w:val="003770E5"/>
    <w:rsid w:val="00377695"/>
    <w:rsid w:val="00377E5E"/>
    <w:rsid w:val="0038037B"/>
    <w:rsid w:val="00382B5F"/>
    <w:rsid w:val="00382DD5"/>
    <w:rsid w:val="00383C88"/>
    <w:rsid w:val="003842CE"/>
    <w:rsid w:val="003905D5"/>
    <w:rsid w:val="00391C3D"/>
    <w:rsid w:val="0039202A"/>
    <w:rsid w:val="0039209C"/>
    <w:rsid w:val="00393123"/>
    <w:rsid w:val="00393B50"/>
    <w:rsid w:val="0039722E"/>
    <w:rsid w:val="003975AD"/>
    <w:rsid w:val="00397766"/>
    <w:rsid w:val="003A000B"/>
    <w:rsid w:val="003A01EA"/>
    <w:rsid w:val="003A043E"/>
    <w:rsid w:val="003A0BB2"/>
    <w:rsid w:val="003A0F5E"/>
    <w:rsid w:val="003A100B"/>
    <w:rsid w:val="003A20B3"/>
    <w:rsid w:val="003A3034"/>
    <w:rsid w:val="003A32CA"/>
    <w:rsid w:val="003A5C68"/>
    <w:rsid w:val="003A6290"/>
    <w:rsid w:val="003A7A02"/>
    <w:rsid w:val="003B1DC7"/>
    <w:rsid w:val="003B2163"/>
    <w:rsid w:val="003B21F5"/>
    <w:rsid w:val="003B27D1"/>
    <w:rsid w:val="003B2EEE"/>
    <w:rsid w:val="003B407A"/>
    <w:rsid w:val="003B4211"/>
    <w:rsid w:val="003B4DF5"/>
    <w:rsid w:val="003B507E"/>
    <w:rsid w:val="003B6461"/>
    <w:rsid w:val="003B6764"/>
    <w:rsid w:val="003B7A3F"/>
    <w:rsid w:val="003C0B41"/>
    <w:rsid w:val="003C1301"/>
    <w:rsid w:val="003C174B"/>
    <w:rsid w:val="003C1B90"/>
    <w:rsid w:val="003C348A"/>
    <w:rsid w:val="003C42BE"/>
    <w:rsid w:val="003C58FC"/>
    <w:rsid w:val="003C7145"/>
    <w:rsid w:val="003D0DF0"/>
    <w:rsid w:val="003D1B4A"/>
    <w:rsid w:val="003D205A"/>
    <w:rsid w:val="003D20A7"/>
    <w:rsid w:val="003D33FC"/>
    <w:rsid w:val="003D430E"/>
    <w:rsid w:val="003D5045"/>
    <w:rsid w:val="003D576B"/>
    <w:rsid w:val="003D729D"/>
    <w:rsid w:val="003E2DFC"/>
    <w:rsid w:val="003E3D6F"/>
    <w:rsid w:val="003E4EAC"/>
    <w:rsid w:val="003E5DE4"/>
    <w:rsid w:val="003E6C17"/>
    <w:rsid w:val="003F01C0"/>
    <w:rsid w:val="003F0AEA"/>
    <w:rsid w:val="003F2214"/>
    <w:rsid w:val="003F239E"/>
    <w:rsid w:val="003F36CF"/>
    <w:rsid w:val="003F4AA8"/>
    <w:rsid w:val="004023BC"/>
    <w:rsid w:val="00402A31"/>
    <w:rsid w:val="00402A92"/>
    <w:rsid w:val="00403CBA"/>
    <w:rsid w:val="004043A2"/>
    <w:rsid w:val="00405102"/>
    <w:rsid w:val="00406788"/>
    <w:rsid w:val="00407504"/>
    <w:rsid w:val="00407979"/>
    <w:rsid w:val="00410B2F"/>
    <w:rsid w:val="0041138A"/>
    <w:rsid w:val="004117FE"/>
    <w:rsid w:val="00411FF0"/>
    <w:rsid w:val="004126E1"/>
    <w:rsid w:val="0041520F"/>
    <w:rsid w:val="00417140"/>
    <w:rsid w:val="004203F2"/>
    <w:rsid w:val="00421CFB"/>
    <w:rsid w:val="00423B2C"/>
    <w:rsid w:val="00423B9A"/>
    <w:rsid w:val="00423FEC"/>
    <w:rsid w:val="00425101"/>
    <w:rsid w:val="00425A84"/>
    <w:rsid w:val="004264EB"/>
    <w:rsid w:val="00426B00"/>
    <w:rsid w:val="0042778E"/>
    <w:rsid w:val="0043148D"/>
    <w:rsid w:val="0043253C"/>
    <w:rsid w:val="00433F95"/>
    <w:rsid w:val="00433FF6"/>
    <w:rsid w:val="00434751"/>
    <w:rsid w:val="004349CD"/>
    <w:rsid w:val="00434F44"/>
    <w:rsid w:val="00435CD4"/>
    <w:rsid w:val="0043681F"/>
    <w:rsid w:val="00437255"/>
    <w:rsid w:val="00437902"/>
    <w:rsid w:val="00443B43"/>
    <w:rsid w:val="00443F27"/>
    <w:rsid w:val="0044452B"/>
    <w:rsid w:val="00444AB2"/>
    <w:rsid w:val="00444EA0"/>
    <w:rsid w:val="00444EAD"/>
    <w:rsid w:val="00445031"/>
    <w:rsid w:val="004457D8"/>
    <w:rsid w:val="00446727"/>
    <w:rsid w:val="004476E7"/>
    <w:rsid w:val="00447F60"/>
    <w:rsid w:val="004508E4"/>
    <w:rsid w:val="0045161C"/>
    <w:rsid w:val="004519BE"/>
    <w:rsid w:val="004531DA"/>
    <w:rsid w:val="00454E9E"/>
    <w:rsid w:val="00454FB3"/>
    <w:rsid w:val="00454FC9"/>
    <w:rsid w:val="00455F9C"/>
    <w:rsid w:val="00456CEB"/>
    <w:rsid w:val="00457388"/>
    <w:rsid w:val="004578DD"/>
    <w:rsid w:val="0046107D"/>
    <w:rsid w:val="004611AE"/>
    <w:rsid w:val="004616C7"/>
    <w:rsid w:val="00462A76"/>
    <w:rsid w:val="00462D5B"/>
    <w:rsid w:val="00466508"/>
    <w:rsid w:val="00471078"/>
    <w:rsid w:val="004719EA"/>
    <w:rsid w:val="004731AB"/>
    <w:rsid w:val="004746C6"/>
    <w:rsid w:val="00477C05"/>
    <w:rsid w:val="0048026D"/>
    <w:rsid w:val="00480BD1"/>
    <w:rsid w:val="00482964"/>
    <w:rsid w:val="004834E6"/>
    <w:rsid w:val="0048377E"/>
    <w:rsid w:val="00484A84"/>
    <w:rsid w:val="00484AD3"/>
    <w:rsid w:val="00486CAC"/>
    <w:rsid w:val="00486D47"/>
    <w:rsid w:val="00487712"/>
    <w:rsid w:val="00490E40"/>
    <w:rsid w:val="00490FD0"/>
    <w:rsid w:val="004919E2"/>
    <w:rsid w:val="00492097"/>
    <w:rsid w:val="0049266D"/>
    <w:rsid w:val="00492A70"/>
    <w:rsid w:val="00495565"/>
    <w:rsid w:val="0049769F"/>
    <w:rsid w:val="00497D0D"/>
    <w:rsid w:val="004A032C"/>
    <w:rsid w:val="004A2C3A"/>
    <w:rsid w:val="004A2D10"/>
    <w:rsid w:val="004A3CC2"/>
    <w:rsid w:val="004A3E52"/>
    <w:rsid w:val="004A42EC"/>
    <w:rsid w:val="004A573C"/>
    <w:rsid w:val="004A7686"/>
    <w:rsid w:val="004A7A90"/>
    <w:rsid w:val="004A7C52"/>
    <w:rsid w:val="004B0053"/>
    <w:rsid w:val="004B0F52"/>
    <w:rsid w:val="004B27F1"/>
    <w:rsid w:val="004B38F3"/>
    <w:rsid w:val="004B4FBE"/>
    <w:rsid w:val="004B542D"/>
    <w:rsid w:val="004B58FA"/>
    <w:rsid w:val="004B6748"/>
    <w:rsid w:val="004B6BF1"/>
    <w:rsid w:val="004B7E27"/>
    <w:rsid w:val="004C1828"/>
    <w:rsid w:val="004C1B5B"/>
    <w:rsid w:val="004C3E9F"/>
    <w:rsid w:val="004C56D0"/>
    <w:rsid w:val="004C660A"/>
    <w:rsid w:val="004C77E7"/>
    <w:rsid w:val="004C7B1C"/>
    <w:rsid w:val="004C7E74"/>
    <w:rsid w:val="004D0283"/>
    <w:rsid w:val="004D087E"/>
    <w:rsid w:val="004D0B2A"/>
    <w:rsid w:val="004D14CF"/>
    <w:rsid w:val="004D1D12"/>
    <w:rsid w:val="004D1DFE"/>
    <w:rsid w:val="004D2910"/>
    <w:rsid w:val="004D31A3"/>
    <w:rsid w:val="004D4944"/>
    <w:rsid w:val="004D4C3E"/>
    <w:rsid w:val="004D5AF1"/>
    <w:rsid w:val="004D7948"/>
    <w:rsid w:val="004E1748"/>
    <w:rsid w:val="004E183D"/>
    <w:rsid w:val="004E1CD4"/>
    <w:rsid w:val="004F027C"/>
    <w:rsid w:val="004F05D9"/>
    <w:rsid w:val="004F0CCD"/>
    <w:rsid w:val="004F1510"/>
    <w:rsid w:val="004F202C"/>
    <w:rsid w:val="004F2034"/>
    <w:rsid w:val="004F2E47"/>
    <w:rsid w:val="004F39BC"/>
    <w:rsid w:val="004F3B21"/>
    <w:rsid w:val="004F5B63"/>
    <w:rsid w:val="004F6478"/>
    <w:rsid w:val="00500310"/>
    <w:rsid w:val="005035E1"/>
    <w:rsid w:val="00505C86"/>
    <w:rsid w:val="005072E3"/>
    <w:rsid w:val="005076D3"/>
    <w:rsid w:val="00507B14"/>
    <w:rsid w:val="00512CBD"/>
    <w:rsid w:val="00512F55"/>
    <w:rsid w:val="00513AE4"/>
    <w:rsid w:val="00515D0B"/>
    <w:rsid w:val="00517E77"/>
    <w:rsid w:val="00520AC6"/>
    <w:rsid w:val="00520B35"/>
    <w:rsid w:val="00522367"/>
    <w:rsid w:val="00524B91"/>
    <w:rsid w:val="0052581D"/>
    <w:rsid w:val="00525B51"/>
    <w:rsid w:val="00525C3A"/>
    <w:rsid w:val="00526320"/>
    <w:rsid w:val="00526A75"/>
    <w:rsid w:val="005303FE"/>
    <w:rsid w:val="0053252A"/>
    <w:rsid w:val="0053356D"/>
    <w:rsid w:val="00534050"/>
    <w:rsid w:val="005340BA"/>
    <w:rsid w:val="00534923"/>
    <w:rsid w:val="00534C89"/>
    <w:rsid w:val="00535239"/>
    <w:rsid w:val="0053580F"/>
    <w:rsid w:val="005364E5"/>
    <w:rsid w:val="00536A1D"/>
    <w:rsid w:val="00536F6D"/>
    <w:rsid w:val="00537592"/>
    <w:rsid w:val="00537C08"/>
    <w:rsid w:val="00542DD4"/>
    <w:rsid w:val="00542FF8"/>
    <w:rsid w:val="00543840"/>
    <w:rsid w:val="00544365"/>
    <w:rsid w:val="005451AF"/>
    <w:rsid w:val="00546A3A"/>
    <w:rsid w:val="005503A4"/>
    <w:rsid w:val="005523D4"/>
    <w:rsid w:val="00552674"/>
    <w:rsid w:val="0055281D"/>
    <w:rsid w:val="005537EC"/>
    <w:rsid w:val="005539E3"/>
    <w:rsid w:val="00554351"/>
    <w:rsid w:val="0055539C"/>
    <w:rsid w:val="005555B9"/>
    <w:rsid w:val="0056199B"/>
    <w:rsid w:val="00562031"/>
    <w:rsid w:val="0056348B"/>
    <w:rsid w:val="00563D96"/>
    <w:rsid w:val="00564451"/>
    <w:rsid w:val="005651F2"/>
    <w:rsid w:val="00565B70"/>
    <w:rsid w:val="00566142"/>
    <w:rsid w:val="005666E5"/>
    <w:rsid w:val="00566D67"/>
    <w:rsid w:val="00570467"/>
    <w:rsid w:val="00570627"/>
    <w:rsid w:val="00570C23"/>
    <w:rsid w:val="0057224B"/>
    <w:rsid w:val="00572B52"/>
    <w:rsid w:val="00576F0F"/>
    <w:rsid w:val="00580C6A"/>
    <w:rsid w:val="00581C6C"/>
    <w:rsid w:val="005820DF"/>
    <w:rsid w:val="00582325"/>
    <w:rsid w:val="00583F8F"/>
    <w:rsid w:val="00584114"/>
    <w:rsid w:val="0058455E"/>
    <w:rsid w:val="005849A0"/>
    <w:rsid w:val="0058581F"/>
    <w:rsid w:val="00585FBF"/>
    <w:rsid w:val="00587288"/>
    <w:rsid w:val="005873F2"/>
    <w:rsid w:val="0058744E"/>
    <w:rsid w:val="00590027"/>
    <w:rsid w:val="00591AD3"/>
    <w:rsid w:val="00591D73"/>
    <w:rsid w:val="00592451"/>
    <w:rsid w:val="0059321C"/>
    <w:rsid w:val="005937DD"/>
    <w:rsid w:val="00594A46"/>
    <w:rsid w:val="00594E21"/>
    <w:rsid w:val="00595F06"/>
    <w:rsid w:val="00597253"/>
    <w:rsid w:val="00597C5C"/>
    <w:rsid w:val="00597F16"/>
    <w:rsid w:val="005A05E6"/>
    <w:rsid w:val="005A06D3"/>
    <w:rsid w:val="005A0ADE"/>
    <w:rsid w:val="005A0EF2"/>
    <w:rsid w:val="005A1681"/>
    <w:rsid w:val="005A1A89"/>
    <w:rsid w:val="005A5582"/>
    <w:rsid w:val="005A7045"/>
    <w:rsid w:val="005A766D"/>
    <w:rsid w:val="005A775A"/>
    <w:rsid w:val="005A7B2B"/>
    <w:rsid w:val="005B247D"/>
    <w:rsid w:val="005B2D02"/>
    <w:rsid w:val="005B40A4"/>
    <w:rsid w:val="005B79E1"/>
    <w:rsid w:val="005C2398"/>
    <w:rsid w:val="005C301C"/>
    <w:rsid w:val="005C4A4D"/>
    <w:rsid w:val="005C543A"/>
    <w:rsid w:val="005C5E44"/>
    <w:rsid w:val="005D02BE"/>
    <w:rsid w:val="005D097B"/>
    <w:rsid w:val="005D4111"/>
    <w:rsid w:val="005D7ABF"/>
    <w:rsid w:val="005D7EE1"/>
    <w:rsid w:val="005E07E6"/>
    <w:rsid w:val="005E1700"/>
    <w:rsid w:val="005E3376"/>
    <w:rsid w:val="005E3524"/>
    <w:rsid w:val="005E385B"/>
    <w:rsid w:val="005E46F4"/>
    <w:rsid w:val="005E690C"/>
    <w:rsid w:val="005E71AF"/>
    <w:rsid w:val="005F016D"/>
    <w:rsid w:val="005F0F83"/>
    <w:rsid w:val="005F1359"/>
    <w:rsid w:val="005F16F2"/>
    <w:rsid w:val="005F1F80"/>
    <w:rsid w:val="005F23E3"/>
    <w:rsid w:val="005F2706"/>
    <w:rsid w:val="005F3EA7"/>
    <w:rsid w:val="005F3F47"/>
    <w:rsid w:val="005F4103"/>
    <w:rsid w:val="005F5916"/>
    <w:rsid w:val="005F7024"/>
    <w:rsid w:val="005F747A"/>
    <w:rsid w:val="006000AC"/>
    <w:rsid w:val="00601392"/>
    <w:rsid w:val="00601845"/>
    <w:rsid w:val="00601C64"/>
    <w:rsid w:val="0060255A"/>
    <w:rsid w:val="00602A72"/>
    <w:rsid w:val="00602EAA"/>
    <w:rsid w:val="00602FB5"/>
    <w:rsid w:val="00603F4C"/>
    <w:rsid w:val="006045E7"/>
    <w:rsid w:val="00604988"/>
    <w:rsid w:val="00607808"/>
    <w:rsid w:val="00607ABE"/>
    <w:rsid w:val="0061422A"/>
    <w:rsid w:val="0061427D"/>
    <w:rsid w:val="006208D0"/>
    <w:rsid w:val="00620DCD"/>
    <w:rsid w:val="00622155"/>
    <w:rsid w:val="00622610"/>
    <w:rsid w:val="00622EC9"/>
    <w:rsid w:val="006231D3"/>
    <w:rsid w:val="0062390A"/>
    <w:rsid w:val="00624C14"/>
    <w:rsid w:val="00624E38"/>
    <w:rsid w:val="006250D8"/>
    <w:rsid w:val="006252ED"/>
    <w:rsid w:val="00626AAA"/>
    <w:rsid w:val="00627E57"/>
    <w:rsid w:val="006315E5"/>
    <w:rsid w:val="0063268A"/>
    <w:rsid w:val="0063329C"/>
    <w:rsid w:val="00633386"/>
    <w:rsid w:val="00633881"/>
    <w:rsid w:val="006340D0"/>
    <w:rsid w:val="00635E94"/>
    <w:rsid w:val="00637546"/>
    <w:rsid w:val="00640A20"/>
    <w:rsid w:val="006413AE"/>
    <w:rsid w:val="00641637"/>
    <w:rsid w:val="00642591"/>
    <w:rsid w:val="00642B99"/>
    <w:rsid w:val="0064472C"/>
    <w:rsid w:val="00644C3D"/>
    <w:rsid w:val="00645607"/>
    <w:rsid w:val="00646192"/>
    <w:rsid w:val="006467C0"/>
    <w:rsid w:val="0065076D"/>
    <w:rsid w:val="00650902"/>
    <w:rsid w:val="00651512"/>
    <w:rsid w:val="0065241D"/>
    <w:rsid w:val="00652BAF"/>
    <w:rsid w:val="00653125"/>
    <w:rsid w:val="00653A55"/>
    <w:rsid w:val="00653B2D"/>
    <w:rsid w:val="00654548"/>
    <w:rsid w:val="00654CB3"/>
    <w:rsid w:val="00654ECC"/>
    <w:rsid w:val="0065622F"/>
    <w:rsid w:val="006564BF"/>
    <w:rsid w:val="00656A6E"/>
    <w:rsid w:val="006572E8"/>
    <w:rsid w:val="0065766D"/>
    <w:rsid w:val="00657797"/>
    <w:rsid w:val="00657E3D"/>
    <w:rsid w:val="00660980"/>
    <w:rsid w:val="00660E9C"/>
    <w:rsid w:val="00661399"/>
    <w:rsid w:val="00662EE2"/>
    <w:rsid w:val="00663E9F"/>
    <w:rsid w:val="00665A39"/>
    <w:rsid w:val="00665CC3"/>
    <w:rsid w:val="0066629F"/>
    <w:rsid w:val="0066643D"/>
    <w:rsid w:val="00666A73"/>
    <w:rsid w:val="006678CD"/>
    <w:rsid w:val="00667D26"/>
    <w:rsid w:val="0067040C"/>
    <w:rsid w:val="00671165"/>
    <w:rsid w:val="006711C9"/>
    <w:rsid w:val="0067159A"/>
    <w:rsid w:val="006715B9"/>
    <w:rsid w:val="006730D6"/>
    <w:rsid w:val="00673B0D"/>
    <w:rsid w:val="006742CA"/>
    <w:rsid w:val="006752A6"/>
    <w:rsid w:val="00676C3A"/>
    <w:rsid w:val="00682525"/>
    <w:rsid w:val="00682578"/>
    <w:rsid w:val="006839B7"/>
    <w:rsid w:val="00683E3A"/>
    <w:rsid w:val="00683F8D"/>
    <w:rsid w:val="006841F6"/>
    <w:rsid w:val="0068489D"/>
    <w:rsid w:val="00684DD7"/>
    <w:rsid w:val="00684FFD"/>
    <w:rsid w:val="00685073"/>
    <w:rsid w:val="006855BC"/>
    <w:rsid w:val="006863F1"/>
    <w:rsid w:val="0068739E"/>
    <w:rsid w:val="00690853"/>
    <w:rsid w:val="00691746"/>
    <w:rsid w:val="00691E33"/>
    <w:rsid w:val="006927E8"/>
    <w:rsid w:val="00692B7D"/>
    <w:rsid w:val="0069314A"/>
    <w:rsid w:val="00693B43"/>
    <w:rsid w:val="0069470C"/>
    <w:rsid w:val="00694FD2"/>
    <w:rsid w:val="00695094"/>
    <w:rsid w:val="006951BF"/>
    <w:rsid w:val="00697301"/>
    <w:rsid w:val="00697C8B"/>
    <w:rsid w:val="006A19D7"/>
    <w:rsid w:val="006A37F4"/>
    <w:rsid w:val="006A3A1E"/>
    <w:rsid w:val="006A42EC"/>
    <w:rsid w:val="006A4331"/>
    <w:rsid w:val="006A49CC"/>
    <w:rsid w:val="006A49CD"/>
    <w:rsid w:val="006A4ED1"/>
    <w:rsid w:val="006A532D"/>
    <w:rsid w:val="006A5722"/>
    <w:rsid w:val="006A6616"/>
    <w:rsid w:val="006A6674"/>
    <w:rsid w:val="006A6A1D"/>
    <w:rsid w:val="006B0F14"/>
    <w:rsid w:val="006B1033"/>
    <w:rsid w:val="006B111E"/>
    <w:rsid w:val="006B3051"/>
    <w:rsid w:val="006B3078"/>
    <w:rsid w:val="006B40CD"/>
    <w:rsid w:val="006B4A9C"/>
    <w:rsid w:val="006B4B15"/>
    <w:rsid w:val="006B4BE7"/>
    <w:rsid w:val="006B4E34"/>
    <w:rsid w:val="006B583F"/>
    <w:rsid w:val="006B60D2"/>
    <w:rsid w:val="006B60FC"/>
    <w:rsid w:val="006B6183"/>
    <w:rsid w:val="006B645A"/>
    <w:rsid w:val="006B674F"/>
    <w:rsid w:val="006B6767"/>
    <w:rsid w:val="006B67C0"/>
    <w:rsid w:val="006B6A66"/>
    <w:rsid w:val="006B7050"/>
    <w:rsid w:val="006B7C1A"/>
    <w:rsid w:val="006C0B0E"/>
    <w:rsid w:val="006C0B26"/>
    <w:rsid w:val="006C0BDD"/>
    <w:rsid w:val="006C2A62"/>
    <w:rsid w:val="006C2D5A"/>
    <w:rsid w:val="006C4B7A"/>
    <w:rsid w:val="006C61B3"/>
    <w:rsid w:val="006C75C0"/>
    <w:rsid w:val="006C7853"/>
    <w:rsid w:val="006D03EB"/>
    <w:rsid w:val="006D05B2"/>
    <w:rsid w:val="006D1798"/>
    <w:rsid w:val="006D1BCD"/>
    <w:rsid w:val="006D2DEA"/>
    <w:rsid w:val="006D3A20"/>
    <w:rsid w:val="006D485A"/>
    <w:rsid w:val="006D5389"/>
    <w:rsid w:val="006D53CC"/>
    <w:rsid w:val="006D594F"/>
    <w:rsid w:val="006D6461"/>
    <w:rsid w:val="006D66EF"/>
    <w:rsid w:val="006D673A"/>
    <w:rsid w:val="006D6834"/>
    <w:rsid w:val="006D6E36"/>
    <w:rsid w:val="006D77EF"/>
    <w:rsid w:val="006E12D8"/>
    <w:rsid w:val="006E1F91"/>
    <w:rsid w:val="006E291D"/>
    <w:rsid w:val="006E2C54"/>
    <w:rsid w:val="006E2E92"/>
    <w:rsid w:val="006E352E"/>
    <w:rsid w:val="006E4337"/>
    <w:rsid w:val="006E4DB0"/>
    <w:rsid w:val="006E506A"/>
    <w:rsid w:val="006E5A71"/>
    <w:rsid w:val="006E5DC7"/>
    <w:rsid w:val="006E75E9"/>
    <w:rsid w:val="006E7F0A"/>
    <w:rsid w:val="006F42BE"/>
    <w:rsid w:val="006F5902"/>
    <w:rsid w:val="006F5AFF"/>
    <w:rsid w:val="006F621E"/>
    <w:rsid w:val="006F7743"/>
    <w:rsid w:val="0070073A"/>
    <w:rsid w:val="0070372B"/>
    <w:rsid w:val="00704F29"/>
    <w:rsid w:val="007054C9"/>
    <w:rsid w:val="00705B1B"/>
    <w:rsid w:val="00705C44"/>
    <w:rsid w:val="00705FB5"/>
    <w:rsid w:val="00706E03"/>
    <w:rsid w:val="00707AA6"/>
    <w:rsid w:val="00707EB5"/>
    <w:rsid w:val="007108B6"/>
    <w:rsid w:val="007120EE"/>
    <w:rsid w:val="00713133"/>
    <w:rsid w:val="00713696"/>
    <w:rsid w:val="00716D96"/>
    <w:rsid w:val="00721573"/>
    <w:rsid w:val="007239EE"/>
    <w:rsid w:val="00723DFC"/>
    <w:rsid w:val="0072488B"/>
    <w:rsid w:val="00724A40"/>
    <w:rsid w:val="00726C07"/>
    <w:rsid w:val="0072794B"/>
    <w:rsid w:val="00731115"/>
    <w:rsid w:val="00731503"/>
    <w:rsid w:val="007315A5"/>
    <w:rsid w:val="00731EE0"/>
    <w:rsid w:val="00731FF3"/>
    <w:rsid w:val="00732CD8"/>
    <w:rsid w:val="00733886"/>
    <w:rsid w:val="00733985"/>
    <w:rsid w:val="00734F13"/>
    <w:rsid w:val="0073596E"/>
    <w:rsid w:val="007366EA"/>
    <w:rsid w:val="00737AFC"/>
    <w:rsid w:val="007413B6"/>
    <w:rsid w:val="0074143C"/>
    <w:rsid w:val="00741C62"/>
    <w:rsid w:val="00742448"/>
    <w:rsid w:val="007424CF"/>
    <w:rsid w:val="007452F4"/>
    <w:rsid w:val="007461AC"/>
    <w:rsid w:val="00746761"/>
    <w:rsid w:val="007501B0"/>
    <w:rsid w:val="007501B1"/>
    <w:rsid w:val="00751131"/>
    <w:rsid w:val="00751BD0"/>
    <w:rsid w:val="00751E83"/>
    <w:rsid w:val="007531E8"/>
    <w:rsid w:val="0075762F"/>
    <w:rsid w:val="00757FB6"/>
    <w:rsid w:val="0076022D"/>
    <w:rsid w:val="00762557"/>
    <w:rsid w:val="00763A29"/>
    <w:rsid w:val="00764086"/>
    <w:rsid w:val="00765405"/>
    <w:rsid w:val="00765AA2"/>
    <w:rsid w:val="007664E0"/>
    <w:rsid w:val="00766731"/>
    <w:rsid w:val="0077004D"/>
    <w:rsid w:val="007719B4"/>
    <w:rsid w:val="007730FC"/>
    <w:rsid w:val="00773CF5"/>
    <w:rsid w:val="0077479F"/>
    <w:rsid w:val="0077498E"/>
    <w:rsid w:val="00775E64"/>
    <w:rsid w:val="007805BE"/>
    <w:rsid w:val="00781B96"/>
    <w:rsid w:val="00781E11"/>
    <w:rsid w:val="007823F2"/>
    <w:rsid w:val="007827AE"/>
    <w:rsid w:val="00783534"/>
    <w:rsid w:val="00784C06"/>
    <w:rsid w:val="00784F00"/>
    <w:rsid w:val="0078626A"/>
    <w:rsid w:val="00790520"/>
    <w:rsid w:val="0079070F"/>
    <w:rsid w:val="00790865"/>
    <w:rsid w:val="00790CA4"/>
    <w:rsid w:val="007923C8"/>
    <w:rsid w:val="00792787"/>
    <w:rsid w:val="0079279B"/>
    <w:rsid w:val="0079479D"/>
    <w:rsid w:val="00795DD6"/>
    <w:rsid w:val="00796A73"/>
    <w:rsid w:val="00797C78"/>
    <w:rsid w:val="007A074B"/>
    <w:rsid w:val="007A230D"/>
    <w:rsid w:val="007A274C"/>
    <w:rsid w:val="007A2986"/>
    <w:rsid w:val="007A309D"/>
    <w:rsid w:val="007A370B"/>
    <w:rsid w:val="007A3C57"/>
    <w:rsid w:val="007A5458"/>
    <w:rsid w:val="007A55BE"/>
    <w:rsid w:val="007A588D"/>
    <w:rsid w:val="007A58BE"/>
    <w:rsid w:val="007A668A"/>
    <w:rsid w:val="007A6A18"/>
    <w:rsid w:val="007A6AB7"/>
    <w:rsid w:val="007B0979"/>
    <w:rsid w:val="007B1987"/>
    <w:rsid w:val="007B386B"/>
    <w:rsid w:val="007B3ADC"/>
    <w:rsid w:val="007B4000"/>
    <w:rsid w:val="007B6436"/>
    <w:rsid w:val="007B6710"/>
    <w:rsid w:val="007C029A"/>
    <w:rsid w:val="007C09E7"/>
    <w:rsid w:val="007C1518"/>
    <w:rsid w:val="007C3866"/>
    <w:rsid w:val="007C3A1D"/>
    <w:rsid w:val="007C3EA1"/>
    <w:rsid w:val="007C42C6"/>
    <w:rsid w:val="007C4C25"/>
    <w:rsid w:val="007C4E59"/>
    <w:rsid w:val="007C4E9A"/>
    <w:rsid w:val="007C56D7"/>
    <w:rsid w:val="007C6972"/>
    <w:rsid w:val="007C7BAC"/>
    <w:rsid w:val="007C7C3D"/>
    <w:rsid w:val="007D090E"/>
    <w:rsid w:val="007D139E"/>
    <w:rsid w:val="007D145A"/>
    <w:rsid w:val="007D1DC7"/>
    <w:rsid w:val="007D226D"/>
    <w:rsid w:val="007D2DD9"/>
    <w:rsid w:val="007D4472"/>
    <w:rsid w:val="007D5226"/>
    <w:rsid w:val="007D54A4"/>
    <w:rsid w:val="007D6DAB"/>
    <w:rsid w:val="007D70F3"/>
    <w:rsid w:val="007E0D43"/>
    <w:rsid w:val="007E1EE6"/>
    <w:rsid w:val="007E2B00"/>
    <w:rsid w:val="007E5EDA"/>
    <w:rsid w:val="007E6098"/>
    <w:rsid w:val="007E6B2B"/>
    <w:rsid w:val="007E71FC"/>
    <w:rsid w:val="007E7854"/>
    <w:rsid w:val="007E7BF1"/>
    <w:rsid w:val="007F015D"/>
    <w:rsid w:val="007F09B6"/>
    <w:rsid w:val="007F09DB"/>
    <w:rsid w:val="007F0B09"/>
    <w:rsid w:val="007F1AE9"/>
    <w:rsid w:val="007F405B"/>
    <w:rsid w:val="007F5D39"/>
    <w:rsid w:val="007F67BA"/>
    <w:rsid w:val="007F6FC7"/>
    <w:rsid w:val="007F73FD"/>
    <w:rsid w:val="007F7B51"/>
    <w:rsid w:val="00800150"/>
    <w:rsid w:val="00800B41"/>
    <w:rsid w:val="00800B60"/>
    <w:rsid w:val="00800E64"/>
    <w:rsid w:val="00801010"/>
    <w:rsid w:val="00801E8E"/>
    <w:rsid w:val="00803249"/>
    <w:rsid w:val="008048E3"/>
    <w:rsid w:val="008049FA"/>
    <w:rsid w:val="00804BC6"/>
    <w:rsid w:val="00804DF9"/>
    <w:rsid w:val="00805E9F"/>
    <w:rsid w:val="00805FB2"/>
    <w:rsid w:val="00806061"/>
    <w:rsid w:val="0080631D"/>
    <w:rsid w:val="0080651C"/>
    <w:rsid w:val="00806D9D"/>
    <w:rsid w:val="00807C58"/>
    <w:rsid w:val="00810FD4"/>
    <w:rsid w:val="0081261B"/>
    <w:rsid w:val="0081284B"/>
    <w:rsid w:val="008128A4"/>
    <w:rsid w:val="00814C6A"/>
    <w:rsid w:val="008152FD"/>
    <w:rsid w:val="00815943"/>
    <w:rsid w:val="00815CF4"/>
    <w:rsid w:val="00816C76"/>
    <w:rsid w:val="00817B5A"/>
    <w:rsid w:val="00817C7D"/>
    <w:rsid w:val="00817E97"/>
    <w:rsid w:val="00821332"/>
    <w:rsid w:val="00821AE2"/>
    <w:rsid w:val="0082283B"/>
    <w:rsid w:val="00823159"/>
    <w:rsid w:val="0082318B"/>
    <w:rsid w:val="00823FB1"/>
    <w:rsid w:val="00824A99"/>
    <w:rsid w:val="00824B32"/>
    <w:rsid w:val="00824CD1"/>
    <w:rsid w:val="008256D6"/>
    <w:rsid w:val="008306A8"/>
    <w:rsid w:val="00830BDF"/>
    <w:rsid w:val="00834124"/>
    <w:rsid w:val="00835502"/>
    <w:rsid w:val="00836E4B"/>
    <w:rsid w:val="00841AA9"/>
    <w:rsid w:val="00842093"/>
    <w:rsid w:val="008459AD"/>
    <w:rsid w:val="008459E2"/>
    <w:rsid w:val="00845CE6"/>
    <w:rsid w:val="00845D8C"/>
    <w:rsid w:val="0084643D"/>
    <w:rsid w:val="0084659B"/>
    <w:rsid w:val="008468F8"/>
    <w:rsid w:val="00852F5B"/>
    <w:rsid w:val="0085470C"/>
    <w:rsid w:val="00855514"/>
    <w:rsid w:val="00855A79"/>
    <w:rsid w:val="00857C07"/>
    <w:rsid w:val="00861FBA"/>
    <w:rsid w:val="00862131"/>
    <w:rsid w:val="00862285"/>
    <w:rsid w:val="0086353B"/>
    <w:rsid w:val="008636C6"/>
    <w:rsid w:val="00864E12"/>
    <w:rsid w:val="00864FDF"/>
    <w:rsid w:val="00865446"/>
    <w:rsid w:val="00867E08"/>
    <w:rsid w:val="008702B6"/>
    <w:rsid w:val="008715A7"/>
    <w:rsid w:val="00871881"/>
    <w:rsid w:val="00872488"/>
    <w:rsid w:val="00872C9F"/>
    <w:rsid w:val="008750E4"/>
    <w:rsid w:val="008755C8"/>
    <w:rsid w:val="00875C38"/>
    <w:rsid w:val="00876172"/>
    <w:rsid w:val="00880A15"/>
    <w:rsid w:val="00880B9A"/>
    <w:rsid w:val="00880EE0"/>
    <w:rsid w:val="00881BAA"/>
    <w:rsid w:val="00882B31"/>
    <w:rsid w:val="00882F50"/>
    <w:rsid w:val="00885B6C"/>
    <w:rsid w:val="00885C6F"/>
    <w:rsid w:val="0088600C"/>
    <w:rsid w:val="00887486"/>
    <w:rsid w:val="00887A8E"/>
    <w:rsid w:val="008921BA"/>
    <w:rsid w:val="00892407"/>
    <w:rsid w:val="008928CD"/>
    <w:rsid w:val="00894D8D"/>
    <w:rsid w:val="00895E84"/>
    <w:rsid w:val="008A04DD"/>
    <w:rsid w:val="008A142E"/>
    <w:rsid w:val="008A15DC"/>
    <w:rsid w:val="008A1EA2"/>
    <w:rsid w:val="008A4D1D"/>
    <w:rsid w:val="008A53F3"/>
    <w:rsid w:val="008A55B4"/>
    <w:rsid w:val="008A6600"/>
    <w:rsid w:val="008A664E"/>
    <w:rsid w:val="008A6DC3"/>
    <w:rsid w:val="008A6FAA"/>
    <w:rsid w:val="008A7995"/>
    <w:rsid w:val="008A7C49"/>
    <w:rsid w:val="008B029D"/>
    <w:rsid w:val="008B13BE"/>
    <w:rsid w:val="008B141F"/>
    <w:rsid w:val="008B186B"/>
    <w:rsid w:val="008B1ED5"/>
    <w:rsid w:val="008B251C"/>
    <w:rsid w:val="008B2D92"/>
    <w:rsid w:val="008B3B61"/>
    <w:rsid w:val="008B3C34"/>
    <w:rsid w:val="008B5810"/>
    <w:rsid w:val="008B63A3"/>
    <w:rsid w:val="008B663A"/>
    <w:rsid w:val="008B6FC8"/>
    <w:rsid w:val="008C04BD"/>
    <w:rsid w:val="008C0536"/>
    <w:rsid w:val="008C1B4F"/>
    <w:rsid w:val="008C2C6F"/>
    <w:rsid w:val="008C4E87"/>
    <w:rsid w:val="008C61D7"/>
    <w:rsid w:val="008C64DD"/>
    <w:rsid w:val="008C7393"/>
    <w:rsid w:val="008C77C6"/>
    <w:rsid w:val="008C7D42"/>
    <w:rsid w:val="008D02D9"/>
    <w:rsid w:val="008D0360"/>
    <w:rsid w:val="008D0837"/>
    <w:rsid w:val="008D0F40"/>
    <w:rsid w:val="008D0FAE"/>
    <w:rsid w:val="008D17CF"/>
    <w:rsid w:val="008D1A0F"/>
    <w:rsid w:val="008D2BDF"/>
    <w:rsid w:val="008D608C"/>
    <w:rsid w:val="008D6881"/>
    <w:rsid w:val="008D69A7"/>
    <w:rsid w:val="008D7401"/>
    <w:rsid w:val="008D7E31"/>
    <w:rsid w:val="008E03C1"/>
    <w:rsid w:val="008E130A"/>
    <w:rsid w:val="008E1BA0"/>
    <w:rsid w:val="008E2659"/>
    <w:rsid w:val="008E3230"/>
    <w:rsid w:val="008E5A1F"/>
    <w:rsid w:val="008F03DE"/>
    <w:rsid w:val="008F0DF0"/>
    <w:rsid w:val="008F2D95"/>
    <w:rsid w:val="008F58A4"/>
    <w:rsid w:val="008F6264"/>
    <w:rsid w:val="008F678B"/>
    <w:rsid w:val="008F6AD8"/>
    <w:rsid w:val="008F6C31"/>
    <w:rsid w:val="008F7BC2"/>
    <w:rsid w:val="00900B1B"/>
    <w:rsid w:val="00900B5A"/>
    <w:rsid w:val="00902641"/>
    <w:rsid w:val="00902C5C"/>
    <w:rsid w:val="00902EC9"/>
    <w:rsid w:val="009034A0"/>
    <w:rsid w:val="00904D1E"/>
    <w:rsid w:val="00905825"/>
    <w:rsid w:val="00907DC6"/>
    <w:rsid w:val="00910084"/>
    <w:rsid w:val="00910A42"/>
    <w:rsid w:val="00911013"/>
    <w:rsid w:val="0091183D"/>
    <w:rsid w:val="009122DD"/>
    <w:rsid w:val="0091297B"/>
    <w:rsid w:val="0091341B"/>
    <w:rsid w:val="00913499"/>
    <w:rsid w:val="009139EE"/>
    <w:rsid w:val="00914D76"/>
    <w:rsid w:val="009155D3"/>
    <w:rsid w:val="00915C21"/>
    <w:rsid w:val="00915ED0"/>
    <w:rsid w:val="009165B3"/>
    <w:rsid w:val="00917BC0"/>
    <w:rsid w:val="00921CE7"/>
    <w:rsid w:val="0092202B"/>
    <w:rsid w:val="009235DE"/>
    <w:rsid w:val="00925090"/>
    <w:rsid w:val="009253E1"/>
    <w:rsid w:val="00926CCA"/>
    <w:rsid w:val="009277AB"/>
    <w:rsid w:val="009301BF"/>
    <w:rsid w:val="00933013"/>
    <w:rsid w:val="009342F1"/>
    <w:rsid w:val="00934CC3"/>
    <w:rsid w:val="00935026"/>
    <w:rsid w:val="00935274"/>
    <w:rsid w:val="00935CDB"/>
    <w:rsid w:val="009369CB"/>
    <w:rsid w:val="00936A03"/>
    <w:rsid w:val="00937B11"/>
    <w:rsid w:val="00940D66"/>
    <w:rsid w:val="00941E1E"/>
    <w:rsid w:val="009428C8"/>
    <w:rsid w:val="009436AF"/>
    <w:rsid w:val="009437AA"/>
    <w:rsid w:val="00944946"/>
    <w:rsid w:val="00944C40"/>
    <w:rsid w:val="00945499"/>
    <w:rsid w:val="009462E6"/>
    <w:rsid w:val="00950DA1"/>
    <w:rsid w:val="00951D4D"/>
    <w:rsid w:val="00952515"/>
    <w:rsid w:val="00952D96"/>
    <w:rsid w:val="0095300C"/>
    <w:rsid w:val="0095353E"/>
    <w:rsid w:val="00955246"/>
    <w:rsid w:val="0095587C"/>
    <w:rsid w:val="00955F42"/>
    <w:rsid w:val="0095684F"/>
    <w:rsid w:val="00956A86"/>
    <w:rsid w:val="00956F83"/>
    <w:rsid w:val="00962696"/>
    <w:rsid w:val="009633B4"/>
    <w:rsid w:val="00963C22"/>
    <w:rsid w:val="00964061"/>
    <w:rsid w:val="00964E39"/>
    <w:rsid w:val="0096559B"/>
    <w:rsid w:val="00965E79"/>
    <w:rsid w:val="00965F87"/>
    <w:rsid w:val="00970B77"/>
    <w:rsid w:val="00970C82"/>
    <w:rsid w:val="00971139"/>
    <w:rsid w:val="00971872"/>
    <w:rsid w:val="00971B92"/>
    <w:rsid w:val="00971D4A"/>
    <w:rsid w:val="00973304"/>
    <w:rsid w:val="009739CD"/>
    <w:rsid w:val="00974344"/>
    <w:rsid w:val="00974A99"/>
    <w:rsid w:val="00977642"/>
    <w:rsid w:val="0098004D"/>
    <w:rsid w:val="00980708"/>
    <w:rsid w:val="00980850"/>
    <w:rsid w:val="009819B2"/>
    <w:rsid w:val="00981FCE"/>
    <w:rsid w:val="009821E7"/>
    <w:rsid w:val="009839FA"/>
    <w:rsid w:val="00986D4C"/>
    <w:rsid w:val="009875C6"/>
    <w:rsid w:val="009878D3"/>
    <w:rsid w:val="00990680"/>
    <w:rsid w:val="00990E90"/>
    <w:rsid w:val="00994103"/>
    <w:rsid w:val="00996250"/>
    <w:rsid w:val="009972FC"/>
    <w:rsid w:val="009979CF"/>
    <w:rsid w:val="009A0835"/>
    <w:rsid w:val="009A2371"/>
    <w:rsid w:val="009A287E"/>
    <w:rsid w:val="009A2905"/>
    <w:rsid w:val="009A301F"/>
    <w:rsid w:val="009A565C"/>
    <w:rsid w:val="009A5B39"/>
    <w:rsid w:val="009A72EF"/>
    <w:rsid w:val="009A7451"/>
    <w:rsid w:val="009B07FB"/>
    <w:rsid w:val="009B15FE"/>
    <w:rsid w:val="009B2776"/>
    <w:rsid w:val="009B2E0D"/>
    <w:rsid w:val="009B34CE"/>
    <w:rsid w:val="009B4ECC"/>
    <w:rsid w:val="009B55E7"/>
    <w:rsid w:val="009B6353"/>
    <w:rsid w:val="009C062B"/>
    <w:rsid w:val="009C16D2"/>
    <w:rsid w:val="009C1B69"/>
    <w:rsid w:val="009C22DE"/>
    <w:rsid w:val="009C438E"/>
    <w:rsid w:val="009C5133"/>
    <w:rsid w:val="009C561D"/>
    <w:rsid w:val="009C6AB7"/>
    <w:rsid w:val="009C7F97"/>
    <w:rsid w:val="009D0B65"/>
    <w:rsid w:val="009D1E34"/>
    <w:rsid w:val="009D1F4C"/>
    <w:rsid w:val="009D342E"/>
    <w:rsid w:val="009D3734"/>
    <w:rsid w:val="009D44A4"/>
    <w:rsid w:val="009D49E5"/>
    <w:rsid w:val="009D4CA1"/>
    <w:rsid w:val="009D5EEA"/>
    <w:rsid w:val="009D696D"/>
    <w:rsid w:val="009D7068"/>
    <w:rsid w:val="009E0272"/>
    <w:rsid w:val="009E2DC4"/>
    <w:rsid w:val="009E3628"/>
    <w:rsid w:val="009E3C22"/>
    <w:rsid w:val="009E64E1"/>
    <w:rsid w:val="009E719C"/>
    <w:rsid w:val="009F0B4C"/>
    <w:rsid w:val="009F1B5C"/>
    <w:rsid w:val="009F37F0"/>
    <w:rsid w:val="009F567F"/>
    <w:rsid w:val="009F593F"/>
    <w:rsid w:val="009F7998"/>
    <w:rsid w:val="00A00E67"/>
    <w:rsid w:val="00A01219"/>
    <w:rsid w:val="00A02149"/>
    <w:rsid w:val="00A03B2B"/>
    <w:rsid w:val="00A04AAF"/>
    <w:rsid w:val="00A05663"/>
    <w:rsid w:val="00A07382"/>
    <w:rsid w:val="00A07914"/>
    <w:rsid w:val="00A07B86"/>
    <w:rsid w:val="00A07DD5"/>
    <w:rsid w:val="00A10AC8"/>
    <w:rsid w:val="00A10B26"/>
    <w:rsid w:val="00A10E35"/>
    <w:rsid w:val="00A11956"/>
    <w:rsid w:val="00A11DEB"/>
    <w:rsid w:val="00A12621"/>
    <w:rsid w:val="00A12E57"/>
    <w:rsid w:val="00A13039"/>
    <w:rsid w:val="00A1441A"/>
    <w:rsid w:val="00A1561A"/>
    <w:rsid w:val="00A15D7C"/>
    <w:rsid w:val="00A16B5C"/>
    <w:rsid w:val="00A17813"/>
    <w:rsid w:val="00A17CA7"/>
    <w:rsid w:val="00A200DE"/>
    <w:rsid w:val="00A202D1"/>
    <w:rsid w:val="00A21419"/>
    <w:rsid w:val="00A225DA"/>
    <w:rsid w:val="00A23B87"/>
    <w:rsid w:val="00A23C31"/>
    <w:rsid w:val="00A23D36"/>
    <w:rsid w:val="00A241C8"/>
    <w:rsid w:val="00A24554"/>
    <w:rsid w:val="00A25BFA"/>
    <w:rsid w:val="00A263D5"/>
    <w:rsid w:val="00A26411"/>
    <w:rsid w:val="00A2685B"/>
    <w:rsid w:val="00A2729B"/>
    <w:rsid w:val="00A27549"/>
    <w:rsid w:val="00A278FC"/>
    <w:rsid w:val="00A30BCC"/>
    <w:rsid w:val="00A31E9C"/>
    <w:rsid w:val="00A32747"/>
    <w:rsid w:val="00A32DC8"/>
    <w:rsid w:val="00A33779"/>
    <w:rsid w:val="00A33C57"/>
    <w:rsid w:val="00A349C2"/>
    <w:rsid w:val="00A35C3B"/>
    <w:rsid w:val="00A366D6"/>
    <w:rsid w:val="00A40762"/>
    <w:rsid w:val="00A41399"/>
    <w:rsid w:val="00A42839"/>
    <w:rsid w:val="00A42BA5"/>
    <w:rsid w:val="00A42DDF"/>
    <w:rsid w:val="00A43346"/>
    <w:rsid w:val="00A45067"/>
    <w:rsid w:val="00A47C17"/>
    <w:rsid w:val="00A50EAA"/>
    <w:rsid w:val="00A51553"/>
    <w:rsid w:val="00A51D8A"/>
    <w:rsid w:val="00A52088"/>
    <w:rsid w:val="00A52852"/>
    <w:rsid w:val="00A529C6"/>
    <w:rsid w:val="00A538EA"/>
    <w:rsid w:val="00A5443E"/>
    <w:rsid w:val="00A5487B"/>
    <w:rsid w:val="00A54C99"/>
    <w:rsid w:val="00A54E24"/>
    <w:rsid w:val="00A54EED"/>
    <w:rsid w:val="00A55996"/>
    <w:rsid w:val="00A607BA"/>
    <w:rsid w:val="00A6106A"/>
    <w:rsid w:val="00A6166B"/>
    <w:rsid w:val="00A61C5A"/>
    <w:rsid w:val="00A634A8"/>
    <w:rsid w:val="00A64090"/>
    <w:rsid w:val="00A64FD2"/>
    <w:rsid w:val="00A6754C"/>
    <w:rsid w:val="00A67F0F"/>
    <w:rsid w:val="00A72415"/>
    <w:rsid w:val="00A74EED"/>
    <w:rsid w:val="00A751FF"/>
    <w:rsid w:val="00A752AD"/>
    <w:rsid w:val="00A772F4"/>
    <w:rsid w:val="00A773FB"/>
    <w:rsid w:val="00A777FD"/>
    <w:rsid w:val="00A807D8"/>
    <w:rsid w:val="00A8157A"/>
    <w:rsid w:val="00A82FAD"/>
    <w:rsid w:val="00A84590"/>
    <w:rsid w:val="00A84693"/>
    <w:rsid w:val="00A84FB5"/>
    <w:rsid w:val="00A86C35"/>
    <w:rsid w:val="00A86DA1"/>
    <w:rsid w:val="00A86FCC"/>
    <w:rsid w:val="00A901C4"/>
    <w:rsid w:val="00A924A0"/>
    <w:rsid w:val="00A92592"/>
    <w:rsid w:val="00A92EA6"/>
    <w:rsid w:val="00A94F79"/>
    <w:rsid w:val="00A96246"/>
    <w:rsid w:val="00A96DB0"/>
    <w:rsid w:val="00A97E82"/>
    <w:rsid w:val="00AA00C7"/>
    <w:rsid w:val="00AA081C"/>
    <w:rsid w:val="00AA2378"/>
    <w:rsid w:val="00AA2C27"/>
    <w:rsid w:val="00AA493A"/>
    <w:rsid w:val="00AA49A4"/>
    <w:rsid w:val="00AA4DC2"/>
    <w:rsid w:val="00AA52B6"/>
    <w:rsid w:val="00AA5DE4"/>
    <w:rsid w:val="00AA5E23"/>
    <w:rsid w:val="00AA6359"/>
    <w:rsid w:val="00AB156C"/>
    <w:rsid w:val="00AB162C"/>
    <w:rsid w:val="00AB2567"/>
    <w:rsid w:val="00AB2D40"/>
    <w:rsid w:val="00AB3452"/>
    <w:rsid w:val="00AB5EB7"/>
    <w:rsid w:val="00AB5F75"/>
    <w:rsid w:val="00AB6D0F"/>
    <w:rsid w:val="00AB7DEE"/>
    <w:rsid w:val="00AC09DB"/>
    <w:rsid w:val="00AC0C75"/>
    <w:rsid w:val="00AC0FF8"/>
    <w:rsid w:val="00AC2146"/>
    <w:rsid w:val="00AC30B2"/>
    <w:rsid w:val="00AC40AE"/>
    <w:rsid w:val="00AC4EF4"/>
    <w:rsid w:val="00AC4FB5"/>
    <w:rsid w:val="00AC57B2"/>
    <w:rsid w:val="00AC6796"/>
    <w:rsid w:val="00AC6BFF"/>
    <w:rsid w:val="00AC76A5"/>
    <w:rsid w:val="00AC7BCD"/>
    <w:rsid w:val="00AD0A30"/>
    <w:rsid w:val="00AD212A"/>
    <w:rsid w:val="00AD247E"/>
    <w:rsid w:val="00AD314A"/>
    <w:rsid w:val="00AD31B3"/>
    <w:rsid w:val="00AD3532"/>
    <w:rsid w:val="00AD42B0"/>
    <w:rsid w:val="00AD4615"/>
    <w:rsid w:val="00AD4D9C"/>
    <w:rsid w:val="00AD53CD"/>
    <w:rsid w:val="00AD69B3"/>
    <w:rsid w:val="00AD6EBF"/>
    <w:rsid w:val="00AD711B"/>
    <w:rsid w:val="00AD7F17"/>
    <w:rsid w:val="00AE1952"/>
    <w:rsid w:val="00AE5B85"/>
    <w:rsid w:val="00AE6300"/>
    <w:rsid w:val="00AE77EB"/>
    <w:rsid w:val="00AE7C8A"/>
    <w:rsid w:val="00AE7F72"/>
    <w:rsid w:val="00AE7FF3"/>
    <w:rsid w:val="00AF11B1"/>
    <w:rsid w:val="00AF39D4"/>
    <w:rsid w:val="00AF42F9"/>
    <w:rsid w:val="00AF6643"/>
    <w:rsid w:val="00AF6A3D"/>
    <w:rsid w:val="00B0089B"/>
    <w:rsid w:val="00B00990"/>
    <w:rsid w:val="00B01838"/>
    <w:rsid w:val="00B031C6"/>
    <w:rsid w:val="00B04450"/>
    <w:rsid w:val="00B045D4"/>
    <w:rsid w:val="00B04AAF"/>
    <w:rsid w:val="00B04C2B"/>
    <w:rsid w:val="00B063E9"/>
    <w:rsid w:val="00B06BD8"/>
    <w:rsid w:val="00B078E7"/>
    <w:rsid w:val="00B11414"/>
    <w:rsid w:val="00B12C2B"/>
    <w:rsid w:val="00B1351E"/>
    <w:rsid w:val="00B16793"/>
    <w:rsid w:val="00B16AE6"/>
    <w:rsid w:val="00B179BC"/>
    <w:rsid w:val="00B209EC"/>
    <w:rsid w:val="00B223E4"/>
    <w:rsid w:val="00B2371F"/>
    <w:rsid w:val="00B243E6"/>
    <w:rsid w:val="00B244A9"/>
    <w:rsid w:val="00B252D6"/>
    <w:rsid w:val="00B25CF5"/>
    <w:rsid w:val="00B266BA"/>
    <w:rsid w:val="00B30A14"/>
    <w:rsid w:val="00B33A4E"/>
    <w:rsid w:val="00B350D4"/>
    <w:rsid w:val="00B35AE9"/>
    <w:rsid w:val="00B368BB"/>
    <w:rsid w:val="00B36A4F"/>
    <w:rsid w:val="00B37899"/>
    <w:rsid w:val="00B37AC4"/>
    <w:rsid w:val="00B40218"/>
    <w:rsid w:val="00B4209F"/>
    <w:rsid w:val="00B43012"/>
    <w:rsid w:val="00B43FF2"/>
    <w:rsid w:val="00B440E3"/>
    <w:rsid w:val="00B440F5"/>
    <w:rsid w:val="00B44E88"/>
    <w:rsid w:val="00B454E3"/>
    <w:rsid w:val="00B50138"/>
    <w:rsid w:val="00B50487"/>
    <w:rsid w:val="00B51DEC"/>
    <w:rsid w:val="00B52839"/>
    <w:rsid w:val="00B539C9"/>
    <w:rsid w:val="00B5503B"/>
    <w:rsid w:val="00B60148"/>
    <w:rsid w:val="00B6218B"/>
    <w:rsid w:val="00B6367A"/>
    <w:rsid w:val="00B641C6"/>
    <w:rsid w:val="00B648A1"/>
    <w:rsid w:val="00B672BC"/>
    <w:rsid w:val="00B67610"/>
    <w:rsid w:val="00B70010"/>
    <w:rsid w:val="00B7056B"/>
    <w:rsid w:val="00B7176A"/>
    <w:rsid w:val="00B719E2"/>
    <w:rsid w:val="00B73A4B"/>
    <w:rsid w:val="00B73BD8"/>
    <w:rsid w:val="00B74012"/>
    <w:rsid w:val="00B741A9"/>
    <w:rsid w:val="00B741C2"/>
    <w:rsid w:val="00B74672"/>
    <w:rsid w:val="00B7471C"/>
    <w:rsid w:val="00B74BCB"/>
    <w:rsid w:val="00B751F8"/>
    <w:rsid w:val="00B75C84"/>
    <w:rsid w:val="00B76181"/>
    <w:rsid w:val="00B7746F"/>
    <w:rsid w:val="00B809B2"/>
    <w:rsid w:val="00B82F43"/>
    <w:rsid w:val="00B8361A"/>
    <w:rsid w:val="00B83D29"/>
    <w:rsid w:val="00B84029"/>
    <w:rsid w:val="00B84605"/>
    <w:rsid w:val="00B84617"/>
    <w:rsid w:val="00B84E41"/>
    <w:rsid w:val="00B85AEC"/>
    <w:rsid w:val="00B86B84"/>
    <w:rsid w:val="00B87E9F"/>
    <w:rsid w:val="00B90307"/>
    <w:rsid w:val="00B9068D"/>
    <w:rsid w:val="00B91294"/>
    <w:rsid w:val="00B91364"/>
    <w:rsid w:val="00B92408"/>
    <w:rsid w:val="00B92B46"/>
    <w:rsid w:val="00B92EEC"/>
    <w:rsid w:val="00B943B9"/>
    <w:rsid w:val="00B94D34"/>
    <w:rsid w:val="00B958C4"/>
    <w:rsid w:val="00B96A2E"/>
    <w:rsid w:val="00B97B9A"/>
    <w:rsid w:val="00BA00DD"/>
    <w:rsid w:val="00BA23F0"/>
    <w:rsid w:val="00BA3B4C"/>
    <w:rsid w:val="00BA439B"/>
    <w:rsid w:val="00BA4AFD"/>
    <w:rsid w:val="00BA54FA"/>
    <w:rsid w:val="00BA679D"/>
    <w:rsid w:val="00BA6B2C"/>
    <w:rsid w:val="00BA7097"/>
    <w:rsid w:val="00BA7AA9"/>
    <w:rsid w:val="00BB45E7"/>
    <w:rsid w:val="00BB510D"/>
    <w:rsid w:val="00BC06AA"/>
    <w:rsid w:val="00BC14B0"/>
    <w:rsid w:val="00BC1E8E"/>
    <w:rsid w:val="00BC2BBF"/>
    <w:rsid w:val="00BC5AA4"/>
    <w:rsid w:val="00BC5F3F"/>
    <w:rsid w:val="00BC67ED"/>
    <w:rsid w:val="00BC703B"/>
    <w:rsid w:val="00BD297B"/>
    <w:rsid w:val="00BD2BCE"/>
    <w:rsid w:val="00BD5990"/>
    <w:rsid w:val="00BD6703"/>
    <w:rsid w:val="00BD7BEA"/>
    <w:rsid w:val="00BE06ED"/>
    <w:rsid w:val="00BE1A31"/>
    <w:rsid w:val="00BE2134"/>
    <w:rsid w:val="00BE4617"/>
    <w:rsid w:val="00BE7561"/>
    <w:rsid w:val="00BE75A7"/>
    <w:rsid w:val="00BF0736"/>
    <w:rsid w:val="00BF0848"/>
    <w:rsid w:val="00BF1AFE"/>
    <w:rsid w:val="00BF2C93"/>
    <w:rsid w:val="00BF367D"/>
    <w:rsid w:val="00BF3A89"/>
    <w:rsid w:val="00BF4694"/>
    <w:rsid w:val="00BF47DE"/>
    <w:rsid w:val="00C00713"/>
    <w:rsid w:val="00C00AFD"/>
    <w:rsid w:val="00C011A9"/>
    <w:rsid w:val="00C024C6"/>
    <w:rsid w:val="00C027CF"/>
    <w:rsid w:val="00C0361A"/>
    <w:rsid w:val="00C03D76"/>
    <w:rsid w:val="00C04315"/>
    <w:rsid w:val="00C0581B"/>
    <w:rsid w:val="00C060A5"/>
    <w:rsid w:val="00C06855"/>
    <w:rsid w:val="00C10471"/>
    <w:rsid w:val="00C11A44"/>
    <w:rsid w:val="00C11A70"/>
    <w:rsid w:val="00C1202F"/>
    <w:rsid w:val="00C13896"/>
    <w:rsid w:val="00C140E1"/>
    <w:rsid w:val="00C14189"/>
    <w:rsid w:val="00C14247"/>
    <w:rsid w:val="00C1469C"/>
    <w:rsid w:val="00C16B5A"/>
    <w:rsid w:val="00C16DA9"/>
    <w:rsid w:val="00C2287B"/>
    <w:rsid w:val="00C23382"/>
    <w:rsid w:val="00C23EC0"/>
    <w:rsid w:val="00C25B75"/>
    <w:rsid w:val="00C25CDF"/>
    <w:rsid w:val="00C26580"/>
    <w:rsid w:val="00C27652"/>
    <w:rsid w:val="00C276D1"/>
    <w:rsid w:val="00C30E7D"/>
    <w:rsid w:val="00C32378"/>
    <w:rsid w:val="00C33018"/>
    <w:rsid w:val="00C3326A"/>
    <w:rsid w:val="00C348EA"/>
    <w:rsid w:val="00C3693D"/>
    <w:rsid w:val="00C36F39"/>
    <w:rsid w:val="00C37269"/>
    <w:rsid w:val="00C37AF3"/>
    <w:rsid w:val="00C40F71"/>
    <w:rsid w:val="00C4154E"/>
    <w:rsid w:val="00C41837"/>
    <w:rsid w:val="00C436DF"/>
    <w:rsid w:val="00C43CD1"/>
    <w:rsid w:val="00C44607"/>
    <w:rsid w:val="00C46BF6"/>
    <w:rsid w:val="00C4713B"/>
    <w:rsid w:val="00C47174"/>
    <w:rsid w:val="00C472EB"/>
    <w:rsid w:val="00C509EF"/>
    <w:rsid w:val="00C510A2"/>
    <w:rsid w:val="00C5222D"/>
    <w:rsid w:val="00C52738"/>
    <w:rsid w:val="00C52AE7"/>
    <w:rsid w:val="00C539A9"/>
    <w:rsid w:val="00C558EA"/>
    <w:rsid w:val="00C56319"/>
    <w:rsid w:val="00C56457"/>
    <w:rsid w:val="00C622F9"/>
    <w:rsid w:val="00C6281A"/>
    <w:rsid w:val="00C63464"/>
    <w:rsid w:val="00C64C40"/>
    <w:rsid w:val="00C64FF6"/>
    <w:rsid w:val="00C656AE"/>
    <w:rsid w:val="00C6591B"/>
    <w:rsid w:val="00C66A9A"/>
    <w:rsid w:val="00C670E3"/>
    <w:rsid w:val="00C70A77"/>
    <w:rsid w:val="00C714D7"/>
    <w:rsid w:val="00C71A6C"/>
    <w:rsid w:val="00C723EE"/>
    <w:rsid w:val="00C72ABD"/>
    <w:rsid w:val="00C7358C"/>
    <w:rsid w:val="00C735AD"/>
    <w:rsid w:val="00C739C8"/>
    <w:rsid w:val="00C74576"/>
    <w:rsid w:val="00C80200"/>
    <w:rsid w:val="00C80A45"/>
    <w:rsid w:val="00C85899"/>
    <w:rsid w:val="00C8775A"/>
    <w:rsid w:val="00C90862"/>
    <w:rsid w:val="00C91439"/>
    <w:rsid w:val="00C9179D"/>
    <w:rsid w:val="00C9266E"/>
    <w:rsid w:val="00C92D82"/>
    <w:rsid w:val="00C9386F"/>
    <w:rsid w:val="00C93A59"/>
    <w:rsid w:val="00C95AF0"/>
    <w:rsid w:val="00C95BA8"/>
    <w:rsid w:val="00C972B5"/>
    <w:rsid w:val="00C9758E"/>
    <w:rsid w:val="00CA0D4E"/>
    <w:rsid w:val="00CA0E0E"/>
    <w:rsid w:val="00CA226E"/>
    <w:rsid w:val="00CA3906"/>
    <w:rsid w:val="00CA3936"/>
    <w:rsid w:val="00CA3B5F"/>
    <w:rsid w:val="00CA3C84"/>
    <w:rsid w:val="00CA3E89"/>
    <w:rsid w:val="00CA57DE"/>
    <w:rsid w:val="00CA5F65"/>
    <w:rsid w:val="00CA64A1"/>
    <w:rsid w:val="00CA6E65"/>
    <w:rsid w:val="00CB0218"/>
    <w:rsid w:val="00CB03A4"/>
    <w:rsid w:val="00CB1C7B"/>
    <w:rsid w:val="00CB3259"/>
    <w:rsid w:val="00CB3484"/>
    <w:rsid w:val="00CB57CD"/>
    <w:rsid w:val="00CB65B7"/>
    <w:rsid w:val="00CB7019"/>
    <w:rsid w:val="00CB79FB"/>
    <w:rsid w:val="00CC33AC"/>
    <w:rsid w:val="00CC445C"/>
    <w:rsid w:val="00CC60F5"/>
    <w:rsid w:val="00CC6269"/>
    <w:rsid w:val="00CC710D"/>
    <w:rsid w:val="00CC73AD"/>
    <w:rsid w:val="00CD02E7"/>
    <w:rsid w:val="00CD0E09"/>
    <w:rsid w:val="00CD34C2"/>
    <w:rsid w:val="00CD3541"/>
    <w:rsid w:val="00CD3A28"/>
    <w:rsid w:val="00CD4029"/>
    <w:rsid w:val="00CD6D62"/>
    <w:rsid w:val="00CD6DF5"/>
    <w:rsid w:val="00CD6F93"/>
    <w:rsid w:val="00CE0761"/>
    <w:rsid w:val="00CE1599"/>
    <w:rsid w:val="00CE20EA"/>
    <w:rsid w:val="00CE379B"/>
    <w:rsid w:val="00CE3C3C"/>
    <w:rsid w:val="00CE4551"/>
    <w:rsid w:val="00CE623D"/>
    <w:rsid w:val="00CE729C"/>
    <w:rsid w:val="00CE745E"/>
    <w:rsid w:val="00CE7739"/>
    <w:rsid w:val="00CE7E47"/>
    <w:rsid w:val="00CF082D"/>
    <w:rsid w:val="00CF164E"/>
    <w:rsid w:val="00CF1AF2"/>
    <w:rsid w:val="00CF2FAB"/>
    <w:rsid w:val="00CF31A4"/>
    <w:rsid w:val="00CF55C1"/>
    <w:rsid w:val="00CF5632"/>
    <w:rsid w:val="00CF5BA7"/>
    <w:rsid w:val="00CF767C"/>
    <w:rsid w:val="00CF7967"/>
    <w:rsid w:val="00D00050"/>
    <w:rsid w:val="00D01D7E"/>
    <w:rsid w:val="00D01E13"/>
    <w:rsid w:val="00D0314A"/>
    <w:rsid w:val="00D0473B"/>
    <w:rsid w:val="00D04D11"/>
    <w:rsid w:val="00D0583F"/>
    <w:rsid w:val="00D05F70"/>
    <w:rsid w:val="00D12288"/>
    <w:rsid w:val="00D12A4B"/>
    <w:rsid w:val="00D13BE7"/>
    <w:rsid w:val="00D13C10"/>
    <w:rsid w:val="00D14573"/>
    <w:rsid w:val="00D146CC"/>
    <w:rsid w:val="00D1539E"/>
    <w:rsid w:val="00D161B7"/>
    <w:rsid w:val="00D165FA"/>
    <w:rsid w:val="00D203CA"/>
    <w:rsid w:val="00D20C0C"/>
    <w:rsid w:val="00D21218"/>
    <w:rsid w:val="00D212F5"/>
    <w:rsid w:val="00D2260C"/>
    <w:rsid w:val="00D23230"/>
    <w:rsid w:val="00D23A8D"/>
    <w:rsid w:val="00D2412E"/>
    <w:rsid w:val="00D25A0B"/>
    <w:rsid w:val="00D274BA"/>
    <w:rsid w:val="00D27AE2"/>
    <w:rsid w:val="00D31A20"/>
    <w:rsid w:val="00D32521"/>
    <w:rsid w:val="00D33DCA"/>
    <w:rsid w:val="00D34A10"/>
    <w:rsid w:val="00D34A98"/>
    <w:rsid w:val="00D3526C"/>
    <w:rsid w:val="00D35BE2"/>
    <w:rsid w:val="00D35ED7"/>
    <w:rsid w:val="00D36F26"/>
    <w:rsid w:val="00D3725A"/>
    <w:rsid w:val="00D40B7E"/>
    <w:rsid w:val="00D42BE1"/>
    <w:rsid w:val="00D444A0"/>
    <w:rsid w:val="00D476B9"/>
    <w:rsid w:val="00D50C81"/>
    <w:rsid w:val="00D513BC"/>
    <w:rsid w:val="00D51B2C"/>
    <w:rsid w:val="00D521E1"/>
    <w:rsid w:val="00D5225B"/>
    <w:rsid w:val="00D53CA6"/>
    <w:rsid w:val="00D542B1"/>
    <w:rsid w:val="00D55164"/>
    <w:rsid w:val="00D55892"/>
    <w:rsid w:val="00D57BC2"/>
    <w:rsid w:val="00D600BD"/>
    <w:rsid w:val="00D600EC"/>
    <w:rsid w:val="00D62C0D"/>
    <w:rsid w:val="00D6479A"/>
    <w:rsid w:val="00D64B79"/>
    <w:rsid w:val="00D65C88"/>
    <w:rsid w:val="00D673F6"/>
    <w:rsid w:val="00D70AAB"/>
    <w:rsid w:val="00D70D69"/>
    <w:rsid w:val="00D714A9"/>
    <w:rsid w:val="00D7305A"/>
    <w:rsid w:val="00D73438"/>
    <w:rsid w:val="00D74500"/>
    <w:rsid w:val="00D74BA4"/>
    <w:rsid w:val="00D7514B"/>
    <w:rsid w:val="00D75C09"/>
    <w:rsid w:val="00D76170"/>
    <w:rsid w:val="00D76A42"/>
    <w:rsid w:val="00D82260"/>
    <w:rsid w:val="00D82A19"/>
    <w:rsid w:val="00D8346A"/>
    <w:rsid w:val="00D83AFD"/>
    <w:rsid w:val="00D84E80"/>
    <w:rsid w:val="00D853B0"/>
    <w:rsid w:val="00D85673"/>
    <w:rsid w:val="00D865BA"/>
    <w:rsid w:val="00D874BF"/>
    <w:rsid w:val="00D900C5"/>
    <w:rsid w:val="00D908B8"/>
    <w:rsid w:val="00D90C5A"/>
    <w:rsid w:val="00D9117A"/>
    <w:rsid w:val="00D92901"/>
    <w:rsid w:val="00D931DB"/>
    <w:rsid w:val="00D95090"/>
    <w:rsid w:val="00D95AE3"/>
    <w:rsid w:val="00D95BBA"/>
    <w:rsid w:val="00D9662C"/>
    <w:rsid w:val="00D97ECB"/>
    <w:rsid w:val="00DA0403"/>
    <w:rsid w:val="00DA2255"/>
    <w:rsid w:val="00DA3884"/>
    <w:rsid w:val="00DA51A6"/>
    <w:rsid w:val="00DA6137"/>
    <w:rsid w:val="00DA7DF2"/>
    <w:rsid w:val="00DB02A8"/>
    <w:rsid w:val="00DB0B04"/>
    <w:rsid w:val="00DB1111"/>
    <w:rsid w:val="00DB1D9A"/>
    <w:rsid w:val="00DB22B0"/>
    <w:rsid w:val="00DB2BC4"/>
    <w:rsid w:val="00DB39FD"/>
    <w:rsid w:val="00DB3DB4"/>
    <w:rsid w:val="00DB5D67"/>
    <w:rsid w:val="00DB73DA"/>
    <w:rsid w:val="00DC09BE"/>
    <w:rsid w:val="00DC35E1"/>
    <w:rsid w:val="00DC410D"/>
    <w:rsid w:val="00DC5AEB"/>
    <w:rsid w:val="00DC67B1"/>
    <w:rsid w:val="00DC70ED"/>
    <w:rsid w:val="00DC73B3"/>
    <w:rsid w:val="00DC7E5B"/>
    <w:rsid w:val="00DD05FB"/>
    <w:rsid w:val="00DD0A34"/>
    <w:rsid w:val="00DD102D"/>
    <w:rsid w:val="00DD21B3"/>
    <w:rsid w:val="00DD2271"/>
    <w:rsid w:val="00DD229C"/>
    <w:rsid w:val="00DD2FEB"/>
    <w:rsid w:val="00DD36C2"/>
    <w:rsid w:val="00DD4D70"/>
    <w:rsid w:val="00DD4DBA"/>
    <w:rsid w:val="00DD4FE8"/>
    <w:rsid w:val="00DD59E4"/>
    <w:rsid w:val="00DD723B"/>
    <w:rsid w:val="00DD7CDB"/>
    <w:rsid w:val="00DE070D"/>
    <w:rsid w:val="00DE0B4D"/>
    <w:rsid w:val="00DE1C17"/>
    <w:rsid w:val="00DE4B11"/>
    <w:rsid w:val="00DE4F71"/>
    <w:rsid w:val="00DE4FC7"/>
    <w:rsid w:val="00DE52D9"/>
    <w:rsid w:val="00DE61E5"/>
    <w:rsid w:val="00DE70F5"/>
    <w:rsid w:val="00DE7B06"/>
    <w:rsid w:val="00DF0903"/>
    <w:rsid w:val="00DF1829"/>
    <w:rsid w:val="00DF1853"/>
    <w:rsid w:val="00DF21DC"/>
    <w:rsid w:val="00DF4D25"/>
    <w:rsid w:val="00DF744E"/>
    <w:rsid w:val="00E00479"/>
    <w:rsid w:val="00E019A4"/>
    <w:rsid w:val="00E02C95"/>
    <w:rsid w:val="00E02CBD"/>
    <w:rsid w:val="00E02D56"/>
    <w:rsid w:val="00E034BF"/>
    <w:rsid w:val="00E03D2D"/>
    <w:rsid w:val="00E04078"/>
    <w:rsid w:val="00E04803"/>
    <w:rsid w:val="00E04A0C"/>
    <w:rsid w:val="00E066E4"/>
    <w:rsid w:val="00E06CC6"/>
    <w:rsid w:val="00E1093C"/>
    <w:rsid w:val="00E112F8"/>
    <w:rsid w:val="00E1253B"/>
    <w:rsid w:val="00E12DD2"/>
    <w:rsid w:val="00E14AE4"/>
    <w:rsid w:val="00E154AC"/>
    <w:rsid w:val="00E15636"/>
    <w:rsid w:val="00E15FC3"/>
    <w:rsid w:val="00E16C04"/>
    <w:rsid w:val="00E1722B"/>
    <w:rsid w:val="00E17F2F"/>
    <w:rsid w:val="00E21726"/>
    <w:rsid w:val="00E21B40"/>
    <w:rsid w:val="00E224D0"/>
    <w:rsid w:val="00E2302D"/>
    <w:rsid w:val="00E23900"/>
    <w:rsid w:val="00E24F85"/>
    <w:rsid w:val="00E261B1"/>
    <w:rsid w:val="00E273DB"/>
    <w:rsid w:val="00E278DC"/>
    <w:rsid w:val="00E30AE1"/>
    <w:rsid w:val="00E31393"/>
    <w:rsid w:val="00E32F43"/>
    <w:rsid w:val="00E33F20"/>
    <w:rsid w:val="00E36A4B"/>
    <w:rsid w:val="00E374FE"/>
    <w:rsid w:val="00E37DC0"/>
    <w:rsid w:val="00E37ED8"/>
    <w:rsid w:val="00E40987"/>
    <w:rsid w:val="00E40A35"/>
    <w:rsid w:val="00E415AC"/>
    <w:rsid w:val="00E43113"/>
    <w:rsid w:val="00E43F0E"/>
    <w:rsid w:val="00E45909"/>
    <w:rsid w:val="00E45BA2"/>
    <w:rsid w:val="00E45E3D"/>
    <w:rsid w:val="00E4696C"/>
    <w:rsid w:val="00E4739B"/>
    <w:rsid w:val="00E47BBC"/>
    <w:rsid w:val="00E5044D"/>
    <w:rsid w:val="00E5118B"/>
    <w:rsid w:val="00E518B8"/>
    <w:rsid w:val="00E51B6B"/>
    <w:rsid w:val="00E5456B"/>
    <w:rsid w:val="00E554F2"/>
    <w:rsid w:val="00E560FB"/>
    <w:rsid w:val="00E601D0"/>
    <w:rsid w:val="00E628F8"/>
    <w:rsid w:val="00E645BD"/>
    <w:rsid w:val="00E64E40"/>
    <w:rsid w:val="00E64FC3"/>
    <w:rsid w:val="00E650AE"/>
    <w:rsid w:val="00E6732E"/>
    <w:rsid w:val="00E67F77"/>
    <w:rsid w:val="00E71417"/>
    <w:rsid w:val="00E71B3C"/>
    <w:rsid w:val="00E73B42"/>
    <w:rsid w:val="00E74FCE"/>
    <w:rsid w:val="00E753C9"/>
    <w:rsid w:val="00E758A3"/>
    <w:rsid w:val="00E76BEB"/>
    <w:rsid w:val="00E77346"/>
    <w:rsid w:val="00E77791"/>
    <w:rsid w:val="00E77902"/>
    <w:rsid w:val="00E809D1"/>
    <w:rsid w:val="00E82300"/>
    <w:rsid w:val="00E82488"/>
    <w:rsid w:val="00E82F0D"/>
    <w:rsid w:val="00E84A74"/>
    <w:rsid w:val="00E84B19"/>
    <w:rsid w:val="00E84FAA"/>
    <w:rsid w:val="00E8593B"/>
    <w:rsid w:val="00E85956"/>
    <w:rsid w:val="00E867C6"/>
    <w:rsid w:val="00E869AF"/>
    <w:rsid w:val="00E86B26"/>
    <w:rsid w:val="00E91318"/>
    <w:rsid w:val="00E91319"/>
    <w:rsid w:val="00E91CA2"/>
    <w:rsid w:val="00E930DB"/>
    <w:rsid w:val="00E93128"/>
    <w:rsid w:val="00E9438C"/>
    <w:rsid w:val="00E946D2"/>
    <w:rsid w:val="00EA1226"/>
    <w:rsid w:val="00EA1327"/>
    <w:rsid w:val="00EA32A1"/>
    <w:rsid w:val="00EA358D"/>
    <w:rsid w:val="00EA3BEA"/>
    <w:rsid w:val="00EA4111"/>
    <w:rsid w:val="00EA4652"/>
    <w:rsid w:val="00EA4F2B"/>
    <w:rsid w:val="00EA5C6D"/>
    <w:rsid w:val="00EA60B0"/>
    <w:rsid w:val="00EA6236"/>
    <w:rsid w:val="00EA7B70"/>
    <w:rsid w:val="00EA7FCB"/>
    <w:rsid w:val="00EB1CE2"/>
    <w:rsid w:val="00EB1D15"/>
    <w:rsid w:val="00EB4153"/>
    <w:rsid w:val="00EB4ABB"/>
    <w:rsid w:val="00EB52AF"/>
    <w:rsid w:val="00EB57BF"/>
    <w:rsid w:val="00EB5925"/>
    <w:rsid w:val="00EB5973"/>
    <w:rsid w:val="00EB5C78"/>
    <w:rsid w:val="00EB5F9C"/>
    <w:rsid w:val="00EB61D9"/>
    <w:rsid w:val="00EB6240"/>
    <w:rsid w:val="00EB6475"/>
    <w:rsid w:val="00EC0B35"/>
    <w:rsid w:val="00EC1E41"/>
    <w:rsid w:val="00EC22B9"/>
    <w:rsid w:val="00EC2A5B"/>
    <w:rsid w:val="00EC2F10"/>
    <w:rsid w:val="00EC36BE"/>
    <w:rsid w:val="00EC47A4"/>
    <w:rsid w:val="00EC54E3"/>
    <w:rsid w:val="00EC5773"/>
    <w:rsid w:val="00EC6B50"/>
    <w:rsid w:val="00ED0203"/>
    <w:rsid w:val="00ED1235"/>
    <w:rsid w:val="00ED34D0"/>
    <w:rsid w:val="00ED4983"/>
    <w:rsid w:val="00ED4A73"/>
    <w:rsid w:val="00ED6204"/>
    <w:rsid w:val="00ED69C9"/>
    <w:rsid w:val="00EE095C"/>
    <w:rsid w:val="00EE1A3A"/>
    <w:rsid w:val="00EE2891"/>
    <w:rsid w:val="00EE29FE"/>
    <w:rsid w:val="00EE30B5"/>
    <w:rsid w:val="00EE37F8"/>
    <w:rsid w:val="00EE5003"/>
    <w:rsid w:val="00EE6806"/>
    <w:rsid w:val="00EE68B4"/>
    <w:rsid w:val="00EE6FEC"/>
    <w:rsid w:val="00EE7EE6"/>
    <w:rsid w:val="00EF0515"/>
    <w:rsid w:val="00EF0EF2"/>
    <w:rsid w:val="00EF2051"/>
    <w:rsid w:val="00EF2770"/>
    <w:rsid w:val="00EF31CA"/>
    <w:rsid w:val="00EF39DC"/>
    <w:rsid w:val="00EF544F"/>
    <w:rsid w:val="00EF5E2C"/>
    <w:rsid w:val="00EF6711"/>
    <w:rsid w:val="00EF690D"/>
    <w:rsid w:val="00EF70D5"/>
    <w:rsid w:val="00EF71B3"/>
    <w:rsid w:val="00EF77B8"/>
    <w:rsid w:val="00F00158"/>
    <w:rsid w:val="00F001CB"/>
    <w:rsid w:val="00F00272"/>
    <w:rsid w:val="00F00915"/>
    <w:rsid w:val="00F00D1C"/>
    <w:rsid w:val="00F03A5E"/>
    <w:rsid w:val="00F03DFA"/>
    <w:rsid w:val="00F05B85"/>
    <w:rsid w:val="00F066BE"/>
    <w:rsid w:val="00F070DC"/>
    <w:rsid w:val="00F10587"/>
    <w:rsid w:val="00F108FE"/>
    <w:rsid w:val="00F1111E"/>
    <w:rsid w:val="00F1153A"/>
    <w:rsid w:val="00F11FEE"/>
    <w:rsid w:val="00F14468"/>
    <w:rsid w:val="00F15316"/>
    <w:rsid w:val="00F1596D"/>
    <w:rsid w:val="00F15CB6"/>
    <w:rsid w:val="00F1740C"/>
    <w:rsid w:val="00F17B9E"/>
    <w:rsid w:val="00F2309B"/>
    <w:rsid w:val="00F233B3"/>
    <w:rsid w:val="00F242C4"/>
    <w:rsid w:val="00F25D0F"/>
    <w:rsid w:val="00F25DDA"/>
    <w:rsid w:val="00F2655D"/>
    <w:rsid w:val="00F2696E"/>
    <w:rsid w:val="00F26F2C"/>
    <w:rsid w:val="00F27FFD"/>
    <w:rsid w:val="00F32B8B"/>
    <w:rsid w:val="00F33D25"/>
    <w:rsid w:val="00F34AD8"/>
    <w:rsid w:val="00F34E22"/>
    <w:rsid w:val="00F3641C"/>
    <w:rsid w:val="00F37115"/>
    <w:rsid w:val="00F3798D"/>
    <w:rsid w:val="00F37DBF"/>
    <w:rsid w:val="00F408F9"/>
    <w:rsid w:val="00F417D8"/>
    <w:rsid w:val="00F41A2E"/>
    <w:rsid w:val="00F41E12"/>
    <w:rsid w:val="00F43940"/>
    <w:rsid w:val="00F43AA0"/>
    <w:rsid w:val="00F44AB2"/>
    <w:rsid w:val="00F44BF8"/>
    <w:rsid w:val="00F44DFF"/>
    <w:rsid w:val="00F468F5"/>
    <w:rsid w:val="00F476F1"/>
    <w:rsid w:val="00F4799C"/>
    <w:rsid w:val="00F5019A"/>
    <w:rsid w:val="00F5077A"/>
    <w:rsid w:val="00F51E64"/>
    <w:rsid w:val="00F52278"/>
    <w:rsid w:val="00F53FAF"/>
    <w:rsid w:val="00F57522"/>
    <w:rsid w:val="00F62301"/>
    <w:rsid w:val="00F642C5"/>
    <w:rsid w:val="00F64A25"/>
    <w:rsid w:val="00F653FC"/>
    <w:rsid w:val="00F66111"/>
    <w:rsid w:val="00F66F38"/>
    <w:rsid w:val="00F67361"/>
    <w:rsid w:val="00F705F1"/>
    <w:rsid w:val="00F7115A"/>
    <w:rsid w:val="00F7297C"/>
    <w:rsid w:val="00F73A03"/>
    <w:rsid w:val="00F74D4D"/>
    <w:rsid w:val="00F759EC"/>
    <w:rsid w:val="00F76E8D"/>
    <w:rsid w:val="00F77141"/>
    <w:rsid w:val="00F776DC"/>
    <w:rsid w:val="00F777C6"/>
    <w:rsid w:val="00F77FB9"/>
    <w:rsid w:val="00F80B89"/>
    <w:rsid w:val="00F815BC"/>
    <w:rsid w:val="00F82114"/>
    <w:rsid w:val="00F82AB0"/>
    <w:rsid w:val="00F85C06"/>
    <w:rsid w:val="00F85F1E"/>
    <w:rsid w:val="00F8709D"/>
    <w:rsid w:val="00F87DA6"/>
    <w:rsid w:val="00F90A7D"/>
    <w:rsid w:val="00F913EF"/>
    <w:rsid w:val="00F91855"/>
    <w:rsid w:val="00F929AB"/>
    <w:rsid w:val="00F970EA"/>
    <w:rsid w:val="00F97489"/>
    <w:rsid w:val="00F97721"/>
    <w:rsid w:val="00F97840"/>
    <w:rsid w:val="00FA00BD"/>
    <w:rsid w:val="00FA1CB4"/>
    <w:rsid w:val="00FA2990"/>
    <w:rsid w:val="00FA2A99"/>
    <w:rsid w:val="00FA3516"/>
    <w:rsid w:val="00FA4072"/>
    <w:rsid w:val="00FA638D"/>
    <w:rsid w:val="00FB1615"/>
    <w:rsid w:val="00FB1653"/>
    <w:rsid w:val="00FB3DFD"/>
    <w:rsid w:val="00FB4208"/>
    <w:rsid w:val="00FB44C7"/>
    <w:rsid w:val="00FC25A7"/>
    <w:rsid w:val="00FC335D"/>
    <w:rsid w:val="00FC3ABD"/>
    <w:rsid w:val="00FC3EF2"/>
    <w:rsid w:val="00FC4C47"/>
    <w:rsid w:val="00FC5628"/>
    <w:rsid w:val="00FC5A21"/>
    <w:rsid w:val="00FC6BA9"/>
    <w:rsid w:val="00FD117B"/>
    <w:rsid w:val="00FD1D51"/>
    <w:rsid w:val="00FD22C7"/>
    <w:rsid w:val="00FD2A74"/>
    <w:rsid w:val="00FD2A7A"/>
    <w:rsid w:val="00FD2CCB"/>
    <w:rsid w:val="00FD3C00"/>
    <w:rsid w:val="00FD6368"/>
    <w:rsid w:val="00FD7372"/>
    <w:rsid w:val="00FD7B96"/>
    <w:rsid w:val="00FE02E0"/>
    <w:rsid w:val="00FE0B0B"/>
    <w:rsid w:val="00FE10E7"/>
    <w:rsid w:val="00FE150D"/>
    <w:rsid w:val="00FE1858"/>
    <w:rsid w:val="00FE2701"/>
    <w:rsid w:val="00FE2944"/>
    <w:rsid w:val="00FE2F0E"/>
    <w:rsid w:val="00FE3347"/>
    <w:rsid w:val="00FE4A8F"/>
    <w:rsid w:val="00FE4C02"/>
    <w:rsid w:val="00FE4D63"/>
    <w:rsid w:val="00FE5454"/>
    <w:rsid w:val="00FE5A1F"/>
    <w:rsid w:val="00FE6017"/>
    <w:rsid w:val="00FE7FC1"/>
    <w:rsid w:val="00FF1632"/>
    <w:rsid w:val="00FF1686"/>
    <w:rsid w:val="00FF35BC"/>
    <w:rsid w:val="00FF453E"/>
    <w:rsid w:val="00FF4BD6"/>
    <w:rsid w:val="00FF4CF0"/>
    <w:rsid w:val="00FF4D26"/>
    <w:rsid w:val="00FF4D2D"/>
    <w:rsid w:val="00FF5CCC"/>
    <w:rsid w:val="00FF6C3A"/>
    <w:rsid w:val="00FF6F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3C882A1D-1B94-42D6-85E5-304D43E8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uiPriority w:val="9"/>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iPriority w:val="9"/>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iPriority w:val="9"/>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iPriority w:val="9"/>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iPriority w:val="9"/>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iPriority w:val="9"/>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uiPriority w:val="9"/>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uiPriority w:val="9"/>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uiPriority w:val="9"/>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99"/>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uiPriority w:val="1"/>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uiPriority w:val="10"/>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uiPriority w:val="10"/>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uiPriority w:val="9"/>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uiPriority w:val="20"/>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uiPriority w:val="99"/>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uiPriority w:val="99"/>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uiPriority w:val="99"/>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uiPriority w:val="99"/>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uiPriority w:val="99"/>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uiPriority w:val="99"/>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uiPriority w:val="9"/>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uiPriority w:val="9"/>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uiPriority w:val="9"/>
    <w:rsid w:val="000B0771"/>
    <w:rPr>
      <w:rFonts w:ascii="Arial" w:eastAsia="Times New Roman" w:hAnsi="Arial" w:cs="Times New Roman"/>
      <w:b/>
      <w:i/>
      <w:sz w:val="18"/>
      <w:szCs w:val="20"/>
      <w:lang w:val="it-IT" w:eastAsia="it-IT"/>
    </w:rPr>
  </w:style>
  <w:style w:type="paragraph" w:customStyle="1" w:styleId="Nomesociet">
    <w:name w:val="Nome società"/>
    <w:basedOn w:val="Corpotesto"/>
    <w:uiPriority w:val="99"/>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uiPriority w:val="99"/>
    <w:rsid w:val="000B0771"/>
    <w:rPr>
      <w:rFonts w:ascii="Arial MT" w:eastAsia="Arial MT" w:hAnsi="Arial MT" w:cs="Arial MT"/>
      <w:lang w:val="it-IT"/>
    </w:rPr>
  </w:style>
  <w:style w:type="character" w:customStyle="1" w:styleId="Titolo2Carattere">
    <w:name w:val="Titolo 2 Carattere"/>
    <w:link w:val="Titolo2"/>
    <w:uiPriority w:val="9"/>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uiPriority w:val="99"/>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uiPriority w:val="99"/>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uiPriority w:val="99"/>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uiPriority w:val="99"/>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uiPriority w:val="99"/>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uiPriority w:val="99"/>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uiPriority w:val="99"/>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uiPriority w:val="99"/>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semiHidden/>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semiHidden/>
    <w:rsid w:val="000B0771"/>
    <w:rPr>
      <w:rFonts w:ascii="Calibri" w:eastAsia="Calibri" w:hAnsi="Calibri" w:cs="Times New Roman"/>
      <w:lang w:val="it-IT"/>
    </w:rPr>
  </w:style>
  <w:style w:type="character" w:customStyle="1" w:styleId="Titolo3Carattere">
    <w:name w:val="Titolo 3 Carattere"/>
    <w:link w:val="Titolo3"/>
    <w:uiPriority w:val="9"/>
    <w:rsid w:val="000B0771"/>
    <w:rPr>
      <w:rFonts w:ascii="Arial" w:eastAsia="Arial" w:hAnsi="Arial" w:cs="Arial"/>
      <w:b/>
      <w:bCs/>
      <w:sz w:val="30"/>
      <w:szCs w:val="30"/>
      <w:u w:val="single" w:color="000000"/>
      <w:lang w:val="it-IT"/>
    </w:rPr>
  </w:style>
  <w:style w:type="character" w:customStyle="1" w:styleId="Titolo4Carattere">
    <w:name w:val="Titolo 4 Carattere"/>
    <w:link w:val="Titolo4"/>
    <w:uiPriority w:val="9"/>
    <w:rsid w:val="000B0771"/>
    <w:rPr>
      <w:rFonts w:ascii="Arial" w:eastAsia="Arial" w:hAnsi="Arial" w:cs="Arial"/>
      <w:b/>
      <w:bCs/>
      <w:sz w:val="28"/>
      <w:szCs w:val="28"/>
      <w:u w:val="single" w:color="000000"/>
      <w:lang w:val="it-IT"/>
    </w:rPr>
  </w:style>
  <w:style w:type="character" w:customStyle="1" w:styleId="Titolo5Carattere">
    <w:name w:val="Titolo 5 Carattere"/>
    <w:link w:val="Titolo5"/>
    <w:uiPriority w:val="9"/>
    <w:rsid w:val="000B0771"/>
    <w:rPr>
      <w:rFonts w:ascii="Arial" w:eastAsia="Arial" w:hAnsi="Arial" w:cs="Arial"/>
      <w:b/>
      <w:bCs/>
      <w:sz w:val="24"/>
      <w:szCs w:val="24"/>
      <w:u w:val="single" w:color="000000"/>
      <w:lang w:val="it-IT"/>
    </w:rPr>
  </w:style>
  <w:style w:type="character" w:customStyle="1" w:styleId="Titolo6Carattere">
    <w:name w:val="Titolo 6 Carattere"/>
    <w:link w:val="Titolo6"/>
    <w:uiPriority w:val="9"/>
    <w:rsid w:val="000B0771"/>
    <w:rPr>
      <w:rFonts w:ascii="Arial" w:eastAsia="Arial" w:hAnsi="Arial" w:cs="Arial"/>
      <w:b/>
      <w:bCs/>
      <w:lang w:val="it-IT"/>
    </w:rPr>
  </w:style>
  <w:style w:type="paragraph" w:customStyle="1" w:styleId="Corpodeltesto21">
    <w:name w:val="Corpo del testo 21"/>
    <w:basedOn w:val="Normale"/>
    <w:uiPriority w:val="99"/>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smartlink0">
    <w:name w:val="msosmartlink"/>
    <w:uiPriority w:val="99"/>
    <w:rsid w:val="00582325"/>
    <w:rPr>
      <w:color w:val="0000FF"/>
      <w:u w:val="single"/>
      <w:shd w:val="clear" w:color="auto" w:fill="F3F2F1"/>
    </w:rPr>
  </w:style>
  <w:style w:type="table" w:customStyle="1" w:styleId="Grigliatabella1">
    <w:name w:val="Griglia tabella1"/>
    <w:basedOn w:val="Tabellanormale"/>
    <w:next w:val="Grigliatabella"/>
    <w:uiPriority w:val="39"/>
    <w:rsid w:val="00D9662C"/>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0412F5"/>
  </w:style>
  <w:style w:type="paragraph" w:styleId="Sottotitolo">
    <w:name w:val="Subtitle"/>
    <w:basedOn w:val="Normale"/>
    <w:next w:val="Normale"/>
    <w:link w:val="SottotitoloCarattere"/>
    <w:uiPriority w:val="11"/>
    <w:qFormat/>
    <w:rsid w:val="00952D96"/>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952D96"/>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952D96"/>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952D96"/>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952D96"/>
    <w:rPr>
      <w:i/>
      <w:iCs/>
      <w:color w:val="365F91" w:themeColor="accent1" w:themeShade="BF"/>
    </w:rPr>
  </w:style>
  <w:style w:type="paragraph" w:styleId="Citazioneintensa">
    <w:name w:val="Intense Quote"/>
    <w:basedOn w:val="Normale"/>
    <w:next w:val="Normale"/>
    <w:link w:val="CitazioneintensaCarattere"/>
    <w:uiPriority w:val="30"/>
    <w:qFormat/>
    <w:rsid w:val="00952D96"/>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952D96"/>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952D96"/>
    <w:rPr>
      <w:b/>
      <w:bCs/>
      <w:smallCaps/>
      <w:color w:val="365F91" w:themeColor="accent1" w:themeShade="BF"/>
      <w:spacing w:val="5"/>
    </w:rPr>
  </w:style>
  <w:style w:type="paragraph" w:customStyle="1" w:styleId="indirizzofigc">
    <w:name w:val="indirizzofigc"/>
    <w:basedOn w:val="Normale"/>
    <w:rsid w:val="00302B79"/>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32054328">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67188258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433594904">
              <w:marLeft w:val="0"/>
              <w:marRight w:val="0"/>
              <w:marTop w:val="0"/>
              <w:marBottom w:val="0"/>
              <w:divBdr>
                <w:top w:val="none" w:sz="0" w:space="0" w:color="auto"/>
                <w:left w:val="none" w:sz="0" w:space="0" w:color="auto"/>
                <w:bottom w:val="none" w:sz="0" w:space="0" w:color="auto"/>
                <w:right w:val="none" w:sz="0" w:space="0" w:color="auto"/>
              </w:divBdr>
            </w:div>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6448">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8644170">
          <w:marLeft w:val="0"/>
          <w:marRight w:val="0"/>
          <w:marTop w:val="0"/>
          <w:marBottom w:val="0"/>
          <w:divBdr>
            <w:top w:val="none" w:sz="0" w:space="0" w:color="auto"/>
            <w:left w:val="none" w:sz="0" w:space="0" w:color="auto"/>
            <w:bottom w:val="none" w:sz="0" w:space="0" w:color="auto"/>
            <w:right w:val="none" w:sz="0" w:space="0" w:color="auto"/>
          </w:divBdr>
          <w:divsChild>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 w:id="12193822">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sChild>
        </w:div>
        <w:div w:id="1047950456">
          <w:marLeft w:val="0"/>
          <w:marRight w:val="0"/>
          <w:marTop w:val="120"/>
          <w:marBottom w:val="0"/>
          <w:divBdr>
            <w:top w:val="none" w:sz="0" w:space="0" w:color="auto"/>
            <w:left w:val="none" w:sz="0" w:space="0" w:color="auto"/>
            <w:bottom w:val="none" w:sz="0" w:space="0" w:color="auto"/>
            <w:right w:val="none" w:sz="0" w:space="0" w:color="auto"/>
          </w:divBdr>
          <w:divsChild>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13577651">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98259956">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elegazione.enna@lndsicilia.legalmail.it" TargetMode="External"/><Relationship Id="rId18" Type="http://schemas.openxmlformats.org/officeDocument/2006/relationships/hyperlink" Target="https://comunicati.lnd.it/storage/comunicati/2025/2026/LND/CU_n__156_A_FIGC_-_Abbreviazioni_termini_giustizia_sportiva_play-off_e_play-out_Campionati_regionali__provinciali_e_distrettuali_di_Calcio_a_11_e_di_Calcio_a_5_maschili_e_femminili_LND.pdf" TargetMode="External"/><Relationship Id="rId26" Type="http://schemas.openxmlformats.org/officeDocument/2006/relationships/hyperlink" Target="mailto:pbadvisrory@pec.it" TargetMode="External"/><Relationship Id="rId39" Type="http://schemas.openxmlformats.org/officeDocument/2006/relationships/hyperlink" Target="https://registro.sportesalute.eu/" TargetMode="External"/><Relationship Id="rId21" Type="http://schemas.openxmlformats.org/officeDocument/2006/relationships/hyperlink" Target="https://legalportal.fifa.com/" TargetMode="External"/><Relationship Id="rId34" Type="http://schemas.openxmlformats.org/officeDocument/2006/relationships/hyperlink" Target="mailto:assistenza.sinistri@lnd.it" TargetMode="External"/><Relationship Id="rId42" Type="http://schemas.openxmlformats.org/officeDocument/2006/relationships/hyperlink" Target="https://registro.sportesalute.eu/home/regolamentoenorme/" TargetMode="External"/><Relationship Id="rId47" Type="http://schemas.openxmlformats.org/officeDocument/2006/relationships/hyperlink" Target="mailto:fem.siciliasgs@figc.it" TargetMode="External"/><Relationship Id="rId50" Type="http://schemas.openxmlformats.org/officeDocument/2006/relationships/hyperlink" Target="https://www.figc.it/it/giovani/governance/comunicati-ufficiali/cu-n03-sgs-programmazione-attivit%C3%A0-di-base-e-modalit%C3%A1-di-gioco-categorie-di-base-2025-2026/" TargetMode="External"/><Relationship Id="rId55" Type="http://schemas.openxmlformats.org/officeDocument/2006/relationships/hyperlink" Target="file:///C:\Users\Gaetano\Downloads\supportotecnico@figc.it"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municati.lnd.it/storage/comunicati/2025/2026/LND/CU_n__155_A_FIGC_-_Abbreviazioni_termini_giustizia_sportiva_ultime_4_giornate_Campionati_regionali_provinciali_e_distrettuali_di_calcio_a_11_e_di_calcio_a_5_-_maschili_e_femminili_LND.pdf" TargetMode="External"/><Relationship Id="rId29" Type="http://schemas.openxmlformats.org/officeDocument/2006/relationships/hyperlink" Target="https://www.lnd.it/it/servizi/assicurazioni" TargetMode="External"/><Relationship Id="rId11" Type="http://schemas.openxmlformats.org/officeDocument/2006/relationships/image" Target="media/image2.png"/><Relationship Id="rId24" Type="http://schemas.openxmlformats.org/officeDocument/2006/relationships/hyperlink" Target="mailto:fch@figc.it" TargetMode="External"/><Relationship Id="rId32" Type="http://schemas.openxmlformats.org/officeDocument/2006/relationships/hyperlink" Target="mailto:eclaim.tpa@pec.it" TargetMode="External"/><Relationship Id="rId37" Type="http://schemas.openxmlformats.org/officeDocument/2006/relationships/hyperlink" Target="https://sicilia.lnd.it/archivio/modulistica/2025" TargetMode="External"/><Relationship Id="rId40" Type="http://schemas.openxmlformats.org/officeDocument/2006/relationships/hyperlink" Target="mailto:cr.sicilia01@lnd.it" TargetMode="External"/><Relationship Id="rId45" Type="http://schemas.openxmlformats.org/officeDocument/2006/relationships/hyperlink" Target="http://sicilia.lnd.it/sites/default/files/comunicati/2023-10/Modulo%20di%20richiesta%20minuto%20di%20raccoglimento-lutto%20al%20braccio.docx" TargetMode="External"/><Relationship Id="rId53" Type="http://schemas.openxmlformats.org/officeDocument/2006/relationships/image" Target="media/image8.png"/><Relationship Id="rId58" Type="http://schemas.openxmlformats.org/officeDocument/2006/relationships/hyperlink" Target="https://registro.sportesalute.eu/home/regolamentoenorme/" TargetMode="External"/><Relationship Id="rId5" Type="http://schemas.openxmlformats.org/officeDocument/2006/relationships/webSettings" Target="webSettings.xml"/><Relationship Id="rId61" Type="http://schemas.openxmlformats.org/officeDocument/2006/relationships/hyperlink" Target="mailto:del.enna@lnd.it" TargetMode="External"/><Relationship Id="rId19" Type="http://schemas.openxmlformats.org/officeDocument/2006/relationships/image" Target="media/image6.png"/><Relationship Id="rId14" Type="http://schemas.openxmlformats.org/officeDocument/2006/relationships/image" Target="media/image3.png"/><Relationship Id="rId22" Type="http://schemas.openxmlformats.org/officeDocument/2006/relationships/hyperlink" Target="mailto:info@fifaclaringhouse.org" TargetMode="External"/><Relationship Id="rId27" Type="http://schemas.openxmlformats.org/officeDocument/2006/relationships/hyperlink" Target="mailto:registro.societafederali@figc.it" TargetMode="External"/><Relationship Id="rId30" Type="http://schemas.openxmlformats.org/officeDocument/2006/relationships/hyperlink" Target="http://www.eclaim.cloud" TargetMode="External"/><Relationship Id="rId35" Type="http://schemas.openxmlformats.org/officeDocument/2006/relationships/hyperlink" Target="https://www.lnd.it/it/servizi/assicurazioni" TargetMode="External"/><Relationship Id="rId43" Type="http://schemas.openxmlformats.org/officeDocument/2006/relationships/hyperlink" Target="mailto:sicilia.affarigenerali@lnd.it" TargetMode="External"/><Relationship Id="rId48" Type="http://schemas.openxmlformats.org/officeDocument/2006/relationships/image" Target="media/image7.png"/><Relationship Id="rId56" Type="http://schemas.openxmlformats.org/officeDocument/2006/relationships/hyperlink" Target="mailto:cr.sicilia01@lnd.it"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file:///C:\Users\Gaetano\Downloads\base.siciliasgs@figc.it" TargetMode="External"/><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image" Target="media/image5.png"/><Relationship Id="rId25" Type="http://schemas.openxmlformats.org/officeDocument/2006/relationships/hyperlink" Target="https://sportclaim.it/" TargetMode="External"/><Relationship Id="rId33" Type="http://schemas.openxmlformats.org/officeDocument/2006/relationships/hyperlink" Target="https://lnd.it/it/servizi/assicurazioni" TargetMode="External"/><Relationship Id="rId38" Type="http://schemas.openxmlformats.org/officeDocument/2006/relationships/hyperlink" Target="https://registro.sportesalute.eu/" TargetMode="External"/><Relationship Id="rId46" Type="http://schemas.openxmlformats.org/officeDocument/2006/relationships/hyperlink" Target="mailto:sicilia.dr5@lnd.it" TargetMode="External"/><Relationship Id="rId59" Type="http://schemas.openxmlformats.org/officeDocument/2006/relationships/hyperlink" Target="mailto:sicilia.affarigenerali@lnd.it" TargetMode="External"/><Relationship Id="rId20" Type="http://schemas.openxmlformats.org/officeDocument/2006/relationships/hyperlink" Target="https://comunicati.lnd.it/storage/comunicati/2025/2026/LND/CU_n__157_A_FIGC_-_Abbreviazioni_termini_giustizia_sportiva_fasi_finali_Campionati_regionali__provinciali_e_distrettuali_allievi_e_giovanissimi_di_calcio_a_11_e_di_calcio_a_5_maschili_e_femminili.pdf" TargetMode="External"/><Relationship Id="rId41" Type="http://schemas.openxmlformats.org/officeDocument/2006/relationships/hyperlink" Target="https://registro.sportesalute.eu/" TargetMode="External"/><Relationship Id="rId54" Type="http://schemas.openxmlformats.org/officeDocument/2006/relationships/image" Target="cid:image001.png@01DBF732.4D0ACAE0"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www.figc.it/media/194994/1-fifa-clearing-house-status-objectives-and-operations.pdf" TargetMode="External"/><Relationship Id="rId28" Type="http://schemas.openxmlformats.org/officeDocument/2006/relationships/hyperlink" Target="mailto:b.baldari@figc.it" TargetMode="External"/><Relationship Id="rId36" Type="http://schemas.openxmlformats.org/officeDocument/2006/relationships/hyperlink" Target="https://www.lnd.it/it/comunicati-e-circolari/comunicati-ufficiali/stagione-sportiva-2025-2026/14814-comunicato-ufficiale-n-23-tutela-assicurativa-tesserati-e-dirigenti-lnd-2025-2026/file" TargetMode="External"/><Relationship Id="rId49" Type="http://schemas.openxmlformats.org/officeDocument/2006/relationships/hyperlink" Target="file:///C:\Users\Gaetano\Downloads\sicilia.sgs@figc.it" TargetMode="External"/><Relationship Id="rId57" Type="http://schemas.openxmlformats.org/officeDocument/2006/relationships/hyperlink" Target="https://registro.sportesalute.eu/"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https://lnd.it/it/servizi/assicurazioni/infortuni" TargetMode="External"/><Relationship Id="rId44" Type="http://schemas.openxmlformats.org/officeDocument/2006/relationships/hyperlink" Target="https://sicilia.lnd.it/sites/default/files/news/2025-07/Censimento%20calciatori.pdf" TargetMode="External"/><Relationship Id="rId52" Type="http://schemas.openxmlformats.org/officeDocument/2006/relationships/hyperlink" Target="https://figc-my.sharepoint.com/:f:/g/personal/mc_corrado_figc_it/Et1lCI7wK_xEk1LEA58647gBYplzcSKitpYreqNxL69XwQ?e=cfC2OD" TargetMode="External"/><Relationship Id="rId60" Type="http://schemas.openxmlformats.org/officeDocument/2006/relationships/hyperlink" Target="mailto:del.enna@lnd.it" TargetMode="External"/><Relationship Id="rId4" Type="http://schemas.openxmlformats.org/officeDocument/2006/relationships/settings" Target="settings.xml"/><Relationship Id="rId9" Type="http://schemas.openxmlformats.org/officeDocument/2006/relationships/hyperlink" Target="mailto:del.enna@ln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25</Pages>
  <Words>10592</Words>
  <Characters>60380</Characters>
  <Application>Microsoft Office Word</Application>
  <DocSecurity>0</DocSecurity>
  <Lines>503</Lines>
  <Paragraphs>141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luigi</dc:creator>
  <cp:lastModifiedBy>DELEGAZIONE LND ENNA</cp:lastModifiedBy>
  <cp:revision>16</cp:revision>
  <cp:lastPrinted>2026-04-14T09:36:00Z</cp:lastPrinted>
  <dcterms:created xsi:type="dcterms:W3CDTF">2026-04-23T07:58:00Z</dcterms:created>
  <dcterms:modified xsi:type="dcterms:W3CDTF">2026-04-23T09:30:00Z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