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790C33" w:rsidP="00790C33" w:rsidRDefault="00790C33" w14:paraId="6BCF5AA9" wp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xmlns:wp14="http://schemas.microsoft.com/office/word/2010/wordml" w:rsidRPr="00CE2F0F" w:rsidR="00F82D81" w:rsidP="00790C33" w:rsidRDefault="00F82D81" w14:paraId="672A6659" wp14:textId="77777777">
      <w:pPr>
        <w:rPr>
          <w:rFonts w:ascii="Monotype Corsiva" w:hAnsi="Monotype Corsiva" w:cs="Calibri"/>
          <w:b/>
          <w:bCs/>
          <w:sz w:val="8"/>
          <w:szCs w:val="8"/>
        </w:rPr>
      </w:pPr>
    </w:p>
    <w:p xmlns:wp14="http://schemas.microsoft.com/office/word/2010/wordml" w:rsidRPr="00F51B94" w:rsidR="003675DA" w:rsidP="00E217C7" w:rsidRDefault="00E010A3" w14:paraId="5C985D1D" wp14:textId="77777777">
      <w:pPr>
        <w:ind w:left="2836" w:right="-143" w:firstLine="709"/>
        <w:rPr>
          <w:b/>
          <w:color w:val="2836EC"/>
          <w:sz w:val="44"/>
          <w:szCs w:val="44"/>
        </w:rPr>
      </w:pPr>
      <w:r w:rsidRPr="00F51B94">
        <w:rPr>
          <w:noProof/>
          <w:color w:val="2836EC"/>
        </w:rPr>
        <w:drawing>
          <wp:anchor xmlns:wp14="http://schemas.microsoft.com/office/word/2010/wordprocessingDrawing" distT="0" distB="0" distL="114300" distR="114300" simplePos="0" relativeHeight="251656704" behindDoc="0" locked="0" layoutInCell="1" allowOverlap="1" wp14:anchorId="6BFD568F" wp14:editId="7777777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B94" w:rsidR="003675DA">
        <w:rPr>
          <w:b/>
          <w:color w:val="2836EC"/>
          <w:spacing w:val="-1"/>
          <w:sz w:val="44"/>
          <w:szCs w:val="44"/>
        </w:rPr>
        <w:t>Federazione</w:t>
      </w:r>
      <w:r w:rsidRPr="00F51B94" w:rsidR="003675DA">
        <w:rPr>
          <w:b/>
          <w:color w:val="2836EC"/>
          <w:spacing w:val="-16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Italiana</w:t>
      </w:r>
      <w:r w:rsidRPr="00F51B94" w:rsidR="003675DA">
        <w:rPr>
          <w:b/>
          <w:color w:val="2836EC"/>
          <w:spacing w:val="-14"/>
          <w:sz w:val="44"/>
          <w:szCs w:val="44"/>
        </w:rPr>
        <w:t xml:space="preserve"> </w:t>
      </w:r>
      <w:r w:rsidRPr="00F51B94" w:rsidR="003675DA">
        <w:rPr>
          <w:b/>
          <w:color w:val="2836EC"/>
          <w:spacing w:val="-1"/>
          <w:sz w:val="44"/>
          <w:szCs w:val="44"/>
        </w:rPr>
        <w:t>Giuoco</w:t>
      </w:r>
      <w:r w:rsidRPr="00F51B94" w:rsidR="003675DA">
        <w:rPr>
          <w:b/>
          <w:color w:val="2836EC"/>
          <w:spacing w:val="-15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Calcio</w:t>
      </w:r>
    </w:p>
    <w:p xmlns:wp14="http://schemas.microsoft.com/office/word/2010/wordml" w:rsidRPr="00F51B94" w:rsidR="003675DA" w:rsidP="002309E4" w:rsidRDefault="003675DA" w14:paraId="2BD125B0" wp14:textId="77777777">
      <w:pPr>
        <w:spacing w:before="12"/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z w:val="44"/>
          <w:szCs w:val="44"/>
        </w:rPr>
        <w:t>Lega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z w:val="44"/>
          <w:szCs w:val="44"/>
        </w:rPr>
        <w:t>Nazionale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pacing w:val="-1"/>
          <w:sz w:val="44"/>
          <w:szCs w:val="44"/>
        </w:rPr>
        <w:t>Dilettanti</w:t>
      </w:r>
    </w:p>
    <w:p xmlns:wp14="http://schemas.microsoft.com/office/word/2010/wordml" w:rsidRPr="00F51B94" w:rsidR="003675DA" w:rsidP="002309E4" w:rsidRDefault="003675DA" w14:paraId="21E9BAC4" wp14:textId="77777777">
      <w:pPr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pacing w:val="-1"/>
          <w:sz w:val="44"/>
          <w:szCs w:val="44"/>
        </w:rPr>
        <w:t>COMITATO REGIONALE SICILIA</w:t>
      </w:r>
    </w:p>
    <w:p xmlns:wp14="http://schemas.microsoft.com/office/word/2010/wordml" w:rsidRPr="00F51B94" w:rsidR="003675DA" w:rsidP="002309E4" w:rsidRDefault="003675DA" w14:paraId="0A37501D" wp14:textId="77777777">
      <w:pPr>
        <w:spacing w:before="7"/>
        <w:ind w:right="-143"/>
        <w:jc w:val="right"/>
        <w:rPr>
          <w:rFonts w:cs="Calibri"/>
          <w:color w:val="2836EC"/>
          <w:sz w:val="4"/>
          <w:szCs w:val="4"/>
        </w:rPr>
      </w:pPr>
    </w:p>
    <w:p xmlns:wp14="http://schemas.microsoft.com/office/word/2010/wordml" w:rsidRPr="00F51B94" w:rsidR="003675DA" w:rsidP="002309E4" w:rsidRDefault="003675DA" w14:paraId="7111CF3A" wp14:textId="77777777">
      <w:pPr>
        <w:ind w:left="4320" w:right="-143" w:firstLine="720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Via Orazio Siino s.n.c., 90010 FICARAZZI - PA</w:t>
      </w:r>
    </w:p>
    <w:p xmlns:wp14="http://schemas.microsoft.com/office/word/2010/wordml" w:rsidRPr="00F51B94" w:rsidR="002309E4" w:rsidP="002309E4" w:rsidRDefault="003675DA" w14:paraId="59E8D8EC" wp14:textId="77777777">
      <w:pPr>
        <w:ind w:left="504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CENTRALINO: 091.680.84.02</w:t>
      </w:r>
    </w:p>
    <w:p xmlns:wp14="http://schemas.microsoft.com/office/word/2010/wordml" w:rsidRPr="00F51B94" w:rsidR="0025788F" w:rsidP="0025788F" w:rsidRDefault="0025788F" w14:paraId="790522EC" wp14:textId="77777777">
      <w:pPr>
        <w:ind w:left="432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Indirizzo Internet: sicilia.lnd.it</w:t>
      </w:r>
    </w:p>
    <w:p xmlns:wp14="http://schemas.microsoft.com/office/word/2010/wordml" w:rsidR="001364AB" w:rsidP="001364AB" w:rsidRDefault="001364AB" w14:paraId="0B219DAC" wp14:textId="77777777">
      <w:pPr>
        <w:ind w:left="4320" w:right="-143"/>
        <w:jc w:val="right"/>
        <w:rPr>
          <w:rStyle w:val="Collegamentoipertestuale"/>
          <w:rFonts w:ascii="Arial" w:hAnsi="Arial" w:cs="Arial"/>
          <w:color w:val="0070C0"/>
        </w:rPr>
      </w:pPr>
      <w:proofErr w:type="spellStart"/>
      <w:r w:rsidRPr="00F51B94">
        <w:rPr>
          <w:rFonts w:ascii="Arial" w:hAnsi="Arial" w:cs="Arial"/>
          <w:color w:val="2836EC"/>
        </w:rPr>
        <w:t>e-mail:</w:t>
      </w:r>
      <w:hyperlink w:history="1" r:id="rId9">
        <w:r w:rsidRPr="00F51B94">
          <w:rPr>
            <w:rStyle w:val="Collegamentoipertestuale"/>
            <w:rFonts w:ascii="Arial" w:hAnsi="Arial" w:cs="Arial"/>
            <w:color w:val="2836EC"/>
          </w:rPr>
          <w:t>presidenza.sicilia@lnd.it</w:t>
        </w:r>
        <w:proofErr w:type="spellEnd"/>
      </w:hyperlink>
    </w:p>
    <w:p xmlns:wp14="http://schemas.microsoft.com/office/word/2010/wordml" w:rsidRPr="00CE2F0F" w:rsidR="003675DA" w:rsidP="003675DA" w:rsidRDefault="003675DA" w14:paraId="5DAB6C7B" wp14:textId="77777777">
      <w:pPr>
        <w:rPr>
          <w:rFonts w:cs="Calibri"/>
          <w:sz w:val="12"/>
          <w:szCs w:val="12"/>
        </w:rPr>
      </w:pPr>
    </w:p>
    <w:p xmlns:wp14="http://schemas.microsoft.com/office/word/2010/wordml" w:rsidRPr="00F51B94" w:rsidR="003675DA" w:rsidP="00853C62" w:rsidRDefault="003675DA" w14:paraId="0971A1B3" wp14:textId="77777777">
      <w:pPr>
        <w:jc w:val="center"/>
        <w:rPr>
          <w:rFonts w:ascii="Arial" w:hAnsi="Arial" w:cs="Calibri"/>
          <w:b/>
          <w:color w:val="2836EC"/>
          <w:spacing w:val="-1"/>
          <w:sz w:val="36"/>
          <w:szCs w:val="36"/>
        </w:rPr>
      </w:pP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Comunicato</w:t>
      </w:r>
      <w:r w:rsidRPr="00F51B94">
        <w:rPr>
          <w:rFonts w:ascii="Arial" w:hAnsi="Arial" w:cs="Calibri"/>
          <w:b/>
          <w:color w:val="2836EC"/>
          <w:spacing w:val="-4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Ufficiale</w:t>
      </w:r>
      <w:r w:rsidRPr="00F51B94">
        <w:rPr>
          <w:rFonts w:ascii="Arial" w:hAnsi="Arial" w:cs="Calibri"/>
          <w:b/>
          <w:color w:val="2836EC"/>
          <w:spacing w:val="-3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n°</w:t>
      </w:r>
      <w:r w:rsidR="00E10A61">
        <w:rPr>
          <w:rFonts w:ascii="Arial" w:hAnsi="Arial" w:cs="Calibri"/>
          <w:b/>
          <w:color w:val="2836EC"/>
          <w:spacing w:val="-1"/>
          <w:sz w:val="36"/>
          <w:szCs w:val="36"/>
        </w:rPr>
        <w:t xml:space="preserve"> 613</w:t>
      </w:r>
      <w:r w:rsidRPr="00F51B94" w:rsidR="00F4763F">
        <w:rPr>
          <w:rFonts w:ascii="Arial" w:hAnsi="Arial" w:cs="Calibri"/>
          <w:b/>
          <w:color w:val="2836EC"/>
          <w:spacing w:val="-1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z w:val="36"/>
          <w:szCs w:val="36"/>
        </w:rPr>
        <w:t>del</w:t>
      </w:r>
      <w:r w:rsidRPr="00F51B94" w:rsidR="00AA3BCA">
        <w:rPr>
          <w:rFonts w:ascii="Arial" w:hAnsi="Arial" w:cs="Calibri"/>
          <w:b/>
          <w:color w:val="2836EC"/>
          <w:sz w:val="36"/>
          <w:szCs w:val="36"/>
        </w:rPr>
        <w:t xml:space="preserve"> </w:t>
      </w:r>
      <w:r w:rsidR="00E10A61">
        <w:rPr>
          <w:rFonts w:ascii="Arial" w:hAnsi="Arial" w:cs="Calibri"/>
          <w:b/>
          <w:color w:val="2836EC"/>
          <w:sz w:val="36"/>
          <w:szCs w:val="36"/>
        </w:rPr>
        <w:t>4 giugno</w:t>
      </w:r>
      <w:r w:rsidR="00182AAE">
        <w:rPr>
          <w:rFonts w:ascii="Arial" w:hAnsi="Arial" w:cs="Calibri"/>
          <w:b/>
          <w:color w:val="2836EC"/>
          <w:sz w:val="36"/>
          <w:szCs w:val="36"/>
        </w:rPr>
        <w:t xml:space="preserve"> </w:t>
      </w:r>
      <w:r w:rsidRPr="00F51B94" w:rsidR="00644D90">
        <w:rPr>
          <w:rFonts w:ascii="Arial" w:hAnsi="Arial" w:cs="Calibri"/>
          <w:b/>
          <w:color w:val="2836EC"/>
          <w:sz w:val="36"/>
          <w:szCs w:val="36"/>
        </w:rPr>
        <w:t>202</w:t>
      </w:r>
      <w:r w:rsidR="00EF1105">
        <w:rPr>
          <w:rFonts w:ascii="Arial" w:hAnsi="Arial" w:cs="Calibri"/>
          <w:b/>
          <w:color w:val="2836EC"/>
          <w:sz w:val="36"/>
          <w:szCs w:val="36"/>
        </w:rPr>
        <w:t>6</w:t>
      </w:r>
    </w:p>
    <w:p xmlns:wp14="http://schemas.microsoft.com/office/word/2010/wordml" w:rsidRPr="00F51B94" w:rsidR="00270A06" w:rsidP="00270A06" w:rsidRDefault="00270A06" w14:paraId="21636B13" wp14:textId="77777777">
      <w:pPr>
        <w:jc w:val="center"/>
        <w:rPr>
          <w:rFonts w:ascii="Arial" w:hAnsi="Arial" w:cs="Calibri"/>
          <w:b/>
          <w:color w:val="2836EC"/>
          <w:spacing w:val="-1"/>
          <w:sz w:val="36"/>
          <w:szCs w:val="36"/>
        </w:rPr>
      </w:pP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Stagione</w:t>
      </w:r>
      <w:r w:rsidRPr="00F51B94">
        <w:rPr>
          <w:rFonts w:ascii="Arial" w:hAnsi="Arial" w:cs="Calibri"/>
          <w:b/>
          <w:color w:val="2836EC"/>
          <w:spacing w:val="-11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Sportiva</w:t>
      </w:r>
      <w:r w:rsidRPr="00F51B94">
        <w:rPr>
          <w:rFonts w:ascii="Arial" w:hAnsi="Arial" w:cs="Calibri"/>
          <w:b/>
          <w:color w:val="2836EC"/>
          <w:spacing w:val="-12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5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/202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6</w:t>
      </w:r>
    </w:p>
    <w:p xmlns:wp14="http://schemas.microsoft.com/office/word/2010/wordml" w:rsidR="00763CE9" w:rsidP="003675DA" w:rsidRDefault="00763CE9" w14:paraId="02EB378F" wp14:textId="77777777">
      <w:pPr>
        <w:rPr>
          <w:color w:val="0070C0"/>
          <w:sz w:val="2"/>
          <w:szCs w:val="2"/>
        </w:rPr>
      </w:pPr>
    </w:p>
    <w:p xmlns:wp14="http://schemas.microsoft.com/office/word/2010/wordml" w:rsidR="00637AB5" w:rsidP="003675DA" w:rsidRDefault="00637AB5" w14:paraId="6A05A809" wp14:textId="77777777">
      <w:pPr>
        <w:rPr>
          <w:color w:val="0070C0"/>
          <w:sz w:val="2"/>
          <w:szCs w:val="2"/>
        </w:rPr>
      </w:pPr>
    </w:p>
    <w:p xmlns:wp14="http://schemas.microsoft.com/office/word/2010/wordml" w:rsidR="00637AB5" w:rsidP="003675DA" w:rsidRDefault="00637AB5" w14:paraId="5A39BBE3" wp14:textId="77777777">
      <w:pPr>
        <w:rPr>
          <w:color w:val="0070C0"/>
          <w:sz w:val="2"/>
          <w:szCs w:val="2"/>
        </w:rPr>
      </w:pPr>
    </w:p>
    <w:p xmlns:wp14="http://schemas.microsoft.com/office/word/2010/wordml" w:rsidR="00637AB5" w:rsidP="003675DA" w:rsidRDefault="00637AB5" w14:paraId="41C8F396" wp14:textId="77777777">
      <w:pPr>
        <w:rPr>
          <w:color w:val="0070C0"/>
          <w:sz w:val="2"/>
          <w:szCs w:val="2"/>
        </w:rPr>
      </w:pPr>
    </w:p>
    <w:p xmlns:wp14="http://schemas.microsoft.com/office/word/2010/wordml" w:rsidR="00637AB5" w:rsidP="003675DA" w:rsidRDefault="00637AB5" w14:paraId="72A3D3EC" wp14:textId="77777777">
      <w:pPr>
        <w:rPr>
          <w:color w:val="0070C0"/>
          <w:sz w:val="2"/>
          <w:szCs w:val="2"/>
        </w:rPr>
      </w:pPr>
    </w:p>
    <w:p xmlns:wp14="http://schemas.microsoft.com/office/word/2010/wordml" w:rsidR="00637AB5" w:rsidP="003675DA" w:rsidRDefault="00637AB5" w14:paraId="0D0B940D" wp14:textId="77777777">
      <w:pPr>
        <w:rPr>
          <w:color w:val="0070C0"/>
          <w:sz w:val="2"/>
          <w:szCs w:val="2"/>
        </w:rPr>
      </w:pPr>
    </w:p>
    <w:p xmlns:wp14="http://schemas.microsoft.com/office/word/2010/wordml" w:rsidRPr="009B689B" w:rsidR="00200619" w:rsidP="00200619" w:rsidRDefault="00AA0996" w14:paraId="3246B829" wp14:textId="77777777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>1</w:t>
      </w:r>
      <w:r w:rsidRPr="009C70E1">
        <w:rPr>
          <w:rFonts w:ascii="Arial" w:hAnsi="Arial" w:cs="Arial"/>
          <w:b/>
          <w:sz w:val="34"/>
          <w:szCs w:val="34"/>
        </w:rPr>
        <w:t xml:space="preserve">.  </w:t>
      </w:r>
      <w:r w:rsidRPr="009B689B" w:rsidR="00200619">
        <w:rPr>
          <w:rFonts w:ascii="Arial" w:hAnsi="Arial" w:cs="Arial"/>
          <w:b/>
          <w:sz w:val="34"/>
          <w:szCs w:val="34"/>
          <w:u w:val="single"/>
        </w:rPr>
        <w:t xml:space="preserve">COMUNICAZIONI DELLA L.N.D. </w:t>
      </w:r>
    </w:p>
    <w:p xmlns:wp14="http://schemas.microsoft.com/office/word/2010/wordml" w:rsidR="00B54F8C" w:rsidP="00B54F8C" w:rsidRDefault="00B54F8C" w14:paraId="0E27B00A" wp14:textId="77777777">
      <w:pPr>
        <w:jc w:val="both"/>
        <w:rPr>
          <w:rFonts w:ascii="Arial" w:hAnsi="Arial"/>
          <w:b/>
          <w:bCs/>
          <w:sz w:val="24"/>
          <w:u w:val="single"/>
        </w:rPr>
      </w:pPr>
      <w:bookmarkStart w:name="_Hlk210896815" w:id="0"/>
    </w:p>
    <w:bookmarkEnd w:id="0"/>
    <w:p xmlns:wp14="http://schemas.microsoft.com/office/word/2010/wordml" w:rsidRPr="00B25980" w:rsidR="00B25980" w:rsidP="00B25980" w:rsidRDefault="00B25980" w14:paraId="2C65B1E4" wp14:textId="77777777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u w:val="single"/>
          <w:lang w:eastAsia="it-IT"/>
        </w:rPr>
      </w:pPr>
      <w:r w:rsidRPr="00B25980">
        <w:rPr>
          <w:rFonts w:ascii="Arial" w:hAnsi="Arial"/>
          <w:b/>
          <w:bCs/>
          <w:color w:val="000000"/>
          <w:u w:val="single"/>
          <w:lang w:eastAsia="it-IT"/>
        </w:rPr>
        <w:t>COMUNICATO UFFICIALE n. 483</w:t>
      </w:r>
      <w:r>
        <w:rPr>
          <w:rFonts w:ascii="Arial" w:hAnsi="Arial"/>
          <w:b/>
          <w:bCs/>
          <w:color w:val="000000"/>
          <w:u w:val="single"/>
          <w:lang w:eastAsia="it-IT"/>
        </w:rPr>
        <w:t xml:space="preserve"> – pubblicato il 3 giugno 2026</w:t>
      </w:r>
    </w:p>
    <w:p xmlns:wp14="http://schemas.microsoft.com/office/word/2010/wordml" w:rsidRPr="00B25980" w:rsidR="00B25980" w:rsidP="00B25980" w:rsidRDefault="00B25980" w14:paraId="30B23521" wp14:textId="77777777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lang w:eastAsia="it-IT"/>
        </w:rPr>
      </w:pPr>
      <w:r w:rsidRPr="00B25980">
        <w:rPr>
          <w:rFonts w:ascii="Arial" w:hAnsi="Arial"/>
          <w:b/>
          <w:bCs/>
          <w:color w:val="000000"/>
          <w:lang w:eastAsia="it-IT"/>
        </w:rPr>
        <w:t>(Beach Soccer – n. 16/BS)</w:t>
      </w:r>
    </w:p>
    <w:p xmlns:wp14="http://schemas.microsoft.com/office/word/2010/wordml" w:rsidR="00B25980" w:rsidP="00B25980" w:rsidRDefault="00B25980" w14:paraId="60061E4C" wp14:textId="77777777">
      <w:pPr>
        <w:autoSpaceDE w:val="0"/>
        <w:autoSpaceDN w:val="0"/>
        <w:adjustRightInd w:val="0"/>
        <w:jc w:val="both"/>
        <w:rPr>
          <w:rFonts w:ascii="Arial" w:hAnsi="Arial"/>
          <w:color w:val="000000"/>
          <w:lang w:eastAsia="it-IT"/>
        </w:rPr>
      </w:pPr>
    </w:p>
    <w:p xmlns:wp14="http://schemas.microsoft.com/office/word/2010/wordml" w:rsidRPr="00B25980" w:rsidR="00B25980" w:rsidP="00B25980" w:rsidRDefault="00B25980" w14:paraId="502523AB" wp14:textId="77777777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u w:val="single"/>
          <w:lang w:eastAsia="it-IT"/>
        </w:rPr>
      </w:pPr>
      <w:r w:rsidRPr="00B25980">
        <w:rPr>
          <w:rFonts w:ascii="Arial" w:hAnsi="Arial"/>
          <w:b/>
          <w:bCs/>
          <w:color w:val="000000"/>
          <w:u w:val="single"/>
          <w:lang w:eastAsia="it-IT"/>
        </w:rPr>
        <w:t>PROROGA TERMINI ISCRIZIONE CAMPIONATO NAZIONALE FEMMINILE SERIE A 2026</w:t>
      </w:r>
    </w:p>
    <w:p xmlns:wp14="http://schemas.microsoft.com/office/word/2010/wordml" w:rsidRPr="00B25980" w:rsidR="00B25980" w:rsidP="00B25980" w:rsidRDefault="00B25980" w14:paraId="12447DF0" wp14:textId="77777777">
      <w:pPr>
        <w:autoSpaceDE w:val="0"/>
        <w:autoSpaceDN w:val="0"/>
        <w:adjustRightInd w:val="0"/>
        <w:jc w:val="both"/>
        <w:rPr>
          <w:rFonts w:ascii="Arial" w:hAnsi="Arial"/>
          <w:color w:val="000000"/>
          <w:lang w:eastAsia="it-IT"/>
        </w:rPr>
      </w:pPr>
      <w:r w:rsidRPr="00B25980">
        <w:rPr>
          <w:rFonts w:ascii="Arial" w:hAnsi="Arial"/>
          <w:color w:val="000000"/>
          <w:lang w:eastAsia="it-IT"/>
        </w:rPr>
        <w:t>Il Dipartimento Beach Soccer della L.N.D., comunica la proroga dei termini di iscrizione per il</w:t>
      </w:r>
      <w:r>
        <w:rPr>
          <w:rFonts w:ascii="Arial" w:hAnsi="Arial"/>
          <w:color w:val="000000"/>
          <w:lang w:eastAsia="it-IT"/>
        </w:rPr>
        <w:t xml:space="preserve"> </w:t>
      </w:r>
      <w:r w:rsidRPr="00B25980">
        <w:rPr>
          <w:rFonts w:ascii="Arial" w:hAnsi="Arial"/>
          <w:color w:val="000000"/>
          <w:lang w:eastAsia="it-IT"/>
        </w:rPr>
        <w:t>completamento della documentazione necessaria all'iscrizione al Campionato Nazionale Femminile di</w:t>
      </w:r>
      <w:r>
        <w:rPr>
          <w:rFonts w:ascii="Arial" w:hAnsi="Arial"/>
          <w:color w:val="000000"/>
          <w:lang w:eastAsia="it-IT"/>
        </w:rPr>
        <w:t xml:space="preserve"> </w:t>
      </w:r>
      <w:r w:rsidRPr="00B25980">
        <w:rPr>
          <w:rFonts w:ascii="Arial" w:hAnsi="Arial"/>
          <w:color w:val="000000"/>
          <w:lang w:eastAsia="it-IT"/>
        </w:rPr>
        <w:t>Serie A 2026.</w:t>
      </w:r>
    </w:p>
    <w:p xmlns:wp14="http://schemas.microsoft.com/office/word/2010/wordml" w:rsidRPr="00B25980" w:rsidR="00B25980" w:rsidP="00B25980" w:rsidRDefault="00B25980" w14:paraId="58776C86" wp14:textId="77777777">
      <w:pPr>
        <w:autoSpaceDE w:val="0"/>
        <w:autoSpaceDN w:val="0"/>
        <w:adjustRightInd w:val="0"/>
        <w:jc w:val="both"/>
        <w:rPr>
          <w:rFonts w:ascii="Arial" w:hAnsi="Arial"/>
          <w:color w:val="000000"/>
          <w:lang w:eastAsia="it-IT"/>
        </w:rPr>
      </w:pPr>
      <w:r w:rsidRPr="00B25980">
        <w:rPr>
          <w:rFonts w:ascii="Arial" w:hAnsi="Arial"/>
          <w:color w:val="000000"/>
          <w:lang w:eastAsia="it-IT"/>
        </w:rPr>
        <w:t>Tale termine, avente carattere perentorio, è prorogato a lunedì 8 giugno 2026, entro le ore 14:00; alla</w:t>
      </w:r>
      <w:r>
        <w:rPr>
          <w:rFonts w:ascii="Arial" w:hAnsi="Arial"/>
          <w:color w:val="000000"/>
          <w:lang w:eastAsia="it-IT"/>
        </w:rPr>
        <w:t xml:space="preserve"> </w:t>
      </w:r>
      <w:r w:rsidRPr="00B25980">
        <w:rPr>
          <w:rFonts w:ascii="Arial" w:hAnsi="Arial"/>
          <w:color w:val="000000"/>
          <w:lang w:eastAsia="it-IT"/>
        </w:rPr>
        <w:t>chiusura del predetto termine verrà predisposto un elenco delle domande pervenute, con la</w:t>
      </w:r>
      <w:r>
        <w:rPr>
          <w:rFonts w:ascii="Arial" w:hAnsi="Arial"/>
          <w:color w:val="000000"/>
          <w:lang w:eastAsia="it-IT"/>
        </w:rPr>
        <w:t xml:space="preserve"> </w:t>
      </w:r>
      <w:r w:rsidRPr="00B25980">
        <w:rPr>
          <w:rFonts w:ascii="Arial" w:hAnsi="Arial"/>
          <w:color w:val="000000"/>
          <w:lang w:eastAsia="it-IT"/>
        </w:rPr>
        <w:t>specificazione di quelle ammissibili e non ammissibili. Le eventuali domande che dovessero pervenire</w:t>
      </w:r>
      <w:r>
        <w:rPr>
          <w:rFonts w:ascii="Arial" w:hAnsi="Arial"/>
          <w:color w:val="000000"/>
          <w:lang w:eastAsia="it-IT"/>
        </w:rPr>
        <w:t xml:space="preserve"> </w:t>
      </w:r>
      <w:r w:rsidRPr="00B25980">
        <w:rPr>
          <w:rFonts w:ascii="Arial" w:hAnsi="Arial"/>
          <w:color w:val="000000"/>
          <w:lang w:eastAsia="it-IT"/>
        </w:rPr>
        <w:t>entro il sopra citato termine perentorio di lunedì 8 giugno 2026, ore 14:00, saranno prese in</w:t>
      </w:r>
      <w:r>
        <w:rPr>
          <w:rFonts w:ascii="Arial" w:hAnsi="Arial"/>
          <w:color w:val="000000"/>
          <w:lang w:eastAsia="it-IT"/>
        </w:rPr>
        <w:t xml:space="preserve"> </w:t>
      </w:r>
      <w:r w:rsidRPr="00B25980">
        <w:rPr>
          <w:rFonts w:ascii="Arial" w:hAnsi="Arial"/>
          <w:color w:val="000000"/>
          <w:lang w:eastAsia="it-IT"/>
        </w:rPr>
        <w:t>considerazione, se necessarie al completamento dell'organico, nel rispetto dei criteri previsti dal</w:t>
      </w:r>
    </w:p>
    <w:p xmlns:wp14="http://schemas.microsoft.com/office/word/2010/wordml" w:rsidRPr="00B25980" w:rsidR="00B25980" w:rsidP="00B25980" w:rsidRDefault="00B25980" w14:paraId="4C4256D1" wp14:textId="77777777">
      <w:pPr>
        <w:autoSpaceDE w:val="0"/>
        <w:autoSpaceDN w:val="0"/>
        <w:adjustRightInd w:val="0"/>
        <w:jc w:val="both"/>
        <w:rPr>
          <w:rFonts w:ascii="Arial" w:hAnsi="Arial"/>
          <w:color w:val="000000"/>
          <w:lang w:eastAsia="it-IT"/>
        </w:rPr>
      </w:pPr>
      <w:r w:rsidRPr="00B25980">
        <w:rPr>
          <w:rFonts w:ascii="Arial" w:hAnsi="Arial"/>
          <w:color w:val="000000"/>
          <w:lang w:eastAsia="it-IT"/>
        </w:rPr>
        <w:t>Comunicato Ufficiale n. 342 L.N.D. (2/BS), del 16 marzo 2026.</w:t>
      </w:r>
    </w:p>
    <w:p xmlns:wp14="http://schemas.microsoft.com/office/word/2010/wordml" w:rsidR="00B25980" w:rsidP="00B25980" w:rsidRDefault="00B25980" w14:paraId="79A13AB5" wp14:textId="77777777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u w:val="single"/>
          <w:lang w:eastAsia="it-IT"/>
        </w:rPr>
      </w:pPr>
      <w:r w:rsidRPr="00B25980">
        <w:rPr>
          <w:rFonts w:ascii="Arial" w:hAnsi="Arial"/>
          <w:color w:val="000000"/>
          <w:lang w:eastAsia="it-IT"/>
        </w:rPr>
        <w:t>Il termine ultimo per la presentazione della lista completa delle 20 calciatrici è anch’esso procrastinato</w:t>
      </w:r>
      <w:r>
        <w:rPr>
          <w:rFonts w:ascii="Arial" w:hAnsi="Arial"/>
          <w:color w:val="000000"/>
          <w:lang w:eastAsia="it-IT"/>
        </w:rPr>
        <w:t xml:space="preserve"> </w:t>
      </w:r>
      <w:r w:rsidRPr="00B25980">
        <w:rPr>
          <w:rFonts w:ascii="Arial" w:hAnsi="Arial"/>
          <w:b/>
          <w:bCs/>
          <w:color w:val="000000"/>
          <w:u w:val="single"/>
          <w:lang w:eastAsia="it-IT"/>
        </w:rPr>
        <w:t>a lunedì 8 giugno 2026, ore 14:00.</w:t>
      </w:r>
    </w:p>
    <w:p xmlns:wp14="http://schemas.microsoft.com/office/word/2010/wordml" w:rsidRPr="00B25980" w:rsidR="00B25980" w:rsidP="00B25980" w:rsidRDefault="00B25980" w14:paraId="44EAFD9C" wp14:textId="77777777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u w:val="single"/>
          <w:lang w:eastAsia="it-IT"/>
        </w:rPr>
      </w:pPr>
    </w:p>
    <w:p xmlns:wp14="http://schemas.microsoft.com/office/word/2010/wordml" w:rsidRPr="00B25980" w:rsidR="00B25980" w:rsidP="00B25980" w:rsidRDefault="00B25980" w14:paraId="46A9DC92" wp14:textId="77777777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u w:val="single"/>
          <w:lang w:eastAsia="it-IT"/>
        </w:rPr>
      </w:pPr>
      <w:r w:rsidRPr="00B25980">
        <w:rPr>
          <w:rFonts w:ascii="Arial" w:hAnsi="Arial"/>
          <w:b/>
          <w:bCs/>
          <w:color w:val="000000"/>
          <w:u w:val="single"/>
          <w:lang w:eastAsia="it-IT"/>
        </w:rPr>
        <w:t>RINUNCIA PARTECIPAZIONE COPPA ITALIA FEMMINILE 2026</w:t>
      </w:r>
    </w:p>
    <w:p xmlns:wp14="http://schemas.microsoft.com/office/word/2010/wordml" w:rsidRPr="00B25980" w:rsidR="00B25980" w:rsidP="00B25980" w:rsidRDefault="00B25980" w14:paraId="48D0E6EA" wp14:textId="77777777">
      <w:pPr>
        <w:autoSpaceDE w:val="0"/>
        <w:autoSpaceDN w:val="0"/>
        <w:adjustRightInd w:val="0"/>
        <w:jc w:val="both"/>
        <w:rPr>
          <w:rFonts w:ascii="Arial" w:hAnsi="Arial"/>
          <w:color w:val="000000"/>
          <w:lang w:eastAsia="it-IT"/>
        </w:rPr>
      </w:pPr>
      <w:r w:rsidRPr="00B25980">
        <w:rPr>
          <w:rFonts w:ascii="Arial" w:hAnsi="Arial"/>
          <w:color w:val="000000"/>
          <w:lang w:eastAsia="it-IT"/>
        </w:rPr>
        <w:t>A parziale rettifica di quanto stabilito dal Comunicato Ufficiale n.341 e n. 342 L.N.D. (1-2/BS), nel caso</w:t>
      </w:r>
      <w:r>
        <w:rPr>
          <w:rFonts w:ascii="Arial" w:hAnsi="Arial"/>
          <w:color w:val="000000"/>
          <w:lang w:eastAsia="it-IT"/>
        </w:rPr>
        <w:t xml:space="preserve"> </w:t>
      </w:r>
      <w:r w:rsidRPr="00B25980">
        <w:rPr>
          <w:rFonts w:ascii="Arial" w:hAnsi="Arial"/>
          <w:color w:val="000000"/>
          <w:lang w:eastAsia="it-IT"/>
        </w:rPr>
        <w:t>in cui la Società presentasse, all’atto dell’iscrizione, contestuale rinuncia alla partecipazione alla Coppa</w:t>
      </w:r>
      <w:r>
        <w:rPr>
          <w:rFonts w:ascii="Arial" w:hAnsi="Arial"/>
          <w:color w:val="000000"/>
          <w:lang w:eastAsia="it-IT"/>
        </w:rPr>
        <w:t xml:space="preserve"> </w:t>
      </w:r>
      <w:r w:rsidRPr="00B25980">
        <w:rPr>
          <w:rFonts w:ascii="Arial" w:hAnsi="Arial"/>
          <w:color w:val="000000"/>
          <w:lang w:eastAsia="it-IT"/>
        </w:rPr>
        <w:t>Italia femminile, la stessa incorrerà esclusivamente nella sanzione amministrativa pari ad Euro 500,00</w:t>
      </w:r>
      <w:r>
        <w:rPr>
          <w:rFonts w:ascii="Arial" w:hAnsi="Arial"/>
          <w:color w:val="000000"/>
          <w:lang w:eastAsia="it-IT"/>
        </w:rPr>
        <w:t xml:space="preserve"> </w:t>
      </w:r>
      <w:r w:rsidRPr="00B25980">
        <w:rPr>
          <w:rFonts w:ascii="Arial" w:hAnsi="Arial"/>
          <w:color w:val="000000"/>
          <w:lang w:eastAsia="it-IT"/>
        </w:rPr>
        <w:t>(cinquecento/00) da versare entro e non oltre il termine previsto nel Comunicato Ufficiale di</w:t>
      </w:r>
      <w:r>
        <w:rPr>
          <w:rFonts w:ascii="Arial" w:hAnsi="Arial"/>
          <w:color w:val="000000"/>
          <w:lang w:eastAsia="it-IT"/>
        </w:rPr>
        <w:t xml:space="preserve"> </w:t>
      </w:r>
      <w:r w:rsidRPr="00B25980">
        <w:rPr>
          <w:rFonts w:ascii="Arial" w:hAnsi="Arial"/>
          <w:color w:val="000000"/>
          <w:lang w:eastAsia="it-IT"/>
        </w:rPr>
        <w:t>riferimento.</w:t>
      </w:r>
    </w:p>
    <w:p xmlns:wp14="http://schemas.microsoft.com/office/word/2010/wordml" w:rsidR="00182AAE" w:rsidP="00B25980" w:rsidRDefault="00B25980" w14:paraId="5A95B6E2" wp14:textId="77777777">
      <w:pPr>
        <w:autoSpaceDE w:val="0"/>
        <w:autoSpaceDN w:val="0"/>
        <w:adjustRightInd w:val="0"/>
        <w:jc w:val="both"/>
        <w:rPr>
          <w:rFonts w:ascii="Arial" w:hAnsi="Arial"/>
          <w:color w:val="000000"/>
          <w:lang w:eastAsia="it-IT"/>
        </w:rPr>
      </w:pPr>
      <w:r w:rsidRPr="00B25980">
        <w:rPr>
          <w:rFonts w:ascii="Arial" w:hAnsi="Arial"/>
          <w:color w:val="000000"/>
          <w:lang w:eastAsia="it-IT"/>
        </w:rPr>
        <w:t>Nel caso di comunicazione avvenuta oltre il termine di Lunedì 8 Giugno 2026 alle ore 14.00, o di</w:t>
      </w:r>
      <w:r>
        <w:rPr>
          <w:rFonts w:ascii="Arial" w:hAnsi="Arial"/>
          <w:color w:val="000000"/>
          <w:lang w:eastAsia="it-IT"/>
        </w:rPr>
        <w:t xml:space="preserve"> </w:t>
      </w:r>
      <w:r w:rsidRPr="00B25980">
        <w:rPr>
          <w:rFonts w:ascii="Arial" w:hAnsi="Arial"/>
          <w:color w:val="000000"/>
          <w:lang w:eastAsia="it-IT"/>
        </w:rPr>
        <w:t>mancata rinuncia, la mancata partecipazione comporterà l’irrogazione di una sanzione amministrativa</w:t>
      </w:r>
      <w:r>
        <w:rPr>
          <w:rFonts w:ascii="Arial" w:hAnsi="Arial"/>
          <w:color w:val="000000"/>
          <w:lang w:eastAsia="it-IT"/>
        </w:rPr>
        <w:t xml:space="preserve"> </w:t>
      </w:r>
      <w:r w:rsidRPr="00B25980">
        <w:rPr>
          <w:rFonts w:ascii="Arial" w:hAnsi="Arial"/>
          <w:color w:val="000000"/>
          <w:lang w:eastAsia="it-IT"/>
        </w:rPr>
        <w:t>pari ad Euro 800,00 (ottocento/00) da versare entro e non oltre il termine previsto nel Comunicato</w:t>
      </w:r>
      <w:r>
        <w:rPr>
          <w:rFonts w:ascii="Arial" w:hAnsi="Arial"/>
          <w:color w:val="000000"/>
          <w:lang w:eastAsia="it-IT"/>
        </w:rPr>
        <w:t xml:space="preserve"> </w:t>
      </w:r>
      <w:r w:rsidRPr="00B25980">
        <w:rPr>
          <w:rFonts w:ascii="Arial" w:hAnsi="Arial"/>
          <w:color w:val="000000"/>
          <w:lang w:eastAsia="it-IT"/>
        </w:rPr>
        <w:t>Ufficiale di riferimento, oltre alla penalizzazione di punti 3 da scontarsi nel Campionato di Serie A</w:t>
      </w:r>
      <w:r>
        <w:rPr>
          <w:rFonts w:ascii="Arial" w:hAnsi="Arial"/>
          <w:color w:val="000000"/>
          <w:lang w:eastAsia="it-IT"/>
        </w:rPr>
        <w:t xml:space="preserve"> </w:t>
      </w:r>
      <w:r w:rsidRPr="00B25980">
        <w:rPr>
          <w:rFonts w:ascii="Arial" w:hAnsi="Arial"/>
          <w:color w:val="000000"/>
          <w:lang w:eastAsia="it-IT"/>
        </w:rPr>
        <w:t>Femminile di Beach Soccer 2026.</w:t>
      </w:r>
    </w:p>
    <w:p xmlns:wp14="http://schemas.microsoft.com/office/word/2010/wordml" w:rsidR="007C25BB" w:rsidP="005A62E9" w:rsidRDefault="007C25BB" w14:paraId="4B94D5A5" wp14:textId="77777777">
      <w:pPr>
        <w:jc w:val="both"/>
        <w:rPr>
          <w:rFonts w:ascii="Arial" w:hAnsi="Arial" w:cs="Arial"/>
          <w:b/>
          <w:sz w:val="24"/>
          <w:u w:val="single"/>
        </w:rPr>
      </w:pPr>
    </w:p>
    <w:p xmlns:wp14="http://schemas.microsoft.com/office/word/2010/wordml" w:rsidR="00441C6D" w:rsidP="005A62E9" w:rsidRDefault="00441C6D" w14:paraId="3DEEC669" wp14:textId="77777777">
      <w:pPr>
        <w:jc w:val="both"/>
        <w:rPr>
          <w:rFonts w:ascii="Arial" w:hAnsi="Arial" w:cs="Arial"/>
          <w:b/>
          <w:sz w:val="24"/>
          <w:u w:val="single"/>
        </w:rPr>
      </w:pPr>
    </w:p>
    <w:p xmlns:wp14="http://schemas.microsoft.com/office/word/2010/wordml" w:rsidR="007C14EB" w:rsidP="005A62E9" w:rsidRDefault="007C14EB" w14:paraId="3656B9AB" wp14:textId="77777777">
      <w:pPr>
        <w:jc w:val="both"/>
        <w:rPr>
          <w:rFonts w:ascii="Arial" w:hAnsi="Arial" w:cs="Arial"/>
          <w:b/>
          <w:sz w:val="24"/>
          <w:u w:val="single"/>
        </w:rPr>
      </w:pPr>
    </w:p>
    <w:p xmlns:wp14="http://schemas.microsoft.com/office/word/2010/wordml" w:rsidR="007C14EB" w:rsidP="005A62E9" w:rsidRDefault="007C14EB" w14:paraId="45FB0818" wp14:textId="77777777">
      <w:pPr>
        <w:jc w:val="both"/>
        <w:rPr>
          <w:rFonts w:ascii="Arial" w:hAnsi="Arial" w:cs="Arial"/>
          <w:b/>
          <w:sz w:val="24"/>
          <w:u w:val="single"/>
        </w:rPr>
      </w:pPr>
    </w:p>
    <w:p xmlns:wp14="http://schemas.microsoft.com/office/word/2010/wordml" w:rsidR="007C14EB" w:rsidP="005A62E9" w:rsidRDefault="007C14EB" w14:paraId="049F31CB" wp14:textId="77777777">
      <w:pPr>
        <w:jc w:val="both"/>
        <w:rPr>
          <w:rFonts w:ascii="Arial" w:hAnsi="Arial" w:cs="Arial"/>
          <w:b/>
          <w:sz w:val="24"/>
          <w:u w:val="single"/>
        </w:rPr>
      </w:pPr>
    </w:p>
    <w:p xmlns:wp14="http://schemas.microsoft.com/office/word/2010/wordml" w:rsidR="007C14EB" w:rsidP="005A62E9" w:rsidRDefault="007C14EB" w14:paraId="53128261" wp14:textId="77777777">
      <w:pPr>
        <w:jc w:val="both"/>
        <w:rPr>
          <w:rFonts w:ascii="Arial" w:hAnsi="Arial" w:cs="Arial"/>
          <w:b/>
          <w:sz w:val="24"/>
          <w:u w:val="single"/>
        </w:rPr>
      </w:pPr>
    </w:p>
    <w:p xmlns:wp14="http://schemas.microsoft.com/office/word/2010/wordml" w:rsidR="007C14EB" w:rsidP="005A62E9" w:rsidRDefault="007C14EB" w14:paraId="62486C05" wp14:textId="77777777">
      <w:pPr>
        <w:jc w:val="both"/>
        <w:rPr>
          <w:rFonts w:ascii="Arial" w:hAnsi="Arial" w:cs="Arial"/>
          <w:b/>
          <w:sz w:val="24"/>
          <w:u w:val="single"/>
        </w:rPr>
      </w:pPr>
    </w:p>
    <w:p xmlns:wp14="http://schemas.microsoft.com/office/word/2010/wordml" w:rsidR="007C14EB" w:rsidP="005A62E9" w:rsidRDefault="007C14EB" w14:paraId="4101652C" wp14:textId="77777777">
      <w:pPr>
        <w:jc w:val="both"/>
        <w:rPr>
          <w:rFonts w:ascii="Arial" w:hAnsi="Arial" w:cs="Arial"/>
          <w:b/>
          <w:sz w:val="24"/>
          <w:u w:val="single"/>
        </w:rPr>
      </w:pPr>
    </w:p>
    <w:p xmlns:wp14="http://schemas.microsoft.com/office/word/2010/wordml" w:rsidR="007C14EB" w:rsidP="005A62E9" w:rsidRDefault="007C14EB" w14:paraId="4B99056E" wp14:textId="77777777">
      <w:pPr>
        <w:jc w:val="both"/>
        <w:rPr>
          <w:rFonts w:ascii="Arial" w:hAnsi="Arial" w:cs="Arial"/>
          <w:b/>
          <w:sz w:val="24"/>
          <w:u w:val="single"/>
        </w:rPr>
      </w:pPr>
    </w:p>
    <w:p xmlns:wp14="http://schemas.microsoft.com/office/word/2010/wordml" w:rsidR="00200619" w:rsidP="00200619" w:rsidRDefault="00BD2565" w14:paraId="4EFFE380" wp14:textId="77777777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>2</w:t>
      </w:r>
      <w:r w:rsidR="00200619">
        <w:rPr>
          <w:rFonts w:ascii="Arial" w:hAnsi="Arial" w:cs="Arial"/>
          <w:b/>
          <w:sz w:val="34"/>
          <w:szCs w:val="34"/>
        </w:rPr>
        <w:t xml:space="preserve">. </w:t>
      </w:r>
      <w:r w:rsidRPr="009B689B" w:rsidR="00200619">
        <w:rPr>
          <w:rFonts w:ascii="Arial" w:hAnsi="Arial" w:cs="Arial"/>
          <w:b/>
          <w:sz w:val="34"/>
          <w:szCs w:val="34"/>
        </w:rPr>
        <w:t xml:space="preserve"> </w:t>
      </w:r>
      <w:r w:rsidRPr="009B689B" w:rsidR="00200619">
        <w:rPr>
          <w:rFonts w:ascii="Arial" w:hAnsi="Arial" w:cs="Arial"/>
          <w:b/>
          <w:sz w:val="34"/>
          <w:szCs w:val="34"/>
          <w:u w:val="single"/>
        </w:rPr>
        <w:t>COMUNICAZIONI DEL</w:t>
      </w:r>
      <w:r w:rsidR="00200619"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 w:rsidR="00200619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xmlns:wp14="http://schemas.microsoft.com/office/word/2010/wordml" w:rsidR="0088704C" w:rsidP="0088704C" w:rsidRDefault="0088704C" w14:paraId="1299C43A" wp14:textId="77777777">
      <w:pPr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Pr="00425930" w:rsidR="007C14EB" w:rsidP="00B64B95" w:rsidRDefault="007C14EB" w14:paraId="0F2E3048" wp14:textId="77777777">
      <w:pPr>
        <w:pStyle w:val="LndNormale1"/>
        <w:shd w:val="clear" w:color="auto" w:fill="D9E2F3"/>
        <w:rPr>
          <w:sz w:val="28"/>
          <w:szCs w:val="28"/>
        </w:rPr>
      </w:pPr>
      <w:bookmarkStart w:name="_Hlk231466327" w:id="1"/>
      <w:bookmarkStart w:name="_Hlk231466410" w:id="2"/>
      <w:r w:rsidRPr="00425930">
        <w:rPr>
          <w:b/>
          <w:sz w:val="28"/>
          <w:szCs w:val="28"/>
          <w:u w:val="single"/>
        </w:rPr>
        <w:t>TABULATO CALCIATORI STAGIONE SPORTIVA 2025/2026</w:t>
      </w:r>
    </w:p>
    <w:p xmlns:wp14="http://schemas.microsoft.com/office/word/2010/wordml" w:rsidRPr="007C14EB" w:rsidR="007C14EB" w:rsidP="007C14EB" w:rsidRDefault="007C14EB" w14:paraId="05BC84FB" wp14:textId="77777777">
      <w:pPr>
        <w:pStyle w:val="LndNormale1"/>
        <w:rPr>
          <w:szCs w:val="22"/>
        </w:rPr>
      </w:pPr>
      <w:r w:rsidRPr="007C14EB">
        <w:rPr>
          <w:szCs w:val="22"/>
        </w:rPr>
        <w:t xml:space="preserve">Le società sono invitate a stampare, dalla propria area riservata del Portale LND, </w:t>
      </w:r>
      <w:r w:rsidRPr="007C14EB">
        <w:rPr>
          <w:b/>
          <w:bCs/>
          <w:szCs w:val="22"/>
          <w:highlight w:val="yellow"/>
        </w:rPr>
        <w:t>entro il 25 Giugno 2026,</w:t>
      </w:r>
      <w:r w:rsidRPr="007C14EB">
        <w:rPr>
          <w:szCs w:val="22"/>
        </w:rPr>
        <w:t xml:space="preserve"> il tabulato dei calciatori della stagione sportiva in corso ed a custodire tale elenco agli atti societari, in quanto a partire dall’ 01 luglio 2026 tale operazione non sarà più possibile.</w:t>
      </w:r>
    </w:p>
    <w:p xmlns:wp14="http://schemas.microsoft.com/office/word/2010/wordml" w:rsidRPr="007C14EB" w:rsidR="007C14EB" w:rsidP="0088704C" w:rsidRDefault="007C14EB" w14:paraId="4DDBEF00" wp14:textId="77777777">
      <w:pPr>
        <w:rPr>
          <w:rFonts w:ascii="Arial" w:hAnsi="Arial" w:cs="Arial"/>
          <w:bCs/>
          <w:szCs w:val="24"/>
        </w:rPr>
      </w:pPr>
    </w:p>
    <w:p xmlns:wp14="http://schemas.microsoft.com/office/word/2010/wordml" w:rsidR="007C14EB" w:rsidP="0088704C" w:rsidRDefault="007C14EB" w14:paraId="3461D779" wp14:textId="77777777">
      <w:pPr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Pr="007C14EB" w:rsidR="007C14EB" w:rsidP="00B64B95" w:rsidRDefault="007C14EB" w14:paraId="7A651495" wp14:textId="77777777">
      <w:pPr>
        <w:shd w:val="clear" w:color="auto" w:fill="FFE599"/>
        <w:rPr>
          <w:rFonts w:ascii="Arial" w:hAnsi="Arial" w:cs="Arial"/>
          <w:b/>
          <w:bCs/>
          <w:sz w:val="28"/>
          <w:szCs w:val="28"/>
        </w:rPr>
      </w:pPr>
      <w:r w:rsidRPr="007C14EB">
        <w:rPr>
          <w:rFonts w:ascii="Arial" w:hAnsi="Arial" w:cs="Arial"/>
          <w:b/>
          <w:bCs/>
          <w:sz w:val="28"/>
          <w:szCs w:val="28"/>
        </w:rPr>
        <w:t>ACCORDI PRELIMINARI DI TESSERAMENTO</w:t>
      </w:r>
    </w:p>
    <w:p xmlns:wp14="http://schemas.microsoft.com/office/word/2010/wordml" w:rsidRPr="007C14EB" w:rsidR="007C14EB" w:rsidP="007C14EB" w:rsidRDefault="007C14EB" w14:paraId="0B0F0C17" wp14:textId="77777777">
      <w:pPr>
        <w:jc w:val="both"/>
        <w:rPr>
          <w:rFonts w:ascii="Arial" w:hAnsi="Arial" w:cs="Arial"/>
        </w:rPr>
      </w:pPr>
      <w:r w:rsidRPr="007C14EB">
        <w:rPr>
          <w:rFonts w:ascii="Arial" w:hAnsi="Arial" w:cs="Arial"/>
        </w:rPr>
        <w:t>Le società possono stipulare accordi preliminari, con natura di contratti ad efficacia differita, aventi ad oggetto trasferimenti, cessioni di contratto, nuovi contratti o rinnovi di contratti relativi alle prestazioni sportive dei/delle calciatori/calciatrici, nel rispetto di quanto previsto dall'art. 105 delle NOIF.</w:t>
      </w:r>
    </w:p>
    <w:p xmlns:wp14="http://schemas.microsoft.com/office/word/2010/wordml" w:rsidRPr="007C14EB" w:rsidR="007C14EB" w:rsidP="007C14EB" w:rsidRDefault="007C14EB" w14:paraId="5BF397EF" wp14:textId="77777777">
      <w:pPr>
        <w:jc w:val="both"/>
        <w:rPr>
          <w:rFonts w:ascii="Arial" w:hAnsi="Arial" w:cs="Arial"/>
        </w:rPr>
      </w:pPr>
      <w:r w:rsidRPr="007C14EB">
        <w:rPr>
          <w:rFonts w:ascii="Arial" w:hAnsi="Arial" w:cs="Arial"/>
        </w:rPr>
        <w:t>Ai sensi dell'art. 105, comma 2, delle NOIF, in ambito dilettantistico è consentito alle società e ai/alle calciatori/calciatrici stipulare e depositare, presso la piattaforma telematica della LND, accordi preliminari aventi ad oggetto cessioni di contratto o trasferimenti di calciatori/calciatrici</w:t>
      </w:r>
    </w:p>
    <w:p xmlns:wp14="http://schemas.microsoft.com/office/word/2010/wordml" w:rsidRPr="007C14EB" w:rsidR="007C14EB" w:rsidP="007C14EB" w:rsidRDefault="007C14EB" w14:paraId="3CF2D8B6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7C14EB" w:rsidR="007C14EB" w:rsidP="007C14EB" w:rsidRDefault="007C14EB" w14:paraId="4521F57E" wp14:textId="77777777">
      <w:pPr>
        <w:jc w:val="both"/>
        <w:rPr>
          <w:rFonts w:ascii="Arial" w:hAnsi="Arial" w:cs="Arial"/>
          <w:b/>
          <w:bCs/>
        </w:rPr>
      </w:pPr>
      <w:r w:rsidRPr="007C14EB">
        <w:rPr>
          <w:rFonts w:ascii="Arial" w:hAnsi="Arial" w:cs="Arial"/>
        </w:rPr>
        <w:t xml:space="preserve">                                  </w:t>
      </w:r>
      <w:r w:rsidRPr="007C14EB">
        <w:rPr>
          <w:rFonts w:ascii="Arial" w:hAnsi="Arial" w:cs="Arial"/>
          <w:b/>
          <w:bCs/>
          <w:highlight w:val="yellow"/>
        </w:rPr>
        <w:t>dal 14 maggio 2026 e fino al 25 giugno 2026</w:t>
      </w:r>
    </w:p>
    <w:p xmlns:wp14="http://schemas.microsoft.com/office/word/2010/wordml" w:rsidRPr="007C14EB" w:rsidR="007C14EB" w:rsidP="007C14EB" w:rsidRDefault="007C14EB" w14:paraId="0FB78278" wp14:textId="77777777">
      <w:pPr>
        <w:jc w:val="both"/>
        <w:rPr>
          <w:rFonts w:ascii="Arial" w:hAnsi="Arial" w:cs="Arial"/>
          <w:b/>
          <w:bCs/>
        </w:rPr>
      </w:pPr>
    </w:p>
    <w:p xmlns:wp14="http://schemas.microsoft.com/office/word/2010/wordml" w:rsidRPr="007C14EB" w:rsidR="007C14EB" w:rsidP="007C14EB" w:rsidRDefault="007C14EB" w14:paraId="08C4C7D8" wp14:textId="77777777">
      <w:pPr>
        <w:jc w:val="both"/>
        <w:rPr>
          <w:rFonts w:ascii="Arial" w:hAnsi="Arial" w:cs="Arial"/>
        </w:rPr>
      </w:pPr>
      <w:r w:rsidRPr="007C14EB">
        <w:rPr>
          <w:rFonts w:ascii="Arial" w:hAnsi="Arial" w:cs="Arial"/>
        </w:rPr>
        <w:t xml:space="preserve">Purché tali accordi non interessino società e calciatori/calciatrici dello stesso campionato in costanza di svolgimento dei campionati stessi. </w:t>
      </w:r>
    </w:p>
    <w:p xmlns:wp14="http://schemas.microsoft.com/office/word/2010/wordml" w:rsidRPr="007C14EB" w:rsidR="007C14EB" w:rsidP="007C14EB" w:rsidRDefault="007C14EB" w14:paraId="23981508" wp14:textId="77777777">
      <w:pPr>
        <w:jc w:val="both"/>
        <w:rPr>
          <w:rFonts w:ascii="Arial" w:hAnsi="Arial" w:cs="Arial"/>
          <w:u w:val="single"/>
        </w:rPr>
      </w:pPr>
      <w:r w:rsidRPr="007C14EB">
        <w:rPr>
          <w:rFonts w:ascii="Arial" w:hAnsi="Arial" w:cs="Arial"/>
          <w:u w:val="single"/>
        </w:rPr>
        <w:t xml:space="preserve">I preliminari pervenuti dopo il </w:t>
      </w:r>
      <w:r w:rsidRPr="007C14EB">
        <w:rPr>
          <w:rFonts w:ascii="Arial" w:hAnsi="Arial" w:cs="Arial"/>
          <w:b/>
          <w:bCs/>
          <w:u w:val="single"/>
        </w:rPr>
        <w:t>25 giugno 2026</w:t>
      </w:r>
      <w:r w:rsidRPr="007C14EB">
        <w:rPr>
          <w:rFonts w:ascii="Arial" w:hAnsi="Arial" w:cs="Arial"/>
          <w:u w:val="single"/>
        </w:rPr>
        <w:t xml:space="preserve"> saranno passati agli atti privi di efficacia.</w:t>
      </w:r>
    </w:p>
    <w:p xmlns:wp14="http://schemas.microsoft.com/office/word/2010/wordml" w:rsidRPr="007C14EB" w:rsidR="007C14EB" w:rsidP="007C14EB" w:rsidRDefault="007C14EB" w14:paraId="1FC39945" wp14:textId="77777777">
      <w:pPr>
        <w:jc w:val="both"/>
      </w:pPr>
    </w:p>
    <w:bookmarkEnd w:id="1"/>
    <w:p xmlns:wp14="http://schemas.microsoft.com/office/word/2010/wordml" w:rsidR="007C14EB" w:rsidP="0088704C" w:rsidRDefault="007C14EB" w14:paraId="0562CB0E" wp14:textId="77777777">
      <w:pPr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Pr="00973BAC" w:rsidR="00973BAC" w:rsidP="00B64B95" w:rsidRDefault="00973BAC" w14:paraId="66F20BE0" wp14:textId="77777777">
      <w:pPr>
        <w:shd w:val="clear" w:color="auto" w:fill="C5E0B3"/>
        <w:rPr>
          <w:rFonts w:ascii="Arial" w:hAnsi="Arial" w:cs="Arial"/>
          <w:b/>
          <w:bCs/>
          <w:sz w:val="28"/>
          <w:szCs w:val="32"/>
          <w:u w:val="single"/>
        </w:rPr>
      </w:pPr>
      <w:r w:rsidRPr="00973BAC">
        <w:rPr>
          <w:rFonts w:ascii="Arial" w:hAnsi="Arial" w:cs="Arial"/>
          <w:b/>
          <w:bCs/>
          <w:sz w:val="28"/>
          <w:szCs w:val="32"/>
          <w:u w:val="single"/>
        </w:rPr>
        <w:t>RINNOVO TESSERAMENTO ANNUALE PRESSO SOCIETÀ ATTUALE</w:t>
      </w:r>
    </w:p>
    <w:p xmlns:wp14="http://schemas.microsoft.com/office/word/2010/wordml" w:rsidRPr="00973BAC" w:rsidR="00973BAC" w:rsidP="00973BAC" w:rsidRDefault="00973BAC" w14:paraId="34CE0A41" wp14:textId="77777777">
      <w:pPr>
        <w:rPr>
          <w:rFonts w:ascii="Arial" w:hAnsi="Arial" w:cs="Arial"/>
          <w:b/>
          <w:bCs/>
          <w:szCs w:val="24"/>
        </w:rPr>
      </w:pPr>
    </w:p>
    <w:p xmlns:wp14="http://schemas.microsoft.com/office/word/2010/wordml" w:rsidRPr="00973BAC" w:rsidR="00973BAC" w:rsidP="00973BAC" w:rsidRDefault="00973BAC" w14:paraId="0336CF66" wp14:textId="77777777">
      <w:pPr>
        <w:rPr>
          <w:rFonts w:ascii="Arial" w:hAnsi="Arial" w:cs="Arial"/>
          <w:b/>
          <w:bCs/>
          <w:sz w:val="28"/>
          <w:szCs w:val="32"/>
        </w:rPr>
      </w:pPr>
      <w:r w:rsidRPr="00973BAC">
        <w:rPr>
          <w:rFonts w:ascii="Arial" w:hAnsi="Arial" w:cs="Arial"/>
          <w:b/>
          <w:bCs/>
          <w:sz w:val="28"/>
          <w:szCs w:val="32"/>
        </w:rPr>
        <w:t>“Prelazione nuova stagione”</w:t>
      </w:r>
    </w:p>
    <w:p xmlns:wp14="http://schemas.microsoft.com/office/word/2010/wordml" w:rsidRPr="00973BAC" w:rsidR="00973BAC" w:rsidP="00973BAC" w:rsidRDefault="00973BAC" w14:paraId="62EBF3C5" wp14:textId="77777777">
      <w:pPr>
        <w:rPr>
          <w:rFonts w:ascii="Arial" w:hAnsi="Arial" w:cs="Arial"/>
          <w:b/>
          <w:bCs/>
          <w:szCs w:val="24"/>
          <w:u w:val="single"/>
        </w:rPr>
      </w:pPr>
    </w:p>
    <w:p xmlns:wp14="http://schemas.microsoft.com/office/word/2010/wordml" w:rsidRPr="00973BAC" w:rsidR="00973BAC" w:rsidP="00973BAC" w:rsidRDefault="00973BAC" w14:paraId="0EFC662F" wp14:textId="77777777">
      <w:pPr>
        <w:jc w:val="both"/>
        <w:rPr>
          <w:rFonts w:ascii="Arial" w:hAnsi="Arial" w:cs="Arial"/>
          <w:bCs/>
          <w:szCs w:val="24"/>
        </w:rPr>
      </w:pPr>
      <w:r w:rsidRPr="00973BAC">
        <w:rPr>
          <w:rFonts w:ascii="Arial" w:hAnsi="Arial" w:cs="Arial"/>
          <w:bCs/>
          <w:szCs w:val="24"/>
        </w:rPr>
        <w:t>Come riportato sui C.U. 473 LND e 285/A FIGC del 09/05/2025, il periodo per il “</w:t>
      </w:r>
      <w:proofErr w:type="spellStart"/>
      <w:r w:rsidRPr="00973BAC">
        <w:rPr>
          <w:rFonts w:ascii="Arial" w:hAnsi="Arial" w:cs="Arial"/>
          <w:bCs/>
          <w:szCs w:val="24"/>
        </w:rPr>
        <w:t>Ritesseramento</w:t>
      </w:r>
      <w:proofErr w:type="spellEnd"/>
      <w:r w:rsidRPr="00973BAC">
        <w:rPr>
          <w:rFonts w:ascii="Arial" w:hAnsi="Arial" w:cs="Arial"/>
          <w:bCs/>
          <w:szCs w:val="24"/>
        </w:rPr>
        <w:t xml:space="preserve">”, da parte delle società già titolari del tesseramento, dei calciatori/calciatrici e giocatori/giocatrici, “Giovani”, “Giovani Dilettanti” e “Non Professionisti” in scadenza al 30 giugno 2026, potrà essere effettuato dal </w:t>
      </w:r>
    </w:p>
    <w:p xmlns:wp14="http://schemas.microsoft.com/office/word/2010/wordml" w:rsidRPr="00973BAC" w:rsidR="00973BAC" w:rsidP="00973BAC" w:rsidRDefault="00973BAC" w14:paraId="4A23FEE6" wp14:textId="77777777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973BAC">
        <w:rPr>
          <w:rFonts w:ascii="Arial" w:hAnsi="Arial" w:cs="Arial"/>
          <w:b/>
          <w:bCs/>
          <w:sz w:val="28"/>
          <w:szCs w:val="32"/>
        </w:rPr>
        <w:t>15 maggio al 25 giugno 2026</w:t>
      </w:r>
    </w:p>
    <w:p xmlns:wp14="http://schemas.microsoft.com/office/word/2010/wordml" w:rsidRPr="00973BAC" w:rsidR="00973BAC" w:rsidP="00973BAC" w:rsidRDefault="00973BAC" w14:paraId="6D98A12B" wp14:textId="77777777">
      <w:pPr>
        <w:rPr>
          <w:rFonts w:ascii="Arial" w:hAnsi="Arial" w:cs="Arial"/>
          <w:bCs/>
          <w:szCs w:val="24"/>
        </w:rPr>
      </w:pPr>
    </w:p>
    <w:p xmlns:wp14="http://schemas.microsoft.com/office/word/2010/wordml" w:rsidRPr="00973BAC" w:rsidR="00973BAC" w:rsidP="00973BAC" w:rsidRDefault="00973BAC" w14:paraId="5B30F99C" wp14:textId="77777777">
      <w:pPr>
        <w:jc w:val="both"/>
        <w:rPr>
          <w:rFonts w:ascii="Arial" w:hAnsi="Arial" w:cs="Arial"/>
          <w:bCs/>
          <w:szCs w:val="24"/>
        </w:rPr>
      </w:pPr>
      <w:r w:rsidRPr="00973BAC">
        <w:rPr>
          <w:rFonts w:ascii="Arial" w:hAnsi="Arial" w:cs="Arial"/>
          <w:bCs/>
          <w:szCs w:val="24"/>
        </w:rPr>
        <w:t>Il rinnovo del tesseramento dovrà avvenire con le modalità già previste dal citato Comunicato Ufficiale per il deposito delle richieste di tesseramento presso le piattaforme informatiche.</w:t>
      </w:r>
    </w:p>
    <w:p xmlns:wp14="http://schemas.microsoft.com/office/word/2010/wordml" w:rsidR="00973BAC" w:rsidP="00973BAC" w:rsidRDefault="00973BAC" w14:paraId="2946DB82" wp14:textId="77777777">
      <w:pPr>
        <w:jc w:val="both"/>
        <w:rPr>
          <w:rFonts w:ascii="Arial" w:hAnsi="Arial" w:cs="Arial"/>
          <w:bCs/>
          <w:szCs w:val="24"/>
        </w:rPr>
      </w:pPr>
    </w:p>
    <w:p xmlns:wp14="http://schemas.microsoft.com/office/word/2010/wordml" w:rsidR="00CB046C" w:rsidP="00973BAC" w:rsidRDefault="00CB046C" w14:paraId="5997CC1D" wp14:textId="77777777">
      <w:pPr>
        <w:jc w:val="both"/>
        <w:rPr>
          <w:rFonts w:ascii="Arial" w:hAnsi="Arial" w:cs="Arial"/>
          <w:bCs/>
          <w:szCs w:val="24"/>
        </w:rPr>
      </w:pPr>
    </w:p>
    <w:p xmlns:wp14="http://schemas.microsoft.com/office/word/2010/wordml" w:rsidRPr="00547AD4" w:rsidR="00CB046C" w:rsidP="00CB046C" w:rsidRDefault="00CB046C" w14:paraId="32AF909F" wp14:textId="77777777">
      <w:pPr>
        <w:shd w:val="clear" w:color="auto" w:fill="FFF2CC"/>
        <w:rPr>
          <w:rFonts w:ascii="Arial" w:hAnsi="Arial" w:cs="Arial"/>
          <w:b/>
          <w:bCs/>
          <w:sz w:val="28"/>
          <w:szCs w:val="28"/>
          <w:u w:val="single"/>
        </w:rPr>
      </w:pPr>
      <w:r w:rsidRPr="00547AD4">
        <w:rPr>
          <w:rFonts w:ascii="Arial" w:hAnsi="Arial" w:cs="Arial"/>
          <w:b/>
          <w:bCs/>
          <w:sz w:val="28"/>
          <w:szCs w:val="28"/>
          <w:u w:val="single"/>
        </w:rPr>
        <w:t>SVINCOLO ART. 117 BIS N.O.I.F.</w:t>
      </w:r>
    </w:p>
    <w:p xmlns:wp14="http://schemas.microsoft.com/office/word/2010/wordml" w:rsidR="00CB046C" w:rsidP="00CB046C" w:rsidRDefault="00CB046C" w14:paraId="6134B3FC" wp14:textId="77777777">
      <w:pPr>
        <w:rPr>
          <w:rFonts w:ascii="Arial" w:hAnsi="Arial" w:cs="Arial"/>
          <w:b/>
          <w:bCs/>
        </w:rPr>
      </w:pPr>
      <w:r w:rsidRPr="003E27B2">
        <w:rPr>
          <w:rFonts w:ascii="Arial" w:hAnsi="Arial" w:cs="Arial"/>
          <w:b/>
          <w:bCs/>
        </w:rPr>
        <w:t>A.S.D. PRO RAGUSA</w:t>
      </w:r>
    </w:p>
    <w:p xmlns:wp14="http://schemas.microsoft.com/office/word/2010/wordml" w:rsidR="00CB046C" w:rsidP="00CB046C" w:rsidRDefault="00CB046C" w14:paraId="03C96229" wp14:textId="77777777">
      <w:pPr>
        <w:rPr>
          <w:rFonts w:ascii="Arial" w:hAnsi="Arial" w:cs="Arial"/>
        </w:rPr>
      </w:pPr>
      <w:r w:rsidRPr="007C7B01">
        <w:rPr>
          <w:rFonts w:ascii="Arial" w:hAnsi="Arial" w:cs="Arial"/>
        </w:rPr>
        <w:t>AMBROGIO PIERPAOLO</w:t>
      </w:r>
      <w:r>
        <w:rPr>
          <w:rFonts w:ascii="Arial" w:hAnsi="Arial" w:cs="Arial"/>
        </w:rPr>
        <w:t xml:space="preserve"> NATO IL </w:t>
      </w:r>
      <w:r w:rsidRPr="007C7B01">
        <w:rPr>
          <w:rFonts w:ascii="Arial" w:hAnsi="Arial" w:cs="Arial"/>
        </w:rPr>
        <w:t>28/03/98</w:t>
      </w:r>
      <w:r>
        <w:rPr>
          <w:rFonts w:ascii="Arial" w:hAnsi="Arial" w:cs="Arial"/>
        </w:rPr>
        <w:t xml:space="preserve"> MATR. </w:t>
      </w:r>
      <w:r w:rsidRPr="007C7B01">
        <w:rPr>
          <w:rFonts w:ascii="Arial" w:hAnsi="Arial" w:cs="Arial"/>
        </w:rPr>
        <w:t xml:space="preserve">5056180 </w:t>
      </w:r>
      <w:r>
        <w:rPr>
          <w:rFonts w:ascii="Arial" w:hAnsi="Arial" w:cs="Arial"/>
        </w:rPr>
        <w:t xml:space="preserve"> </w:t>
      </w:r>
      <w:r w:rsidRPr="007C7B01">
        <w:rPr>
          <w:rFonts w:ascii="Arial" w:hAnsi="Arial" w:cs="Arial"/>
        </w:rPr>
        <w:t xml:space="preserve">       </w:t>
      </w:r>
    </w:p>
    <w:p xmlns:wp14="http://schemas.microsoft.com/office/word/2010/wordml" w:rsidR="00CB046C" w:rsidP="00CB046C" w:rsidRDefault="00CB046C" w14:paraId="583FA893" wp14:textId="77777777">
      <w:pPr>
        <w:rPr>
          <w:rFonts w:ascii="Arial" w:hAnsi="Arial" w:cs="Arial"/>
        </w:rPr>
      </w:pPr>
      <w:r w:rsidRPr="003E27B2">
        <w:rPr>
          <w:rFonts w:ascii="Arial" w:hAnsi="Arial" w:cs="Arial"/>
        </w:rPr>
        <w:t>CARNEMOLLA GIULIANO</w:t>
      </w:r>
      <w:r>
        <w:rPr>
          <w:rFonts w:ascii="Arial" w:hAnsi="Arial" w:cs="Arial"/>
        </w:rPr>
        <w:t xml:space="preserve"> NATO L’</w:t>
      </w:r>
      <w:r w:rsidRPr="003E27B2">
        <w:rPr>
          <w:rFonts w:ascii="Arial" w:hAnsi="Arial" w:cs="Arial"/>
        </w:rPr>
        <w:t>8/04/00</w:t>
      </w:r>
      <w:r>
        <w:rPr>
          <w:rFonts w:ascii="Arial" w:hAnsi="Arial" w:cs="Arial"/>
        </w:rPr>
        <w:t xml:space="preserve"> MATR. </w:t>
      </w:r>
      <w:r w:rsidRPr="003E27B2">
        <w:rPr>
          <w:rFonts w:ascii="Arial" w:hAnsi="Arial" w:cs="Arial"/>
        </w:rPr>
        <w:t xml:space="preserve">5388078 </w:t>
      </w:r>
    </w:p>
    <w:p xmlns:wp14="http://schemas.microsoft.com/office/word/2010/wordml" w:rsidR="00CB046C" w:rsidP="00CB046C" w:rsidRDefault="00CB046C" w14:paraId="7A3A2D47" wp14:textId="77777777">
      <w:pPr>
        <w:rPr>
          <w:rFonts w:ascii="Arial" w:hAnsi="Arial" w:cs="Arial"/>
        </w:rPr>
      </w:pPr>
      <w:r w:rsidRPr="003E27B2">
        <w:rPr>
          <w:rFonts w:ascii="Arial" w:hAnsi="Arial" w:cs="Arial"/>
        </w:rPr>
        <w:t>CAVONE GIUSEPPE</w:t>
      </w:r>
      <w:r>
        <w:rPr>
          <w:rFonts w:ascii="Arial" w:hAnsi="Arial" w:cs="Arial"/>
        </w:rPr>
        <w:t xml:space="preserve"> NATO IL </w:t>
      </w:r>
      <w:r w:rsidRPr="003E27B2">
        <w:rPr>
          <w:rFonts w:ascii="Arial" w:hAnsi="Arial" w:cs="Arial"/>
        </w:rPr>
        <w:t>21/08/90</w:t>
      </w:r>
      <w:r>
        <w:rPr>
          <w:rFonts w:ascii="Arial" w:hAnsi="Arial" w:cs="Arial"/>
        </w:rPr>
        <w:t xml:space="preserve"> MATR. </w:t>
      </w:r>
      <w:r w:rsidRPr="003E27B2">
        <w:rPr>
          <w:rFonts w:ascii="Arial" w:hAnsi="Arial" w:cs="Arial"/>
        </w:rPr>
        <w:t xml:space="preserve">3964060 </w:t>
      </w:r>
    </w:p>
    <w:p xmlns:wp14="http://schemas.microsoft.com/office/word/2010/wordml" w:rsidRPr="009F2BBA" w:rsidR="00CB046C" w:rsidP="00CB046C" w:rsidRDefault="00CB046C" w14:paraId="6C4A26F0" wp14:textId="77777777">
      <w:pPr>
        <w:rPr>
          <w:rFonts w:ascii="Arial" w:hAnsi="Arial" w:cs="Arial"/>
          <w:lang w:val="en-US"/>
        </w:rPr>
      </w:pPr>
      <w:r w:rsidRPr="009F2BBA">
        <w:rPr>
          <w:rFonts w:ascii="Arial" w:hAnsi="Arial" w:cs="Arial"/>
          <w:lang w:val="en-US"/>
        </w:rPr>
        <w:t xml:space="preserve">NOUKRI MOHAMED NATO L’1/01/95 MATR. 5769316    </w:t>
      </w:r>
    </w:p>
    <w:p xmlns:wp14="http://schemas.microsoft.com/office/word/2010/wordml" w:rsidR="00CB046C" w:rsidP="00CB046C" w:rsidRDefault="00CB046C" w14:paraId="02B69C71" wp14:textId="77777777">
      <w:pPr>
        <w:rPr>
          <w:rFonts w:ascii="Arial" w:hAnsi="Arial" w:cs="Arial"/>
        </w:rPr>
      </w:pPr>
      <w:r w:rsidRPr="003E27B2">
        <w:rPr>
          <w:rFonts w:ascii="Arial" w:hAnsi="Arial" w:cs="Arial"/>
        </w:rPr>
        <w:t>PIANESE LUIGI</w:t>
      </w:r>
      <w:r>
        <w:rPr>
          <w:rFonts w:ascii="Arial" w:hAnsi="Arial" w:cs="Arial"/>
        </w:rPr>
        <w:t xml:space="preserve"> NATO IL </w:t>
      </w:r>
      <w:r w:rsidRPr="003E27B2">
        <w:rPr>
          <w:rFonts w:ascii="Arial" w:hAnsi="Arial" w:cs="Arial"/>
        </w:rPr>
        <w:t>19/04/85</w:t>
      </w:r>
      <w:r>
        <w:rPr>
          <w:rFonts w:ascii="Arial" w:hAnsi="Arial" w:cs="Arial"/>
        </w:rPr>
        <w:t xml:space="preserve"> MATR. </w:t>
      </w:r>
      <w:r w:rsidRPr="003E27B2">
        <w:rPr>
          <w:rFonts w:ascii="Arial" w:hAnsi="Arial" w:cs="Arial"/>
        </w:rPr>
        <w:t xml:space="preserve">3674659 </w:t>
      </w:r>
    </w:p>
    <w:p xmlns:wp14="http://schemas.microsoft.com/office/word/2010/wordml" w:rsidRPr="003E27B2" w:rsidR="00CB046C" w:rsidP="00CB046C" w:rsidRDefault="00CB046C" w14:paraId="41F1914B" wp14:textId="77777777">
      <w:pPr>
        <w:rPr>
          <w:rFonts w:ascii="Arial" w:hAnsi="Arial" w:cs="Arial"/>
        </w:rPr>
      </w:pPr>
      <w:r w:rsidRPr="003E27B2">
        <w:rPr>
          <w:rFonts w:ascii="Arial" w:hAnsi="Arial" w:cs="Arial"/>
        </w:rPr>
        <w:t>SCRIBANO ANDREA</w:t>
      </w:r>
      <w:r>
        <w:rPr>
          <w:rFonts w:ascii="Arial" w:hAnsi="Arial" w:cs="Arial"/>
        </w:rPr>
        <w:t xml:space="preserve"> NATO IL </w:t>
      </w:r>
      <w:r w:rsidRPr="003E27B2">
        <w:rPr>
          <w:rFonts w:ascii="Arial" w:hAnsi="Arial" w:cs="Arial"/>
        </w:rPr>
        <w:t>22/06/98</w:t>
      </w:r>
      <w:r>
        <w:rPr>
          <w:rFonts w:ascii="Arial" w:hAnsi="Arial" w:cs="Arial"/>
        </w:rPr>
        <w:t xml:space="preserve"> MATR. </w:t>
      </w:r>
      <w:r w:rsidRPr="003E27B2">
        <w:rPr>
          <w:rFonts w:ascii="Arial" w:hAnsi="Arial" w:cs="Arial"/>
        </w:rPr>
        <w:t xml:space="preserve">5540721 </w:t>
      </w:r>
      <w:r>
        <w:rPr>
          <w:rFonts w:ascii="Arial" w:hAnsi="Arial" w:cs="Arial"/>
        </w:rPr>
        <w:t xml:space="preserve"> </w:t>
      </w:r>
      <w:r w:rsidRPr="003E27B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3E27B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3E27B2">
        <w:rPr>
          <w:rFonts w:ascii="Arial" w:hAnsi="Arial" w:cs="Arial"/>
        </w:rPr>
        <w:t xml:space="preserve">       </w:t>
      </w:r>
    </w:p>
    <w:p xmlns:wp14="http://schemas.microsoft.com/office/word/2010/wordml" w:rsidR="00CB046C" w:rsidP="00CB046C" w:rsidRDefault="00CB046C" w14:paraId="110FFD37" wp14:textId="77777777">
      <w:pPr>
        <w:rPr>
          <w:rFonts w:ascii="Arial" w:hAnsi="Arial" w:cs="Arial"/>
          <w:bCs/>
        </w:rPr>
      </w:pPr>
    </w:p>
    <w:p xmlns:wp14="http://schemas.microsoft.com/office/word/2010/wordml" w:rsidR="00CB046C" w:rsidP="00CB046C" w:rsidRDefault="00CB046C" w14:paraId="6B699379" wp14:textId="77777777">
      <w:pPr>
        <w:rPr>
          <w:rFonts w:ascii="Arial" w:hAnsi="Arial" w:cs="Arial"/>
          <w:bCs/>
        </w:rPr>
      </w:pPr>
    </w:p>
    <w:p xmlns:wp14="http://schemas.microsoft.com/office/word/2010/wordml" w:rsidRPr="00D67749" w:rsidR="00CB046C" w:rsidP="00CB046C" w:rsidRDefault="00CB046C" w14:paraId="3E3E233B" wp14:textId="77777777">
      <w:pPr>
        <w:pStyle w:val="LndNormale1"/>
        <w:shd w:val="clear" w:color="auto" w:fill="BDD6EE"/>
        <w:rPr>
          <w:b/>
          <w:bCs/>
          <w:color w:val="FF0000"/>
          <w:sz w:val="28"/>
          <w:szCs w:val="28"/>
          <w:u w:val="single"/>
        </w:rPr>
      </w:pPr>
      <w:r w:rsidRPr="00D67749">
        <w:rPr>
          <w:b/>
          <w:bCs/>
          <w:color w:val="FF0000"/>
          <w:sz w:val="28"/>
          <w:szCs w:val="28"/>
          <w:u w:val="single"/>
        </w:rPr>
        <w:t>RICHIESTA PALLONI DA PARTE DELLE SOCIETA’</w:t>
      </w:r>
    </w:p>
    <w:p xmlns:wp14="http://schemas.microsoft.com/office/word/2010/wordml" w:rsidR="00CB046C" w:rsidP="00CB046C" w:rsidRDefault="00CB046C" w14:paraId="7ACDFE0F" wp14:textId="77777777">
      <w:pPr>
        <w:pStyle w:val="LndNormale1"/>
        <w:rPr>
          <w:color w:val="FF0000"/>
        </w:rPr>
      </w:pPr>
      <w:r>
        <w:t xml:space="preserve">SI INFORMA, relativamente alle richieste di palloni sia di Calcio a 11 che di Calcio a 5, che questo Comitato Regionale, allo stato attuale, </w:t>
      </w:r>
      <w:r w:rsidRPr="006C6B49">
        <w:rPr>
          <w:b/>
          <w:bCs/>
          <w:color w:val="FF0000"/>
        </w:rPr>
        <w:t>è sprovvisto</w:t>
      </w:r>
      <w:r>
        <w:rPr>
          <w:b/>
          <w:bCs/>
          <w:color w:val="FF0000"/>
        </w:rPr>
        <w:t xml:space="preserve"> </w:t>
      </w:r>
      <w:r>
        <w:rPr>
          <w:color w:val="FF0000"/>
        </w:rPr>
        <w:t>di quanto richiesto.</w:t>
      </w:r>
    </w:p>
    <w:p xmlns:wp14="http://schemas.microsoft.com/office/word/2010/wordml" w:rsidR="00CB046C" w:rsidP="00CB046C" w:rsidRDefault="00CB046C" w14:paraId="3FE9F23F" wp14:textId="77777777">
      <w:pPr>
        <w:rPr>
          <w:rFonts w:ascii="Arial" w:hAnsi="Arial" w:cs="Arial"/>
          <w:bCs/>
        </w:rPr>
      </w:pPr>
    </w:p>
    <w:p xmlns:wp14="http://schemas.microsoft.com/office/word/2010/wordml" w:rsidRPr="00D91172" w:rsidR="00CB046C" w:rsidP="00CB046C" w:rsidRDefault="00CB046C" w14:paraId="1F72F646" wp14:textId="77777777">
      <w:pPr>
        <w:rPr>
          <w:rFonts w:ascii="Arial" w:hAnsi="Arial" w:cs="Arial"/>
          <w:bCs/>
        </w:rPr>
      </w:pPr>
    </w:p>
    <w:p xmlns:wp14="http://schemas.microsoft.com/office/word/2010/wordml" w:rsidRPr="00C264FE" w:rsidR="00411EEA" w:rsidP="00B64B95" w:rsidRDefault="00411EEA" w14:paraId="1CAD02E7" wp14:textId="77777777">
      <w:pPr>
        <w:pStyle w:val="LndNormale1"/>
        <w:shd w:val="clear" w:color="auto" w:fill="F7CAAC"/>
        <w:rPr>
          <w:rFonts w:cs="Arial"/>
          <w:b/>
          <w:bCs/>
          <w:sz w:val="28"/>
          <w:szCs w:val="28"/>
          <w:u w:val="single"/>
        </w:rPr>
      </w:pPr>
      <w:r w:rsidRPr="00C264FE">
        <w:rPr>
          <w:rFonts w:cs="Arial"/>
          <w:b/>
          <w:bCs/>
          <w:sz w:val="28"/>
          <w:szCs w:val="28"/>
          <w:u w:val="single"/>
        </w:rPr>
        <w:t>COMUNICAZIONI DA PARTE DELLA FIFA</w:t>
      </w:r>
    </w:p>
    <w:p xmlns:wp14="http://schemas.microsoft.com/office/word/2010/wordml" w:rsidR="00411EEA" w:rsidP="00411EEA" w:rsidRDefault="00411EEA" w14:paraId="08CE6F91" wp14:textId="77777777">
      <w:pPr>
        <w:jc w:val="both"/>
        <w:rPr>
          <w:rFonts w:ascii="Arial" w:hAnsi="Arial" w:cs="Arial"/>
          <w:highlight w:val="magenta"/>
        </w:rPr>
      </w:pPr>
    </w:p>
    <w:p xmlns:wp14="http://schemas.microsoft.com/office/word/2010/wordml" w:rsidRPr="00C264FE" w:rsidR="00411EEA" w:rsidP="00B64B95" w:rsidRDefault="00411EEA" w14:paraId="1BF8397A" wp14:textId="77777777">
      <w:pPr>
        <w:shd w:val="clear" w:color="auto" w:fill="FBE4D5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735021">
        <w:rPr>
          <w:rFonts w:ascii="Arial" w:hAnsi="Arial" w:cs="Arial"/>
          <w:b/>
          <w:bCs/>
          <w:sz w:val="26"/>
          <w:szCs w:val="26"/>
          <w:u w:val="single"/>
        </w:rPr>
        <w:t>FIFA LEGAL PORTAL</w:t>
      </w:r>
      <w:r w:rsidRPr="00C264FE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</w:p>
    <w:p xmlns:wp14="http://schemas.microsoft.com/office/word/2010/wordml" w:rsidRPr="00735021" w:rsidR="00411EEA" w:rsidP="00411EEA" w:rsidRDefault="00411EEA" w14:paraId="1222AAB9" wp14:textId="77777777">
      <w:pPr>
        <w:jc w:val="both"/>
        <w:outlineLvl w:val="2"/>
        <w:rPr>
          <w:rFonts w:ascii="Arial" w:hAnsi="Arial"/>
          <w:bCs/>
          <w:szCs w:val="28"/>
        </w:rPr>
      </w:pPr>
      <w:r w:rsidRPr="00735021">
        <w:rPr>
          <w:rFonts w:ascii="Arial" w:hAnsi="Arial"/>
          <w:bCs/>
          <w:szCs w:val="28"/>
        </w:rPr>
        <w:t>Si invitano tutte le società ad attivare il proprio account presso il FIFA Legal Portal (</w:t>
      </w:r>
      <w:hyperlink w:history="1" r:id="rId10">
        <w:r w:rsidRPr="00735021">
          <w:rPr>
            <w:rStyle w:val="Collegamentoipertestuale"/>
            <w:rFonts w:ascii="Arial" w:hAnsi="Arial"/>
            <w:bCs/>
            <w:szCs w:val="28"/>
          </w:rPr>
          <w:t>https://legalportal.fifa.com/</w:t>
        </w:r>
      </w:hyperlink>
      <w:r w:rsidRPr="00735021">
        <w:rPr>
          <w:rFonts w:ascii="Arial" w:hAnsi="Arial"/>
          <w:bCs/>
          <w:szCs w:val="28"/>
        </w:rPr>
        <w:t>), al fine di tracciare qualsiasi tipo di comunicazione che potrebbe coinvolgerle in aspetti legali al Regolamento FIFA</w:t>
      </w:r>
    </w:p>
    <w:p xmlns:wp14="http://schemas.microsoft.com/office/word/2010/wordml" w:rsidRPr="00735021" w:rsidR="00411EEA" w:rsidP="00411EEA" w:rsidRDefault="00411EEA" w14:paraId="61CDCEAD" wp14:textId="77777777">
      <w:pPr>
        <w:jc w:val="both"/>
        <w:outlineLvl w:val="2"/>
        <w:rPr>
          <w:rFonts w:ascii="Arial" w:hAnsi="Arial"/>
          <w:bCs/>
          <w:szCs w:val="28"/>
        </w:rPr>
      </w:pPr>
    </w:p>
    <w:p xmlns:wp14="http://schemas.microsoft.com/office/word/2010/wordml" w:rsidRPr="00735021" w:rsidR="00411EEA" w:rsidP="00411EEA" w:rsidRDefault="00411EEA" w14:paraId="7F80072B" wp14:textId="77777777">
      <w:pPr>
        <w:jc w:val="both"/>
        <w:outlineLvl w:val="2"/>
        <w:rPr>
          <w:rFonts w:ascii="Arial" w:hAnsi="Arial"/>
          <w:b/>
          <w:color w:val="FF0000"/>
          <w:sz w:val="24"/>
          <w:szCs w:val="32"/>
          <w:u w:val="single"/>
        </w:rPr>
      </w:pPr>
      <w:r w:rsidRPr="00735021">
        <w:rPr>
          <w:rFonts w:ascii="Arial" w:hAnsi="Arial"/>
          <w:b/>
          <w:sz w:val="24"/>
          <w:szCs w:val="32"/>
          <w:u w:val="single"/>
        </w:rPr>
        <w:t xml:space="preserve">CLEARING HOUSE </w:t>
      </w:r>
    </w:p>
    <w:p xmlns:wp14="http://schemas.microsoft.com/office/word/2010/wordml" w:rsidRPr="00735021" w:rsidR="00411EEA" w:rsidP="00411EEA" w:rsidRDefault="00411EEA" w14:paraId="547FB64E" wp14:textId="77777777">
      <w:pPr>
        <w:pStyle w:val="rich-text-modulepziitw"/>
        <w:spacing w:before="0" w:beforeAutospacing="0" w:after="0" w:afterAutospacing="0"/>
        <w:jc w:val="both"/>
        <w:rPr>
          <w:rFonts w:ascii="Arial" w:hAnsi="Arial"/>
          <w:sz w:val="22"/>
          <w:szCs w:val="28"/>
        </w:rPr>
      </w:pPr>
      <w:r w:rsidRPr="00735021">
        <w:rPr>
          <w:rFonts w:ascii="Arial" w:hAnsi="Arial"/>
          <w:sz w:val="22"/>
          <w:szCs w:val="28"/>
        </w:rPr>
        <w:t>L’istituzione della FIFA Clearing House SAS (FCH) è un elemento chiave del pacchetto di riforma del sistema di trasferimenti adottato dal Consiglio FIFA nel 2018 al fine di promuovere e proteggere l’integrità del calcio professionistico.</w:t>
      </w:r>
    </w:p>
    <w:p xmlns:wp14="http://schemas.microsoft.com/office/word/2010/wordml" w:rsidRPr="00735021" w:rsidR="00411EEA" w:rsidP="00411EEA" w:rsidRDefault="00411EEA" w14:paraId="585CD089" wp14:textId="77777777">
      <w:pPr>
        <w:pStyle w:val="rich-text-modulepziitw"/>
        <w:spacing w:before="0" w:beforeAutospacing="0" w:after="0" w:afterAutospacing="0"/>
        <w:jc w:val="both"/>
        <w:rPr>
          <w:rFonts w:ascii="Arial" w:hAnsi="Arial"/>
          <w:sz w:val="22"/>
          <w:szCs w:val="28"/>
        </w:rPr>
      </w:pPr>
      <w:r w:rsidRPr="00735021">
        <w:rPr>
          <w:rFonts w:ascii="Arial" w:hAnsi="Arial"/>
          <w:sz w:val="22"/>
          <w:szCs w:val="28"/>
        </w:rPr>
        <w:t>FCH è un istituto di pagamento con sede in Francia che funge da intermediario nei pagamenti relativi ai premi di formazione (meccanismo di solidarietà e indennità di formazione) derivanti dagli articoli 20 e 21 e dagli allegati 4 e 5 del Regolamento FIFA sullo status e il trasferimento dei giocatori (RSTP)  FCH garantisce che i pagamenti dei nuovi club siano distribuiti correttamente ai club in fase di formazione. I pagamenti si basano sul passaporto elettronico definitivo dei giocatori (EPP) e sulla dichiarazione di assegnazione approvata dall'amministrazione FIFA.</w:t>
      </w:r>
    </w:p>
    <w:p xmlns:wp14="http://schemas.microsoft.com/office/word/2010/wordml" w:rsidRPr="00735021" w:rsidR="00411EEA" w:rsidP="00411EEA" w:rsidRDefault="00411EEA" w14:paraId="69EDAD66" wp14:textId="77777777">
      <w:pPr>
        <w:jc w:val="both"/>
        <w:outlineLvl w:val="2"/>
        <w:rPr>
          <w:rFonts w:ascii="Arial" w:hAnsi="Arial"/>
          <w:bCs/>
          <w:szCs w:val="28"/>
        </w:rPr>
      </w:pPr>
      <w:r w:rsidRPr="00735021">
        <w:rPr>
          <w:rFonts w:ascii="Arial" w:hAnsi="Arial"/>
          <w:bCs/>
          <w:szCs w:val="28"/>
        </w:rPr>
        <w:t xml:space="preserve">Si invitano tutte le società a rispondere tempestivamente a tutte le comunicazioni provenienti dall’indirizzo </w:t>
      </w:r>
      <w:hyperlink w:history="1" r:id="rId11">
        <w:r w:rsidRPr="00735021">
          <w:rPr>
            <w:rStyle w:val="Collegamentoipertestuale"/>
            <w:rFonts w:ascii="Arial" w:hAnsi="Arial"/>
            <w:bCs/>
            <w:szCs w:val="28"/>
          </w:rPr>
          <w:t>info@fifaclaringhouse.org</w:t>
        </w:r>
      </w:hyperlink>
    </w:p>
    <w:p xmlns:wp14="http://schemas.microsoft.com/office/word/2010/wordml" w:rsidRPr="009F2BBA" w:rsidR="00411EEA" w:rsidP="00411EEA" w:rsidRDefault="00411EEA" w14:paraId="3DE2ACFB" wp14:textId="77777777">
      <w:pPr>
        <w:pStyle w:val="NormaleWeb"/>
        <w:spacing w:before="0" w:beforeAutospacing="0" w:after="0" w:afterAutospacing="0"/>
        <w:jc w:val="both"/>
        <w:rPr>
          <w:rFonts w:ascii="Arial" w:hAnsi="Arial"/>
          <w:sz w:val="22"/>
          <w:szCs w:val="32"/>
          <w:lang w:val="en-US"/>
        </w:rPr>
      </w:pPr>
      <w:r w:rsidRPr="009F2BBA">
        <w:rPr>
          <w:rFonts w:ascii="Arial" w:hAnsi="Arial"/>
          <w:sz w:val="22"/>
          <w:szCs w:val="32"/>
          <w:lang w:val="en-US"/>
        </w:rPr>
        <w:t xml:space="preserve">Link </w:t>
      </w:r>
    </w:p>
    <w:p xmlns:wp14="http://schemas.microsoft.com/office/word/2010/wordml" w:rsidRPr="009F2BBA" w:rsidR="00411EEA" w:rsidP="00411EEA" w:rsidRDefault="00411EEA" w14:paraId="51B042BA" wp14:textId="77777777">
      <w:pPr>
        <w:pStyle w:val="NormaleWeb"/>
        <w:spacing w:before="0" w:beforeAutospacing="0" w:after="0" w:afterAutospacing="0"/>
        <w:jc w:val="both"/>
        <w:rPr>
          <w:rStyle w:val="Collegamentoipertestuale"/>
          <w:rFonts w:ascii="Arial" w:hAnsi="Arial"/>
          <w:sz w:val="22"/>
          <w:szCs w:val="28"/>
          <w:lang w:val="en-US"/>
        </w:rPr>
      </w:pPr>
      <w:hyperlink w:history="1" r:id="rId12">
        <w:r w:rsidRPr="009F2BBA">
          <w:rPr>
            <w:rStyle w:val="Collegamentoipertestuale"/>
            <w:rFonts w:ascii="Arial" w:hAnsi="Arial"/>
            <w:sz w:val="22"/>
            <w:szCs w:val="28"/>
            <w:lang w:val="en-US"/>
          </w:rPr>
          <w:t>https://www.figc.it/media/194994/1-fifa-clearing-house-status-objectives-and-operations.pdf</w:t>
        </w:r>
      </w:hyperlink>
    </w:p>
    <w:p xmlns:wp14="http://schemas.microsoft.com/office/word/2010/wordml" w:rsidRPr="00735021" w:rsidR="00411EEA" w:rsidP="00411EEA" w:rsidRDefault="00411EEA" w14:paraId="419B8B86" wp14:textId="77777777">
      <w:pPr>
        <w:jc w:val="both"/>
        <w:outlineLvl w:val="2"/>
        <w:rPr>
          <w:rFonts w:ascii="Arial" w:hAnsi="Arial"/>
          <w:szCs w:val="28"/>
        </w:rPr>
      </w:pPr>
      <w:r w:rsidRPr="00735021">
        <w:rPr>
          <w:rFonts w:ascii="Arial" w:hAnsi="Arial"/>
          <w:bCs/>
          <w:szCs w:val="28"/>
        </w:rPr>
        <w:t xml:space="preserve">per info scrivere a </w:t>
      </w:r>
      <w:hyperlink w:history="1" r:id="rId13">
        <w:r w:rsidRPr="00735021">
          <w:rPr>
            <w:rStyle w:val="Collegamentoipertestuale"/>
            <w:rFonts w:ascii="Arial" w:hAnsi="Arial"/>
            <w:szCs w:val="28"/>
          </w:rPr>
          <w:t>fch@figc.it</w:t>
        </w:r>
      </w:hyperlink>
      <w:r w:rsidRPr="00735021">
        <w:rPr>
          <w:rFonts w:ascii="Arial" w:hAnsi="Arial"/>
          <w:szCs w:val="28"/>
        </w:rPr>
        <w:t xml:space="preserve"> </w:t>
      </w:r>
    </w:p>
    <w:bookmarkEnd w:id="2"/>
    <w:p xmlns:wp14="http://schemas.microsoft.com/office/word/2010/wordml" w:rsidR="00411EEA" w:rsidP="0088704C" w:rsidRDefault="00411EEA" w14:paraId="6BB9E253" wp14:textId="77777777">
      <w:pPr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="00411EEA" w:rsidP="0088704C" w:rsidRDefault="00411EEA" w14:paraId="23DE523C" wp14:textId="77777777">
      <w:pPr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="00FB62B8" w:rsidP="00FB62B8" w:rsidRDefault="00FB62B8" w14:paraId="319938B8" wp14:textId="7777777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highlight w:val="cyan"/>
          <w:u w:val="single"/>
        </w:rPr>
        <w:t>ASSICURAZIONI SGS</w:t>
      </w:r>
      <w:r w:rsidRPr="009470F9">
        <w:rPr>
          <w:rFonts w:ascii="Arial" w:hAnsi="Arial" w:cs="Arial"/>
          <w:b/>
          <w:bCs/>
          <w:sz w:val="28"/>
          <w:szCs w:val="28"/>
          <w:highlight w:val="cyan"/>
          <w:u w:val="single"/>
        </w:rPr>
        <w:t xml:space="preserve"> </w:t>
      </w:r>
      <w:r w:rsidRPr="00602ACC">
        <w:rPr>
          <w:rFonts w:ascii="Arial" w:hAnsi="Arial" w:cs="Arial"/>
          <w:b/>
          <w:bCs/>
          <w:sz w:val="28"/>
          <w:szCs w:val="28"/>
          <w:highlight w:val="cyan"/>
          <w:u w:val="single"/>
        </w:rPr>
        <w:t>PORTALE SPORTCLAI</w:t>
      </w:r>
      <w:r>
        <w:rPr>
          <w:rFonts w:ascii="Arial" w:hAnsi="Arial" w:cs="Arial"/>
          <w:b/>
          <w:bCs/>
          <w:sz w:val="28"/>
          <w:szCs w:val="28"/>
          <w:highlight w:val="cyan"/>
          <w:u w:val="single"/>
        </w:rPr>
        <w:t>M</w:t>
      </w:r>
    </w:p>
    <w:p xmlns:wp14="http://schemas.microsoft.com/office/word/2010/wordml" w:rsidRPr="00602ACC" w:rsidR="00FB62B8" w:rsidP="00FB62B8" w:rsidRDefault="00FB62B8" w14:paraId="6715E8A7" wp14:textId="77777777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602ACC">
        <w:rPr>
          <w:rFonts w:ascii="Arial" w:hAnsi="Arial" w:cs="Arial"/>
          <w:b/>
          <w:bCs/>
          <w:sz w:val="24"/>
          <w:szCs w:val="24"/>
        </w:rPr>
        <w:t>Sportclaim</w:t>
      </w:r>
      <w:proofErr w:type="spellEnd"/>
      <w:r w:rsidRPr="00602ACC">
        <w:rPr>
          <w:rFonts w:ascii="Arial" w:hAnsi="Arial" w:cs="Arial"/>
          <w:b/>
          <w:bCs/>
          <w:sz w:val="24"/>
          <w:szCs w:val="24"/>
        </w:rPr>
        <w:t>, i chiarimenti per i certificati di avvenuta guarigione</w:t>
      </w:r>
    </w:p>
    <w:p xmlns:wp14="http://schemas.microsoft.com/office/word/2010/wordml" w:rsidRPr="00602ACC" w:rsidR="00FB62B8" w:rsidP="00FB62B8" w:rsidRDefault="00FB62B8" w14:paraId="0415AC67" wp14:textId="77777777">
      <w:pPr>
        <w:rPr>
          <w:rFonts w:ascii="Arial" w:hAnsi="Arial" w:cs="Arial"/>
          <w:sz w:val="24"/>
          <w:szCs w:val="24"/>
        </w:rPr>
      </w:pPr>
      <w:r w:rsidRPr="00602ACC">
        <w:rPr>
          <w:rFonts w:ascii="Arial" w:hAnsi="Arial" w:cs="Arial"/>
          <w:sz w:val="24"/>
          <w:szCs w:val="24"/>
        </w:rPr>
        <w:t xml:space="preserve">I Tesserati di Settore Giovanile e Scolastico che hanno aperto un sinistro sulla piattaforma </w:t>
      </w:r>
      <w:proofErr w:type="spellStart"/>
      <w:r w:rsidRPr="00602ACC">
        <w:rPr>
          <w:rFonts w:ascii="Arial" w:hAnsi="Arial" w:cs="Arial"/>
          <w:sz w:val="24"/>
          <w:szCs w:val="24"/>
        </w:rPr>
        <w:t>eClaim</w:t>
      </w:r>
      <w:proofErr w:type="spellEnd"/>
      <w:r w:rsidRPr="00602ACC">
        <w:rPr>
          <w:rFonts w:ascii="Arial" w:hAnsi="Arial" w:cs="Arial"/>
          <w:sz w:val="24"/>
          <w:szCs w:val="24"/>
        </w:rPr>
        <w:t>, dopo aver effettuato la registrazione sul portale </w:t>
      </w:r>
      <w:hyperlink w:tgtFrame="_new" w:history="1" r:id="rId14">
        <w:r w:rsidRPr="00602ACC">
          <w:rPr>
            <w:rStyle w:val="Collegamentoipertestuale"/>
            <w:rFonts w:ascii="Arial" w:hAnsi="Arial" w:cs="Arial"/>
            <w:sz w:val="24"/>
            <w:szCs w:val="24"/>
          </w:rPr>
          <w:t>https://sportclaim.it/</w:t>
        </w:r>
      </w:hyperlink>
      <w:r w:rsidRPr="00602ACC">
        <w:rPr>
          <w:rFonts w:ascii="Arial" w:hAnsi="Arial" w:cs="Arial"/>
          <w:sz w:val="24"/>
          <w:szCs w:val="24"/>
        </w:rPr>
        <w:t>, possono accedere alla piattaforma al cui interno troveranno un menu a tendina con le seguenti opzioni:</w:t>
      </w:r>
    </w:p>
    <w:p xmlns:wp14="http://schemas.microsoft.com/office/word/2010/wordml" w:rsidRPr="00602ACC" w:rsidR="00FB62B8" w:rsidP="00FB62B8" w:rsidRDefault="00FB62B8" w14:paraId="2D204C02" wp14:textId="77777777">
      <w:pPr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02ACC">
        <w:rPr>
          <w:rFonts w:ascii="Arial" w:hAnsi="Arial" w:cs="Arial"/>
          <w:b/>
          <w:bCs/>
          <w:sz w:val="24"/>
          <w:szCs w:val="24"/>
        </w:rPr>
        <w:t>Richiesta apertura sinistro</w:t>
      </w:r>
      <w:r w:rsidRPr="00602ACC">
        <w:rPr>
          <w:rFonts w:ascii="Arial" w:hAnsi="Arial" w:cs="Arial"/>
          <w:sz w:val="24"/>
          <w:szCs w:val="24"/>
        </w:rPr>
        <w:t>: da utilizzare esclusivamente per nuove denunce di infortuni occorsi a partire dal 01/01/2026;</w:t>
      </w:r>
    </w:p>
    <w:p xmlns:wp14="http://schemas.microsoft.com/office/word/2010/wordml" w:rsidRPr="00602ACC" w:rsidR="00FB62B8" w:rsidP="00FB62B8" w:rsidRDefault="00FB62B8" w14:paraId="0436C167" wp14:textId="77777777">
      <w:pPr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02ACC">
        <w:rPr>
          <w:rFonts w:ascii="Arial" w:hAnsi="Arial" w:cs="Arial"/>
          <w:b/>
          <w:bCs/>
          <w:sz w:val="24"/>
          <w:szCs w:val="24"/>
        </w:rPr>
        <w:t xml:space="preserve">Info su Sinistri </w:t>
      </w:r>
      <w:proofErr w:type="spellStart"/>
      <w:r w:rsidRPr="00602ACC">
        <w:rPr>
          <w:rFonts w:ascii="Arial" w:hAnsi="Arial" w:cs="Arial"/>
          <w:b/>
          <w:bCs/>
          <w:sz w:val="24"/>
          <w:szCs w:val="24"/>
        </w:rPr>
        <w:t>eClaim</w:t>
      </w:r>
      <w:proofErr w:type="spellEnd"/>
      <w:r w:rsidRPr="00602ACC">
        <w:rPr>
          <w:rFonts w:ascii="Arial" w:hAnsi="Arial" w:cs="Arial"/>
          <w:sz w:val="24"/>
          <w:szCs w:val="24"/>
        </w:rPr>
        <w:t>: per integrazioni documentali o aggiornamenti relativi a pratiche aperte prima del 2026 </w:t>
      </w:r>
      <w:r w:rsidRPr="00602ACC">
        <w:rPr>
          <w:rFonts w:ascii="Arial" w:hAnsi="Arial" w:cs="Arial"/>
          <w:b/>
          <w:bCs/>
          <w:sz w:val="24"/>
          <w:szCs w:val="24"/>
        </w:rPr>
        <w:t>e caricamento dei certificati di avvenuta guarigione</w:t>
      </w:r>
      <w:r w:rsidRPr="00602ACC">
        <w:rPr>
          <w:rFonts w:ascii="Arial" w:hAnsi="Arial" w:cs="Arial"/>
          <w:sz w:val="24"/>
          <w:szCs w:val="24"/>
        </w:rPr>
        <w:t>;</w:t>
      </w:r>
    </w:p>
    <w:p xmlns:wp14="http://schemas.microsoft.com/office/word/2010/wordml" w:rsidRPr="00602ACC" w:rsidR="00FB62B8" w:rsidP="00FB62B8" w:rsidRDefault="00FB62B8" w14:paraId="00AB9C53" wp14:textId="77777777">
      <w:pPr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02ACC">
        <w:rPr>
          <w:rFonts w:ascii="Arial" w:hAnsi="Arial" w:cs="Arial"/>
          <w:b/>
          <w:bCs/>
          <w:sz w:val="24"/>
          <w:szCs w:val="24"/>
        </w:rPr>
        <w:t>Richiesta informazioni</w:t>
      </w:r>
      <w:r w:rsidRPr="00602ACC">
        <w:rPr>
          <w:rFonts w:ascii="Arial" w:hAnsi="Arial" w:cs="Arial"/>
          <w:sz w:val="24"/>
          <w:szCs w:val="24"/>
        </w:rPr>
        <w:t>: per quesiti tecnici o chiarimenti non già presenti nella sezione FAQ.</w:t>
      </w:r>
    </w:p>
    <w:p xmlns:wp14="http://schemas.microsoft.com/office/word/2010/wordml" w:rsidRPr="00602ACC" w:rsidR="00FB62B8" w:rsidP="00FB62B8" w:rsidRDefault="00FB62B8" w14:paraId="5F40EA6E" wp14:textId="77777777">
      <w:pPr>
        <w:rPr>
          <w:rFonts w:ascii="Arial" w:hAnsi="Arial" w:cs="Arial"/>
          <w:sz w:val="24"/>
          <w:szCs w:val="24"/>
        </w:rPr>
      </w:pPr>
      <w:r w:rsidRPr="00602ACC">
        <w:rPr>
          <w:rFonts w:ascii="Arial" w:hAnsi="Arial" w:cs="Arial"/>
          <w:sz w:val="24"/>
          <w:szCs w:val="24"/>
        </w:rPr>
        <w:t>Per caricare il certificato di avvenuta guarigione l’assicurato dovrà selezionare la tendina </w:t>
      </w:r>
      <w:r w:rsidRPr="00602ACC">
        <w:rPr>
          <w:rFonts w:ascii="Arial" w:hAnsi="Arial" w:cs="Arial"/>
          <w:b/>
          <w:bCs/>
          <w:sz w:val="24"/>
          <w:szCs w:val="24"/>
        </w:rPr>
        <w:t xml:space="preserve">Info su Sinistri </w:t>
      </w:r>
      <w:proofErr w:type="spellStart"/>
      <w:r w:rsidRPr="00602ACC">
        <w:rPr>
          <w:rFonts w:ascii="Arial" w:hAnsi="Arial" w:cs="Arial"/>
          <w:b/>
          <w:bCs/>
          <w:sz w:val="24"/>
          <w:szCs w:val="24"/>
        </w:rPr>
        <w:t>eClaim</w:t>
      </w:r>
      <w:proofErr w:type="spellEnd"/>
      <w:r w:rsidRPr="00602ACC">
        <w:rPr>
          <w:rFonts w:ascii="Arial" w:hAnsi="Arial" w:cs="Arial"/>
          <w:b/>
          <w:bCs/>
          <w:sz w:val="24"/>
          <w:szCs w:val="24"/>
        </w:rPr>
        <w:t> </w:t>
      </w:r>
      <w:r w:rsidRPr="00602ACC">
        <w:rPr>
          <w:rFonts w:ascii="Arial" w:hAnsi="Arial" w:cs="Arial"/>
          <w:sz w:val="24"/>
          <w:szCs w:val="24"/>
        </w:rPr>
        <w:t>e compilare i campi richiesti, precisare nel campo </w:t>
      </w:r>
      <w:r w:rsidRPr="00602ACC">
        <w:rPr>
          <w:rFonts w:ascii="Arial" w:hAnsi="Arial" w:cs="Arial"/>
          <w:b/>
          <w:bCs/>
          <w:sz w:val="24"/>
          <w:szCs w:val="24"/>
        </w:rPr>
        <w:t>Descrizione</w:t>
      </w:r>
      <w:r w:rsidRPr="00602ACC">
        <w:rPr>
          <w:rFonts w:ascii="Arial" w:hAnsi="Arial" w:cs="Arial"/>
          <w:sz w:val="24"/>
          <w:szCs w:val="24"/>
        </w:rPr>
        <w:t> l’intenzione di voler chiuder il sinistro nel campo </w:t>
      </w:r>
      <w:r w:rsidRPr="00602ACC">
        <w:rPr>
          <w:rFonts w:ascii="Arial" w:hAnsi="Arial" w:cs="Arial"/>
          <w:b/>
          <w:bCs/>
          <w:sz w:val="24"/>
          <w:szCs w:val="24"/>
        </w:rPr>
        <w:t>Allegati</w:t>
      </w:r>
      <w:r w:rsidRPr="00602ACC">
        <w:rPr>
          <w:rFonts w:ascii="Arial" w:hAnsi="Arial" w:cs="Arial"/>
          <w:sz w:val="24"/>
          <w:szCs w:val="24"/>
        </w:rPr>
        <w:t>, caricare il certificato.</w:t>
      </w:r>
    </w:p>
    <w:p xmlns:wp14="http://schemas.microsoft.com/office/word/2010/wordml" w:rsidRPr="00602ACC" w:rsidR="00FB62B8" w:rsidP="00FB62B8" w:rsidRDefault="00FB62B8" w14:paraId="3CC34098" wp14:textId="77777777">
      <w:pPr>
        <w:rPr>
          <w:rFonts w:ascii="Arial" w:hAnsi="Arial" w:cs="Arial"/>
          <w:sz w:val="24"/>
          <w:szCs w:val="24"/>
        </w:rPr>
      </w:pPr>
      <w:r w:rsidRPr="00602ACC">
        <w:rPr>
          <w:rFonts w:ascii="Arial" w:hAnsi="Arial" w:cs="Arial"/>
          <w:sz w:val="24"/>
          <w:szCs w:val="24"/>
        </w:rPr>
        <w:t xml:space="preserve">Qualora l’assicurato non disponga più del numero di sinistro aperto su </w:t>
      </w:r>
      <w:proofErr w:type="spellStart"/>
      <w:r w:rsidRPr="00602ACC">
        <w:rPr>
          <w:rFonts w:ascii="Arial" w:hAnsi="Arial" w:cs="Arial"/>
          <w:sz w:val="24"/>
          <w:szCs w:val="24"/>
        </w:rPr>
        <w:t>eClaim</w:t>
      </w:r>
      <w:proofErr w:type="spellEnd"/>
      <w:r w:rsidRPr="00602ACC">
        <w:rPr>
          <w:rFonts w:ascii="Arial" w:hAnsi="Arial" w:cs="Arial"/>
          <w:sz w:val="24"/>
          <w:szCs w:val="24"/>
        </w:rPr>
        <w:t xml:space="preserve"> saranno sufficienti l’anagrafica del tesserato e la data di denuncia dell’infortunio.</w:t>
      </w:r>
    </w:p>
    <w:p xmlns:wp14="http://schemas.microsoft.com/office/word/2010/wordml" w:rsidRPr="00602ACC" w:rsidR="00FB62B8" w:rsidP="00FB62B8" w:rsidRDefault="00FB62B8" w14:paraId="0225596B" wp14:textId="77777777">
      <w:pPr>
        <w:rPr>
          <w:rFonts w:ascii="Arial" w:hAnsi="Arial" w:cs="Arial"/>
          <w:sz w:val="24"/>
          <w:szCs w:val="24"/>
        </w:rPr>
      </w:pPr>
      <w:r w:rsidRPr="00602ACC">
        <w:rPr>
          <w:rFonts w:ascii="Arial" w:hAnsi="Arial" w:cs="Arial"/>
          <w:sz w:val="24"/>
          <w:szCs w:val="24"/>
        </w:rPr>
        <w:t xml:space="preserve">Se l’assicurato non riuscisse a caricare il certificato di avvenuta guarigione sul portale potrà inviarlo all’ indirizzo </w:t>
      </w:r>
      <w:proofErr w:type="spellStart"/>
      <w:r w:rsidRPr="00602ACC">
        <w:rPr>
          <w:rFonts w:ascii="Arial" w:hAnsi="Arial" w:cs="Arial"/>
          <w:sz w:val="24"/>
          <w:szCs w:val="24"/>
        </w:rPr>
        <w:t>pec</w:t>
      </w:r>
      <w:proofErr w:type="spellEnd"/>
      <w:r w:rsidRPr="00602ACC">
        <w:rPr>
          <w:rFonts w:ascii="Arial" w:hAnsi="Arial" w:cs="Arial"/>
          <w:sz w:val="24"/>
          <w:szCs w:val="24"/>
        </w:rPr>
        <w:t xml:space="preserve"> dedicato di seguito riportato </w:t>
      </w:r>
      <w:hyperlink w:history="1" r:id="rId15">
        <w:r w:rsidRPr="00602ACC">
          <w:rPr>
            <w:rStyle w:val="Collegamentoipertestuale"/>
            <w:rFonts w:ascii="Arial" w:hAnsi="Arial" w:cs="Arial"/>
            <w:sz w:val="24"/>
            <w:szCs w:val="24"/>
          </w:rPr>
          <w:t>pbadvisrory@pec.it</w:t>
        </w:r>
      </w:hyperlink>
    </w:p>
    <w:p xmlns:wp14="http://schemas.microsoft.com/office/word/2010/wordml" w:rsidR="00FB62B8" w:rsidP="00FB62B8" w:rsidRDefault="00FB62B8" w14:paraId="52E56223" wp14:textId="77777777">
      <w:pPr>
        <w:rPr>
          <w:rFonts w:ascii="Arial" w:hAnsi="Arial" w:cs="Arial"/>
        </w:rPr>
      </w:pPr>
    </w:p>
    <w:p xmlns:wp14="http://schemas.microsoft.com/office/word/2010/wordml" w:rsidR="00CB046C" w:rsidP="00FB62B8" w:rsidRDefault="00CB046C" w14:paraId="07547A01" wp14:textId="77777777">
      <w:pPr>
        <w:rPr>
          <w:rFonts w:ascii="Arial" w:hAnsi="Arial" w:cs="Arial"/>
        </w:rPr>
      </w:pPr>
    </w:p>
    <w:p xmlns:wp14="http://schemas.microsoft.com/office/word/2010/wordml" w:rsidRPr="00602ACC" w:rsidR="00CB046C" w:rsidP="00FB62B8" w:rsidRDefault="00CB046C" w14:paraId="5043CB0F" wp14:textId="77777777">
      <w:pPr>
        <w:rPr>
          <w:rFonts w:ascii="Arial" w:hAnsi="Arial" w:cs="Arial"/>
        </w:rPr>
      </w:pPr>
    </w:p>
    <w:p xmlns:wp14="http://schemas.microsoft.com/office/word/2010/wordml" w:rsidR="00FB62B8" w:rsidP="0088704C" w:rsidRDefault="00FB62B8" w14:paraId="07459315" wp14:textId="77777777">
      <w:pPr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Pr="004C6D86" w:rsidR="00D91172" w:rsidP="00831CA1" w:rsidRDefault="00D91172" w14:paraId="70C853EF" wp14:textId="77777777">
      <w:pPr>
        <w:shd w:val="clear" w:color="auto" w:fill="FBE4D5"/>
        <w:rPr>
          <w:rFonts w:ascii="Arial" w:hAnsi="Arial" w:cs="Arial"/>
          <w:b/>
          <w:bCs/>
          <w:sz w:val="26"/>
          <w:szCs w:val="26"/>
          <w:u w:val="single"/>
        </w:rPr>
      </w:pPr>
      <w:r w:rsidRPr="004C6D86">
        <w:rPr>
          <w:rFonts w:ascii="Arial" w:hAnsi="Arial" w:cs="Arial"/>
          <w:b/>
          <w:bCs/>
          <w:sz w:val="26"/>
          <w:szCs w:val="26"/>
          <w:u w:val="single"/>
        </w:rPr>
        <w:t>CALCIATORI CON CONTRATTO DI LAVORO NON PRESENTI SUL REGISTRO NAZIONALE DELLE ATTIVITÀ SPORTIVE DILETTANTISTICHE</w:t>
      </w:r>
    </w:p>
    <w:p xmlns:wp14="http://schemas.microsoft.com/office/word/2010/wordml" w:rsidRPr="004C6D86" w:rsidR="00D91172" w:rsidP="00D91172" w:rsidRDefault="00D91172" w14:paraId="615E83B7" wp14:textId="77777777">
      <w:pPr>
        <w:jc w:val="both"/>
        <w:rPr>
          <w:rFonts w:ascii="Arial" w:hAnsi="Arial" w:cs="Arial"/>
          <w:sz w:val="24"/>
          <w:szCs w:val="24"/>
        </w:rPr>
      </w:pPr>
      <w:r w:rsidRPr="004C6D86">
        <w:rPr>
          <w:rFonts w:ascii="Arial" w:hAnsi="Arial" w:cs="Arial"/>
          <w:sz w:val="24"/>
          <w:szCs w:val="24"/>
        </w:rPr>
        <w:t xml:space="preserve">Si informano le società che, nel caso in cui dei calciatori contrattualizzati non risultino sul Registro Nazionale, è necessario inviare una mail ai seguenti indirizzi: </w:t>
      </w:r>
      <w:hyperlink w:history="1" r:id="rId16">
        <w:r w:rsidRPr="004C6D86">
          <w:rPr>
            <w:rStyle w:val="Collegamentoipertestuale"/>
            <w:rFonts w:ascii="Arial" w:hAnsi="Arial" w:cs="Arial"/>
            <w:sz w:val="24"/>
            <w:szCs w:val="24"/>
          </w:rPr>
          <w:t>registro.societafederali@figc.it</w:t>
        </w:r>
      </w:hyperlink>
      <w:r w:rsidRPr="004C6D86">
        <w:rPr>
          <w:rFonts w:ascii="Arial" w:hAnsi="Arial" w:cs="Arial"/>
          <w:sz w:val="24"/>
          <w:szCs w:val="24"/>
        </w:rPr>
        <w:t xml:space="preserve"> </w:t>
      </w:r>
      <w:hyperlink w:history="1" r:id="rId17">
        <w:r w:rsidRPr="004C6D86">
          <w:rPr>
            <w:rStyle w:val="Collegamentoipertestuale"/>
            <w:rFonts w:ascii="Arial" w:hAnsi="Arial" w:cs="Arial"/>
            <w:sz w:val="24"/>
            <w:szCs w:val="24"/>
          </w:rPr>
          <w:t>b.baldari@figc.it</w:t>
        </w:r>
      </w:hyperlink>
      <w:r w:rsidRPr="004C6D86"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Pr="00D91172" w:rsidR="00D91172" w:rsidP="00200619" w:rsidRDefault="00D91172" w14:paraId="6537F28F" wp14:textId="77777777">
      <w:pPr>
        <w:rPr>
          <w:rFonts w:ascii="Arial" w:hAnsi="Arial" w:cs="Arial"/>
          <w:bCs/>
        </w:rPr>
      </w:pPr>
    </w:p>
    <w:p xmlns:wp14="http://schemas.microsoft.com/office/word/2010/wordml" w:rsidRPr="00D91172" w:rsidR="00D91172" w:rsidP="00200619" w:rsidRDefault="00D91172" w14:paraId="6DFB9E20" wp14:textId="77777777">
      <w:pPr>
        <w:rPr>
          <w:rFonts w:ascii="Arial" w:hAnsi="Arial" w:cs="Arial"/>
          <w:bCs/>
        </w:rPr>
      </w:pPr>
    </w:p>
    <w:p xmlns:wp14="http://schemas.microsoft.com/office/word/2010/wordml" w:rsidRPr="00CF29CA" w:rsidR="0012297C" w:rsidP="0012297C" w:rsidRDefault="0012297C" w14:paraId="7156EA2E" wp14:textId="77777777">
      <w:pPr>
        <w:jc w:val="both"/>
        <w:rPr>
          <w:rFonts w:ascii="Arial" w:hAnsi="Arial"/>
          <w:b/>
          <w:bCs/>
          <w:sz w:val="28"/>
          <w:szCs w:val="24"/>
          <w:u w:val="single"/>
        </w:rPr>
      </w:pPr>
      <w:r w:rsidRPr="00CF29CA">
        <w:rPr>
          <w:rFonts w:ascii="Arial" w:hAnsi="Arial"/>
          <w:b/>
          <w:bCs/>
          <w:sz w:val="28"/>
          <w:szCs w:val="24"/>
          <w:u w:val="single"/>
        </w:rPr>
        <w:t>APP PROGRAMMAZIONE GARE - Guida Operativa</w:t>
      </w:r>
    </w:p>
    <w:p xmlns:wp14="http://schemas.microsoft.com/office/word/2010/wordml" w:rsidRPr="0012297C" w:rsidR="0012297C" w:rsidP="0012297C" w:rsidRDefault="00383B10" w14:paraId="3F46B8F0" wp14:textId="7777777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eastAsia="Times New Roman"/>
          <w:noProof/>
          <w:szCs w:val="24"/>
          <w:lang w:eastAsia="it-IT"/>
        </w:rPr>
      </w:pPr>
      <w:r w:rsidRPr="00CF29CA">
        <w:rPr>
          <w:rFonts w:ascii="Arial" w:hAnsi="Arial" w:eastAsia="Times New Roman"/>
          <w:noProof/>
          <w:szCs w:val="24"/>
          <w:lang w:eastAsia="it-IT"/>
        </w:rPr>
        <w:t>In allegato al C.U. n. 95 dell’1</w:t>
      </w:r>
      <w:r w:rsidRPr="00CF29CA" w:rsidR="0012297C">
        <w:rPr>
          <w:rFonts w:ascii="Arial" w:hAnsi="Arial" w:eastAsia="Times New Roman"/>
          <w:noProof/>
          <w:szCs w:val="24"/>
          <w:lang w:eastAsia="it-IT"/>
        </w:rPr>
        <w:t xml:space="preserve"> ottobre 2025 la guida operativa, predisposta dall’Ufficio Sistemi Informativi della LND, inerente la </w:t>
      </w:r>
      <w:r w:rsidRPr="00CF29CA" w:rsidR="0012297C">
        <w:rPr>
          <w:rFonts w:ascii="Arial" w:hAnsi="Arial" w:eastAsia="Times New Roman"/>
          <w:b/>
          <w:i/>
          <w:noProof/>
          <w:szCs w:val="24"/>
          <w:lang w:eastAsia="it-IT"/>
        </w:rPr>
        <w:t>nuova</w:t>
      </w:r>
      <w:r w:rsidRPr="00CF29CA" w:rsidR="0012297C">
        <w:rPr>
          <w:rFonts w:ascii="Arial" w:hAnsi="Arial" w:eastAsia="Times New Roman"/>
          <w:noProof/>
          <w:szCs w:val="24"/>
          <w:lang w:eastAsia="it-IT"/>
        </w:rPr>
        <w:t xml:space="preserve"> </w:t>
      </w:r>
      <w:r w:rsidRPr="00CF29CA" w:rsidR="0012297C">
        <w:rPr>
          <w:rFonts w:ascii="Arial" w:hAnsi="Arial" w:eastAsia="Times New Roman"/>
          <w:b/>
          <w:i/>
          <w:noProof/>
          <w:szCs w:val="24"/>
          <w:lang w:eastAsia="it-IT"/>
        </w:rPr>
        <w:t>App Programmazione Gare</w:t>
      </w:r>
      <w:r w:rsidRPr="00CF29CA" w:rsidR="0012297C">
        <w:rPr>
          <w:rFonts w:ascii="Arial" w:hAnsi="Arial" w:eastAsia="Times New Roman"/>
          <w:noProof/>
          <w:szCs w:val="24"/>
          <w:lang w:eastAsia="it-IT"/>
        </w:rPr>
        <w:t>, disponibile sia su Web che su Mobile.</w:t>
      </w:r>
    </w:p>
    <w:p xmlns:wp14="http://schemas.microsoft.com/office/word/2010/wordml" w:rsidR="00547AD4" w:rsidP="00200619" w:rsidRDefault="00547AD4" w14:paraId="70DF9E56" wp14:textId="77777777">
      <w:pPr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Pr="008B64E3" w:rsidR="00D91172" w:rsidP="00200619" w:rsidRDefault="00D91172" w14:paraId="44E871BC" wp14:textId="77777777">
      <w:pPr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Pr="008A544D" w:rsidR="008A544D" w:rsidP="00C04452" w:rsidRDefault="008A544D" w14:paraId="360B6F4E" wp14:textId="77777777">
      <w:pPr>
        <w:shd w:val="clear" w:color="auto" w:fill="C5E0B3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A544D">
        <w:rPr>
          <w:rFonts w:ascii="Arial" w:hAnsi="Arial" w:cs="Arial"/>
          <w:b/>
          <w:bCs/>
          <w:sz w:val="28"/>
          <w:szCs w:val="28"/>
          <w:u w:val="single"/>
        </w:rPr>
        <w:t xml:space="preserve">COMUNICAZIONE ATTRAVERSO MAIL </w:t>
      </w:r>
    </w:p>
    <w:p xmlns:wp14="http://schemas.microsoft.com/office/word/2010/wordml" w:rsidRPr="00046165" w:rsidR="008A544D" w:rsidP="008A544D" w:rsidRDefault="008A544D" w14:paraId="0628FCBC" wp14:textId="77777777">
      <w:pPr>
        <w:jc w:val="both"/>
        <w:rPr>
          <w:rFonts w:ascii="Arial" w:hAnsi="Arial" w:cs="Arial"/>
          <w:sz w:val="24"/>
          <w:szCs w:val="24"/>
        </w:rPr>
      </w:pPr>
      <w:r w:rsidRPr="00046165">
        <w:rPr>
          <w:rFonts w:ascii="Arial" w:hAnsi="Arial" w:cs="Arial"/>
          <w:sz w:val="24"/>
          <w:szCs w:val="24"/>
        </w:rPr>
        <w:t>La LND ha comunicato che numerose e-mail non raggiungono le nostre caselle di posta elettronica, a causa del funzionamento del sistema antispam. Al fine di evitare che ciò avvenga, si raccomanda di utilizzare il Portale LND, alla voce “Home” effettuare “Apertura segnalazione” o</w:t>
      </w:r>
      <w:r>
        <w:rPr>
          <w:rFonts w:ascii="Arial" w:hAnsi="Arial" w:cs="Arial"/>
          <w:sz w:val="24"/>
          <w:szCs w:val="24"/>
        </w:rPr>
        <w:t xml:space="preserve">, in alternativa, </w:t>
      </w:r>
      <w:r w:rsidRPr="00046165">
        <w:rPr>
          <w:rFonts w:ascii="Arial" w:hAnsi="Arial" w:cs="Arial"/>
          <w:sz w:val="24"/>
          <w:szCs w:val="24"/>
        </w:rPr>
        <w:t xml:space="preserve">di inviare agli indirizzi PEC dei nostri Uffici,  che troverete sul sito del Comitato Regionale all’indirizzo sicilia.lnd.it e precisamente su </w:t>
      </w:r>
      <w:r w:rsidRPr="008A544D">
        <w:rPr>
          <w:rFonts w:ascii="Arial" w:hAnsi="Arial" w:cs="Arial"/>
          <w:b/>
          <w:bCs/>
          <w:sz w:val="24"/>
          <w:szCs w:val="24"/>
        </w:rPr>
        <w:t>CONTATTI.</w:t>
      </w:r>
    </w:p>
    <w:p xmlns:wp14="http://schemas.microsoft.com/office/word/2010/wordml" w:rsidR="008A544D" w:rsidP="007A26EE" w:rsidRDefault="008A544D" w14:paraId="144A5D23" wp14:textId="77777777">
      <w:pPr>
        <w:jc w:val="both"/>
        <w:rPr>
          <w:rFonts w:ascii="Arial" w:hAnsi="Arial" w:cs="Arial"/>
          <w:b/>
        </w:rPr>
      </w:pPr>
    </w:p>
    <w:p xmlns:wp14="http://schemas.microsoft.com/office/word/2010/wordml" w:rsidR="00077D4E" w:rsidP="007A26EE" w:rsidRDefault="00077D4E" w14:paraId="738610EB" wp14:textId="77777777">
      <w:pPr>
        <w:jc w:val="both"/>
        <w:rPr>
          <w:rFonts w:ascii="Arial" w:hAnsi="Arial" w:cs="Arial"/>
          <w:b/>
        </w:rPr>
      </w:pPr>
    </w:p>
    <w:p xmlns:wp14="http://schemas.microsoft.com/office/word/2010/wordml" w:rsidRPr="006B3EDF" w:rsidR="00576E06" w:rsidP="00576E06" w:rsidRDefault="00576E06" w14:paraId="0C35264B" wp14:textId="77777777">
      <w:pPr>
        <w:jc w:val="both"/>
        <w:rPr>
          <w:rFonts w:ascii="Arial" w:hAnsi="Arial"/>
          <w:b/>
          <w:bCs/>
          <w:sz w:val="24"/>
          <w:u w:val="single"/>
        </w:rPr>
      </w:pPr>
      <w:r w:rsidRPr="006B3EDF">
        <w:rPr>
          <w:rFonts w:ascii="Arial" w:hAnsi="Arial"/>
          <w:b/>
          <w:bCs/>
          <w:sz w:val="24"/>
          <w:u w:val="single"/>
        </w:rPr>
        <w:t>COMUNICATO UFFICIALE N. 23</w:t>
      </w:r>
      <w:r>
        <w:rPr>
          <w:rFonts w:ascii="Arial" w:hAnsi="Arial"/>
          <w:b/>
          <w:bCs/>
          <w:sz w:val="24"/>
          <w:u w:val="single"/>
        </w:rPr>
        <w:t xml:space="preserve"> – pubblicato il 9 luglio 2025</w:t>
      </w:r>
    </w:p>
    <w:p xmlns:wp14="http://schemas.microsoft.com/office/word/2010/wordml" w:rsidR="00576E06" w:rsidP="00576E06" w:rsidRDefault="00576E06" w14:paraId="637805D2" wp14:textId="77777777">
      <w:pPr>
        <w:jc w:val="both"/>
        <w:rPr>
          <w:rFonts w:ascii="Arial" w:hAnsi="Arial"/>
          <w:b/>
          <w:bCs/>
          <w:sz w:val="24"/>
          <w:u w:val="single"/>
        </w:rPr>
      </w:pPr>
    </w:p>
    <w:p xmlns:wp14="http://schemas.microsoft.com/office/word/2010/wordml" w:rsidRPr="00576E06" w:rsidR="00576E06" w:rsidP="00847A84" w:rsidRDefault="00576E06" w14:paraId="7EC36813" wp14:textId="77777777">
      <w:pPr>
        <w:shd w:val="clear" w:color="auto" w:fill="DEEAF6"/>
        <w:jc w:val="both"/>
        <w:rPr>
          <w:rFonts w:ascii="Arial" w:hAnsi="Arial"/>
          <w:b/>
          <w:bCs/>
          <w:color w:val="FF0000"/>
          <w:sz w:val="24"/>
          <w:u w:val="single"/>
        </w:rPr>
      </w:pPr>
      <w:r w:rsidRPr="00576E06">
        <w:rPr>
          <w:rFonts w:ascii="Arial" w:hAnsi="Arial"/>
          <w:b/>
          <w:bCs/>
          <w:color w:val="FF0000"/>
          <w:sz w:val="24"/>
          <w:u w:val="single"/>
        </w:rPr>
        <w:t>TUTELA ASSICURATIVA TESSERATI E DIRIGENTI L.N.D.</w:t>
      </w:r>
    </w:p>
    <w:p xmlns:wp14="http://schemas.microsoft.com/office/word/2010/wordml" w:rsidRPr="006B3EDF" w:rsidR="00576E06" w:rsidP="00576E06" w:rsidRDefault="00576E06" w14:paraId="7A0C89F0" wp14:textId="77777777">
      <w:pPr>
        <w:jc w:val="both"/>
        <w:rPr>
          <w:rFonts w:ascii="Arial" w:hAnsi="Arial"/>
          <w:b/>
          <w:bCs/>
          <w:sz w:val="24"/>
        </w:rPr>
      </w:pPr>
      <w:r w:rsidRPr="006B3EDF">
        <w:rPr>
          <w:rFonts w:ascii="Arial" w:hAnsi="Arial"/>
          <w:b/>
          <w:bCs/>
          <w:sz w:val="24"/>
        </w:rPr>
        <w:t>MODALITA’ DI DENUNCIA E GESTIONE DEI SINISTRI</w:t>
      </w:r>
    </w:p>
    <w:p xmlns:wp14="http://schemas.microsoft.com/office/word/2010/wordml" w:rsidRPr="006B3EDF" w:rsidR="00576E06" w:rsidP="00576E06" w:rsidRDefault="00576E06" w14:paraId="344A7404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La L.N.D., di intesa con la Generali Italia S.p.A., anche per la stagione sportiva 2025/2026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conferma le coperture assicurative relative alla tutela infortuni e responsabilità civile a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favore delle Società Sportive e dei tesserati della Lega.</w:t>
      </w:r>
    </w:p>
    <w:p xmlns:wp14="http://schemas.microsoft.com/office/word/2010/wordml" w:rsidR="00576E06" w:rsidP="00576E06" w:rsidRDefault="00576E06" w14:paraId="7BD6AB48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 xml:space="preserve">Si ricorda che nella pagina web </w:t>
      </w:r>
      <w:hyperlink w:history="1" r:id="rId18">
        <w:r w:rsidRPr="009F5F69">
          <w:rPr>
            <w:rStyle w:val="Collegamentoipertestuale"/>
            <w:rFonts w:ascii="Arial" w:hAnsi="Arial"/>
          </w:rPr>
          <w:t>https://www.lnd.it/it/servizi/assicurazioni</w:t>
        </w:r>
      </w:hyperlink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sono disponibili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le polizze assicurative, le convenzioni attive e la Dichiarazione Assicurativa RCT,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documento utile per dimostrare alle Amministrazioni Comunali di avere attiva la garanzia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di responsabilità civile terzi e prestatori d’opera.</w:t>
      </w:r>
    </w:p>
    <w:p xmlns:wp14="http://schemas.microsoft.com/office/word/2010/wordml" w:rsidRPr="006B3EDF" w:rsidR="00576E06" w:rsidP="00576E06" w:rsidRDefault="00576E06" w14:paraId="463F29E8" wp14:textId="77777777">
      <w:pPr>
        <w:jc w:val="both"/>
        <w:rPr>
          <w:rFonts w:ascii="Arial" w:hAnsi="Arial"/>
        </w:rPr>
      </w:pPr>
    </w:p>
    <w:p xmlns:wp14="http://schemas.microsoft.com/office/word/2010/wordml" w:rsidRPr="00576E06" w:rsidR="00576E06" w:rsidP="00576E06" w:rsidRDefault="00576E06" w14:paraId="6F781AB8" wp14:textId="77777777">
      <w:pPr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576E06">
        <w:rPr>
          <w:rFonts w:ascii="Arial" w:hAnsi="Arial"/>
          <w:b/>
          <w:bCs/>
          <w:sz w:val="24"/>
          <w:szCs w:val="24"/>
          <w:u w:val="single"/>
        </w:rPr>
        <w:t>POLIZZA INFORTUNI TESSERATI</w:t>
      </w:r>
    </w:p>
    <w:p xmlns:wp14="http://schemas.microsoft.com/office/word/2010/wordml" w:rsidRPr="006B3EDF" w:rsidR="00576E06" w:rsidP="00576E06" w:rsidRDefault="00576E06" w14:paraId="14E6B415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Di seguito si riportano le indicazioni per la procedura di denuncia dei sinistri per tesserati e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dirigenti delle Società associate alla Lega Nazionale Dilettanti e partecipanti a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competizioni dilettantistiche.</w:t>
      </w:r>
    </w:p>
    <w:p xmlns:wp14="http://schemas.microsoft.com/office/word/2010/wordml" w:rsidRPr="006B3EDF" w:rsidR="00576E06" w:rsidP="00576E06" w:rsidRDefault="00576E06" w14:paraId="54F524A6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La denuncia di sinistro, trasmessa dall’assicurato o da chi ne fa le veci ed eventuali aventi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 xml:space="preserve">causa, potrà essere effettuata attraverso la piattaforma gestione sinistri </w:t>
      </w:r>
      <w:proofErr w:type="spellStart"/>
      <w:r w:rsidRPr="006B3EDF">
        <w:rPr>
          <w:rFonts w:ascii="Arial" w:hAnsi="Arial"/>
        </w:rPr>
        <w:t>eClaim</w:t>
      </w:r>
      <w:proofErr w:type="spellEnd"/>
      <w:r w:rsidRPr="006B3EDF">
        <w:rPr>
          <w:rFonts w:ascii="Arial" w:hAnsi="Arial"/>
        </w:rPr>
        <w:t xml:space="preserve"> accessibile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al dominio:</w:t>
      </w:r>
    </w:p>
    <w:p xmlns:wp14="http://schemas.microsoft.com/office/word/2010/wordml" w:rsidR="00576E06" w:rsidP="00576E06" w:rsidRDefault="00576E06" w14:paraId="49ACFD19" wp14:textId="77777777">
      <w:pPr>
        <w:jc w:val="both"/>
        <w:rPr>
          <w:rFonts w:ascii="Arial" w:hAnsi="Arial"/>
        </w:rPr>
      </w:pPr>
      <w:hyperlink w:history="1" r:id="rId19">
        <w:r w:rsidRPr="009F5F69">
          <w:rPr>
            <w:rStyle w:val="Collegamentoipertestuale"/>
            <w:rFonts w:ascii="Arial" w:hAnsi="Arial"/>
          </w:rPr>
          <w:t>www.eclaim.cloud</w:t>
        </w:r>
      </w:hyperlink>
    </w:p>
    <w:p xmlns:wp14="http://schemas.microsoft.com/office/word/2010/wordml" w:rsidRPr="006B3EDF" w:rsidR="00576E06" w:rsidP="00576E06" w:rsidRDefault="00576E06" w14:paraId="2C9BD6C2" wp14:textId="77777777">
      <w:pPr>
        <w:jc w:val="both"/>
        <w:rPr>
          <w:rFonts w:ascii="Arial" w:hAnsi="Arial"/>
          <w:b/>
          <w:bCs/>
        </w:rPr>
      </w:pPr>
      <w:r w:rsidRPr="006B3EDF">
        <w:rPr>
          <w:rFonts w:ascii="Arial" w:hAnsi="Arial"/>
          <w:b/>
          <w:bCs/>
        </w:rPr>
        <w:t>oppure accedendo al portale della LND attraverso il seguente link</w:t>
      </w:r>
    </w:p>
    <w:p xmlns:wp14="http://schemas.microsoft.com/office/word/2010/wordml" w:rsidR="00576E06" w:rsidP="00576E06" w:rsidRDefault="00576E06" w14:paraId="21D49E1E" wp14:textId="77777777">
      <w:pPr>
        <w:jc w:val="both"/>
        <w:rPr>
          <w:rFonts w:ascii="Arial" w:hAnsi="Arial"/>
        </w:rPr>
      </w:pPr>
      <w:hyperlink w:history="1" r:id="rId20">
        <w:r w:rsidRPr="009F5F69">
          <w:rPr>
            <w:rStyle w:val="Collegamentoipertestuale"/>
            <w:rFonts w:ascii="Arial" w:hAnsi="Arial"/>
          </w:rPr>
          <w:t>https://lnd.it/it/servizi/assicurazioni/infortuni</w:t>
        </w:r>
      </w:hyperlink>
    </w:p>
    <w:p xmlns:wp14="http://schemas.microsoft.com/office/word/2010/wordml" w:rsidRPr="006B3EDF" w:rsidR="00576E06" w:rsidP="00576E06" w:rsidRDefault="00576E06" w14:paraId="122F979F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La denuncia dell’infortunio deve essere effettuata, con termine ordinatorio, entro 60 giorni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dalla data dell’evento.</w:t>
      </w:r>
    </w:p>
    <w:p xmlns:wp14="http://schemas.microsoft.com/office/word/2010/wordml" w:rsidR="00576E06" w:rsidP="00576E06" w:rsidRDefault="00576E06" w14:paraId="1C72D2E5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In caso di decesso del tesserato, la denuncia dovrà essere effettuata entro i 15 giorni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successivi dall’accadimento dell’evento, attraverso uno dei seguenti mezzi:</w:t>
      </w:r>
    </w:p>
    <w:p xmlns:wp14="http://schemas.microsoft.com/office/word/2010/wordml" w:rsidRPr="006B3EDF" w:rsidR="00576E06" w:rsidP="00576E06" w:rsidRDefault="00576E06" w14:paraId="3B7B4B86" wp14:textId="77777777">
      <w:pPr>
        <w:jc w:val="both"/>
        <w:rPr>
          <w:rFonts w:ascii="Arial" w:hAnsi="Arial"/>
        </w:rPr>
      </w:pPr>
    </w:p>
    <w:p xmlns:wp14="http://schemas.microsoft.com/office/word/2010/wordml" w:rsidRPr="006B3EDF" w:rsidR="00576E06" w:rsidP="00576E06" w:rsidRDefault="00576E06" w14:paraId="1F4CB0D9" wp14:textId="77777777">
      <w:pPr>
        <w:jc w:val="both"/>
        <w:rPr>
          <w:rFonts w:ascii="Arial" w:hAnsi="Arial"/>
          <w:b/>
          <w:bCs/>
          <w:u w:val="single"/>
        </w:rPr>
      </w:pPr>
      <w:r w:rsidRPr="006B3EDF">
        <w:rPr>
          <w:rFonts w:ascii="Arial" w:hAnsi="Arial"/>
          <w:b/>
          <w:bCs/>
          <w:u w:val="single"/>
        </w:rPr>
        <w:t>CONTATTI DA USARE SOLO PER I DECESSI</w:t>
      </w:r>
    </w:p>
    <w:p xmlns:wp14="http://schemas.microsoft.com/office/word/2010/wordml" w:rsidRPr="006B3EDF" w:rsidR="00576E06" w:rsidP="00576E06" w:rsidRDefault="00576E06" w14:paraId="1275A9D7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• Raccomandata A/R da trasmettere al seguente indirizzo: Casella Postale n. 241 – Via</w:t>
      </w:r>
    </w:p>
    <w:p xmlns:wp14="http://schemas.microsoft.com/office/word/2010/wordml" w:rsidRPr="006B3EDF" w:rsidR="00576E06" w:rsidP="00576E06" w:rsidRDefault="00576E06" w14:paraId="749FAC7F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Cordusio 4 – 20123 Milano</w:t>
      </w:r>
    </w:p>
    <w:p xmlns:wp14="http://schemas.microsoft.com/office/word/2010/wordml" w:rsidRPr="006B3EDF" w:rsidR="00576E06" w:rsidP="00576E06" w:rsidRDefault="00576E06" w14:paraId="233C3726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• PEC (Posta Elettronica Certificata) all’indirizzo: eclaim.tpa@pec.it</w:t>
      </w:r>
    </w:p>
    <w:p xmlns:wp14="http://schemas.microsoft.com/office/word/2010/wordml" w:rsidR="00576E06" w:rsidP="00576E06" w:rsidRDefault="00576E06" w14:paraId="3A0FF5F2" wp14:textId="77777777">
      <w:pPr>
        <w:jc w:val="both"/>
        <w:rPr>
          <w:rFonts w:ascii="Arial" w:hAnsi="Arial"/>
          <w:b/>
          <w:bCs/>
          <w:u w:val="single"/>
        </w:rPr>
      </w:pPr>
    </w:p>
    <w:p xmlns:wp14="http://schemas.microsoft.com/office/word/2010/wordml" w:rsidR="00CB046C" w:rsidP="00576E06" w:rsidRDefault="00CB046C" w14:paraId="5630AD66" wp14:textId="77777777">
      <w:pPr>
        <w:jc w:val="both"/>
        <w:rPr>
          <w:rFonts w:ascii="Arial" w:hAnsi="Arial"/>
          <w:b/>
          <w:bCs/>
          <w:u w:val="single"/>
        </w:rPr>
      </w:pPr>
    </w:p>
    <w:p xmlns:wp14="http://schemas.microsoft.com/office/word/2010/wordml" w:rsidR="00CB046C" w:rsidP="00576E06" w:rsidRDefault="00CB046C" w14:paraId="61829076" wp14:textId="77777777">
      <w:pPr>
        <w:jc w:val="both"/>
        <w:rPr>
          <w:rFonts w:ascii="Arial" w:hAnsi="Arial"/>
          <w:b/>
          <w:bCs/>
          <w:u w:val="single"/>
        </w:rPr>
      </w:pPr>
    </w:p>
    <w:p xmlns:wp14="http://schemas.microsoft.com/office/word/2010/wordml" w:rsidRPr="00576E06" w:rsidR="00576E06" w:rsidP="00576E06" w:rsidRDefault="00576E06" w14:paraId="755875AA" wp14:textId="77777777">
      <w:pPr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576E06">
        <w:rPr>
          <w:rFonts w:ascii="Arial" w:hAnsi="Arial"/>
          <w:b/>
          <w:bCs/>
          <w:sz w:val="24"/>
          <w:szCs w:val="24"/>
          <w:u w:val="single"/>
        </w:rPr>
        <w:t>ASSISTENZA TESSERATI</w:t>
      </w:r>
    </w:p>
    <w:p xmlns:wp14="http://schemas.microsoft.com/office/word/2010/wordml" w:rsidRPr="006B3EDF" w:rsidR="00576E06" w:rsidP="00576E06" w:rsidRDefault="00576E06" w14:paraId="5C22270B" wp14:textId="77777777">
      <w:pPr>
        <w:jc w:val="both"/>
        <w:rPr>
          <w:rFonts w:ascii="Arial" w:hAnsi="Arial"/>
          <w:b/>
          <w:bCs/>
        </w:rPr>
      </w:pPr>
      <w:r w:rsidRPr="006B3EDF">
        <w:rPr>
          <w:rFonts w:ascii="Arial" w:hAnsi="Arial"/>
          <w:b/>
          <w:bCs/>
        </w:rPr>
        <w:t>Contact Center</w:t>
      </w:r>
    </w:p>
    <w:p xmlns:wp14="http://schemas.microsoft.com/office/word/2010/wordml" w:rsidRPr="006B3EDF" w:rsidR="00576E06" w:rsidP="00576E06" w:rsidRDefault="00576E06" w14:paraId="28C77690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Per informazioni sulle modalità di apertura sinistro e sulla polizza, è attivo il Contact Center</w:t>
      </w:r>
      <w:r>
        <w:rPr>
          <w:rFonts w:ascii="Arial" w:hAnsi="Arial"/>
        </w:rPr>
        <w:t xml:space="preserve"> </w:t>
      </w:r>
      <w:proofErr w:type="spellStart"/>
      <w:r w:rsidRPr="006B3EDF">
        <w:rPr>
          <w:rFonts w:ascii="Arial" w:hAnsi="Arial"/>
        </w:rPr>
        <w:t>eClaim</w:t>
      </w:r>
      <w:proofErr w:type="spellEnd"/>
      <w:r w:rsidRPr="006B3EDF">
        <w:rPr>
          <w:rFonts w:ascii="Arial" w:hAnsi="Arial"/>
        </w:rPr>
        <w:t xml:space="preserve"> raggiungibile al seguente numero: 02-50033122</w:t>
      </w:r>
    </w:p>
    <w:p xmlns:wp14="http://schemas.microsoft.com/office/word/2010/wordml" w:rsidRPr="006B3EDF" w:rsidR="00576E06" w:rsidP="00576E06" w:rsidRDefault="00576E06" w14:paraId="239D4F32" wp14:textId="77777777">
      <w:pPr>
        <w:jc w:val="both"/>
        <w:rPr>
          <w:rFonts w:ascii="Arial" w:hAnsi="Arial"/>
          <w:b/>
          <w:bCs/>
        </w:rPr>
      </w:pPr>
      <w:r w:rsidRPr="006B3EDF">
        <w:rPr>
          <w:rFonts w:ascii="Arial" w:hAnsi="Arial"/>
          <w:b/>
          <w:bCs/>
        </w:rPr>
        <w:t>Ticketing</w:t>
      </w:r>
    </w:p>
    <w:p xmlns:wp14="http://schemas.microsoft.com/office/word/2010/wordml" w:rsidRPr="006B3EDF" w:rsidR="00576E06" w:rsidP="00576E06" w:rsidRDefault="00576E06" w14:paraId="3C920796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Per qualsiasi problematica relativa ad un sinistro aperto, è attivo il servizio di Ticketing</w:t>
      </w:r>
      <w:r>
        <w:rPr>
          <w:rFonts w:ascii="Arial" w:hAnsi="Arial"/>
        </w:rPr>
        <w:t xml:space="preserve"> </w:t>
      </w:r>
      <w:proofErr w:type="spellStart"/>
      <w:r w:rsidRPr="006B3EDF">
        <w:rPr>
          <w:rFonts w:ascii="Arial" w:hAnsi="Arial"/>
        </w:rPr>
        <w:t>eClaim</w:t>
      </w:r>
      <w:proofErr w:type="spellEnd"/>
      <w:r w:rsidRPr="006B3EDF">
        <w:rPr>
          <w:rFonts w:ascii="Arial" w:hAnsi="Arial"/>
        </w:rPr>
        <w:t xml:space="preserve"> disponibile H24 7/7. Il tesserato può aprire un ticket dalla sua Area Privata </w:t>
      </w:r>
      <w:proofErr w:type="spellStart"/>
      <w:r w:rsidRPr="006B3EDF">
        <w:rPr>
          <w:rFonts w:ascii="Arial" w:hAnsi="Arial"/>
        </w:rPr>
        <w:t>eClaim</w:t>
      </w:r>
      <w:proofErr w:type="spellEnd"/>
      <w:r w:rsidRPr="006B3EDF">
        <w:rPr>
          <w:rFonts w:ascii="Arial" w:hAnsi="Arial"/>
        </w:rPr>
        <w:t>.</w:t>
      </w:r>
    </w:p>
    <w:p xmlns:wp14="http://schemas.microsoft.com/office/word/2010/wordml" w:rsidRPr="006B3EDF" w:rsidR="00576E06" w:rsidP="00576E06" w:rsidRDefault="00576E06" w14:paraId="65CE7C78" wp14:textId="77777777">
      <w:pPr>
        <w:jc w:val="both"/>
        <w:rPr>
          <w:rFonts w:ascii="Arial" w:hAnsi="Arial"/>
          <w:b/>
          <w:bCs/>
          <w:u w:val="single"/>
        </w:rPr>
      </w:pPr>
      <w:r w:rsidRPr="006B3EDF">
        <w:rPr>
          <w:rFonts w:ascii="Arial" w:hAnsi="Arial"/>
          <w:b/>
          <w:bCs/>
          <w:u w:val="single"/>
        </w:rPr>
        <w:t>POLIZZA RCT/O</w:t>
      </w:r>
    </w:p>
    <w:p xmlns:wp14="http://schemas.microsoft.com/office/word/2010/wordml" w:rsidRPr="006B3EDF" w:rsidR="00576E06" w:rsidP="00576E06" w:rsidRDefault="00576E06" w14:paraId="65695C9C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I sinistri relativi alla copertura di Responsabilità Civile Terzi e prestatori d’Opera (RCT/O)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devono essere denunciati compilando il “modulo denuncia RCT” e attenendosi alle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indicazioni riportate sullo stesso.</w:t>
      </w:r>
    </w:p>
    <w:p xmlns:wp14="http://schemas.microsoft.com/office/word/2010/wordml" w:rsidRPr="006B3EDF" w:rsidR="00576E06" w:rsidP="00576E06" w:rsidRDefault="00576E06" w14:paraId="66A83258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Il file di denuncia è reperibile fra i documenti utili posti nella pagina web</w:t>
      </w:r>
    </w:p>
    <w:p xmlns:wp14="http://schemas.microsoft.com/office/word/2010/wordml" w:rsidR="00576E06" w:rsidP="00576E06" w:rsidRDefault="00576E06" w14:paraId="7008C1A1" wp14:textId="77777777">
      <w:pPr>
        <w:jc w:val="both"/>
        <w:rPr>
          <w:rFonts w:ascii="Arial" w:hAnsi="Arial"/>
        </w:rPr>
      </w:pPr>
      <w:hyperlink w:history="1" r:id="rId21">
        <w:r w:rsidRPr="009F5F69">
          <w:rPr>
            <w:rStyle w:val="Collegamentoipertestuale"/>
            <w:rFonts w:ascii="Arial" w:hAnsi="Arial"/>
          </w:rPr>
          <w:t>https://lnd.it/it/servizi/assicurazioni</w:t>
        </w:r>
      </w:hyperlink>
    </w:p>
    <w:p xmlns:wp14="http://schemas.microsoft.com/office/word/2010/wordml" w:rsidRPr="006B3EDF" w:rsidR="00576E06" w:rsidP="00576E06" w:rsidRDefault="00576E06" w14:paraId="2BA226A1" wp14:textId="77777777">
      <w:pPr>
        <w:jc w:val="both"/>
        <w:rPr>
          <w:rFonts w:ascii="Arial" w:hAnsi="Arial"/>
        </w:rPr>
      </w:pPr>
    </w:p>
    <w:p xmlns:wp14="http://schemas.microsoft.com/office/word/2010/wordml" w:rsidRPr="006B3EDF" w:rsidR="00576E06" w:rsidP="00576E06" w:rsidRDefault="00576E06" w14:paraId="08EECD9F" wp14:textId="77777777">
      <w:pPr>
        <w:jc w:val="both"/>
        <w:rPr>
          <w:rFonts w:ascii="Arial" w:hAnsi="Arial"/>
          <w:b/>
          <w:bCs/>
        </w:rPr>
      </w:pPr>
      <w:r w:rsidRPr="006B3EDF">
        <w:rPr>
          <w:rFonts w:ascii="Arial" w:hAnsi="Arial"/>
          <w:b/>
          <w:bCs/>
          <w:highlight w:val="yellow"/>
        </w:rPr>
        <w:t>Si rappresenta, sin d’ora, che la società Willis Italia S.p.A. NON È in grado di fornire informazioni in merito ai sinistri infortuni poiché questi non sono gestiti da tale società.</w:t>
      </w:r>
    </w:p>
    <w:p xmlns:wp14="http://schemas.microsoft.com/office/word/2010/wordml" w:rsidR="00576E06" w:rsidP="00576E06" w:rsidRDefault="00576E06" w14:paraId="17AD93B2" wp14:textId="77777777">
      <w:pPr>
        <w:jc w:val="both"/>
        <w:rPr>
          <w:rFonts w:ascii="Arial" w:hAnsi="Arial"/>
        </w:rPr>
      </w:pPr>
    </w:p>
    <w:p xmlns:wp14="http://schemas.microsoft.com/office/word/2010/wordml" w:rsidRPr="006B3EDF" w:rsidR="00576E06" w:rsidP="00576E06" w:rsidRDefault="00576E06" w14:paraId="6ECB5C8C" wp14:textId="77777777">
      <w:pPr>
        <w:jc w:val="both"/>
        <w:rPr>
          <w:rFonts w:ascii="Arial" w:hAnsi="Arial"/>
          <w:b/>
          <w:bCs/>
        </w:rPr>
      </w:pPr>
      <w:r w:rsidRPr="006B3EDF">
        <w:rPr>
          <w:rFonts w:ascii="Arial" w:hAnsi="Arial"/>
          <w:b/>
          <w:bCs/>
        </w:rPr>
        <w:t>SERVIZIO DI CONSULENZA ASSICURATIVA LND</w:t>
      </w:r>
    </w:p>
    <w:p xmlns:wp14="http://schemas.microsoft.com/office/word/2010/wordml" w:rsidRPr="006B3EDF" w:rsidR="00576E06" w:rsidP="00576E06" w:rsidRDefault="00576E06" w14:paraId="2FC44323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È sempre attivo il servizio di consulenza per le problematiche contrattuali, per i temi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assicurativi, a tutela dei tesserati e dei dirigenti e per l'assistenza alle Società Sportive sui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temi assicurativi.</w:t>
      </w:r>
    </w:p>
    <w:p xmlns:wp14="http://schemas.microsoft.com/office/word/2010/wordml" w:rsidR="00576E06" w:rsidP="00576E06" w:rsidRDefault="00576E06" w14:paraId="24F62829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Il servizio di consulenza è predisposto dalla LND e non dalla Generali Italia S.p.A., pertanto:</w:t>
      </w:r>
    </w:p>
    <w:p xmlns:wp14="http://schemas.microsoft.com/office/word/2010/wordml" w:rsidR="00576E06" w:rsidP="00576E06" w:rsidRDefault="00576E06" w14:paraId="0DE4B5B7" wp14:textId="77777777">
      <w:pPr>
        <w:jc w:val="both"/>
        <w:rPr>
          <w:rFonts w:ascii="Arial" w:hAnsi="Arial"/>
        </w:rPr>
      </w:pPr>
    </w:p>
    <w:p xmlns:wp14="http://schemas.microsoft.com/office/word/2010/wordml" w:rsidRPr="006B3EDF" w:rsidR="00576E06" w:rsidP="00576E06" w:rsidRDefault="00576E06" w14:paraId="72A72715" wp14:textId="77777777">
      <w:pPr>
        <w:jc w:val="both"/>
        <w:rPr>
          <w:rFonts w:ascii="Arial" w:hAnsi="Arial"/>
          <w:b/>
          <w:bCs/>
        </w:rPr>
      </w:pPr>
      <w:r w:rsidRPr="006B3EDF">
        <w:rPr>
          <w:rFonts w:ascii="Arial" w:hAnsi="Arial"/>
          <w:b/>
          <w:bCs/>
        </w:rPr>
        <w:t>1 – IL SERVIZIO DI CONSULENZA NON PUO’ DARE INFORMAZIONI SULLA GESTIONE</w:t>
      </w:r>
    </w:p>
    <w:p xmlns:wp14="http://schemas.microsoft.com/office/word/2010/wordml" w:rsidR="00576E06" w:rsidP="00576E06" w:rsidRDefault="00576E06" w14:paraId="7EE8E0A0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  <w:b/>
          <w:bCs/>
        </w:rPr>
        <w:t>DELLE PRATICHE</w:t>
      </w:r>
      <w:r w:rsidRPr="006B3EDF">
        <w:rPr>
          <w:rFonts w:ascii="Arial" w:hAnsi="Arial"/>
        </w:rPr>
        <w:t xml:space="preserve"> e non liquida i sinistri. Per tale operazione è necessario contattare</w:t>
      </w:r>
      <w:r>
        <w:rPr>
          <w:rFonts w:ascii="Arial" w:hAnsi="Arial"/>
        </w:rPr>
        <w:t xml:space="preserve"> </w:t>
      </w:r>
      <w:proofErr w:type="spellStart"/>
      <w:r w:rsidRPr="006B3EDF">
        <w:rPr>
          <w:rFonts w:ascii="Arial" w:hAnsi="Arial"/>
        </w:rPr>
        <w:t>eClaim</w:t>
      </w:r>
      <w:proofErr w:type="spellEnd"/>
      <w:r w:rsidRPr="006B3EDF">
        <w:rPr>
          <w:rFonts w:ascii="Arial" w:hAnsi="Arial"/>
        </w:rPr>
        <w:t>;</w:t>
      </w:r>
    </w:p>
    <w:p xmlns:wp14="http://schemas.microsoft.com/office/word/2010/wordml" w:rsidRPr="006B3EDF" w:rsidR="00576E06" w:rsidP="00576E06" w:rsidRDefault="00576E06" w14:paraId="66204FF1" wp14:textId="77777777">
      <w:pPr>
        <w:jc w:val="both"/>
        <w:rPr>
          <w:rFonts w:ascii="Arial" w:hAnsi="Arial"/>
        </w:rPr>
      </w:pPr>
    </w:p>
    <w:p xmlns:wp14="http://schemas.microsoft.com/office/word/2010/wordml" w:rsidRPr="006B3EDF" w:rsidR="00576E06" w:rsidP="00576E06" w:rsidRDefault="00576E06" w14:paraId="4ADC4A34" wp14:textId="77777777">
      <w:pPr>
        <w:jc w:val="both"/>
        <w:rPr>
          <w:rFonts w:ascii="Arial" w:hAnsi="Arial"/>
          <w:b/>
          <w:bCs/>
        </w:rPr>
      </w:pPr>
      <w:r w:rsidRPr="006B3EDF">
        <w:rPr>
          <w:rFonts w:ascii="Arial" w:hAnsi="Arial"/>
          <w:b/>
          <w:bCs/>
        </w:rPr>
        <w:t>2 – IL SERVIZIO NON OPERA PER I TESSERATI DEL SETTORE GIOVANILE E SCOLASTICO.</w:t>
      </w:r>
    </w:p>
    <w:p xmlns:wp14="http://schemas.microsoft.com/office/word/2010/wordml" w:rsidRPr="006B3EDF" w:rsidR="00576E06" w:rsidP="00576E06" w:rsidRDefault="00576E06" w14:paraId="5082757E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Il servizio di consulenza (fatta eccezione per i punti 1 e 2 sopra riportati) è attivo dal lunedì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al venerdì, esclusi i giorni festivi, dalle 9.30 alle 12.30 e dalle 15.30 alle 19.00, contattando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il numero telefonico 335.8280450.</w:t>
      </w:r>
    </w:p>
    <w:p xmlns:wp14="http://schemas.microsoft.com/office/word/2010/wordml" w:rsidR="00576E06" w:rsidP="00576E06" w:rsidRDefault="00576E06" w14:paraId="07D1F0D5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Per venire incontro alle esigenze delle Società Sportive e dei Tesserati, il servizio è attivo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 xml:space="preserve">anche all’indirizzo e-mail </w:t>
      </w:r>
      <w:hyperlink w:history="1" r:id="rId22">
        <w:r w:rsidRPr="009F5F69">
          <w:rPr>
            <w:rStyle w:val="Collegamentoipertestuale"/>
            <w:rFonts w:ascii="Arial" w:hAnsi="Arial"/>
          </w:rPr>
          <w:t>assistenza.sinistri@lnd.it</w:t>
        </w:r>
      </w:hyperlink>
    </w:p>
    <w:p xmlns:wp14="http://schemas.microsoft.com/office/word/2010/wordml" w:rsidRPr="006B3EDF" w:rsidR="00576E06" w:rsidP="00576E06" w:rsidRDefault="00576E06" w14:paraId="70D8A761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In ottemperanza a quanto previsto dall’art. 56, comma 4, del Regolamento IVASS n.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40/2018, si informa che:</w:t>
      </w:r>
    </w:p>
    <w:p xmlns:wp14="http://schemas.microsoft.com/office/word/2010/wordml" w:rsidRPr="006B3EDF" w:rsidR="00576E06" w:rsidP="00576E06" w:rsidRDefault="00576E06" w14:paraId="709AF092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• Tutte le informazioni relative alle modalità di denuncia e gestione dei sinistri,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comprese le istruzioni operative, i recapiti dei soggetti incaricati della gestione e i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moduli necessari, sono disponibili e facilmente accessibili sul sito ufficiale della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Lega Nazionale Dilettanti alla pagina:</w:t>
      </w:r>
    </w:p>
    <w:p xmlns:wp14="http://schemas.microsoft.com/office/word/2010/wordml" w:rsidR="00576E06" w:rsidP="00576E06" w:rsidRDefault="00576E06" w14:paraId="5FF4EEC3" wp14:textId="77777777">
      <w:pPr>
        <w:jc w:val="both"/>
        <w:rPr>
          <w:rFonts w:ascii="Arial" w:hAnsi="Arial"/>
        </w:rPr>
      </w:pPr>
      <w:hyperlink w:history="1" r:id="rId23">
        <w:r w:rsidRPr="009F5F69">
          <w:rPr>
            <w:rStyle w:val="Collegamentoipertestuale"/>
            <w:rFonts w:ascii="Arial" w:hAnsi="Arial"/>
          </w:rPr>
          <w:t>https://www.lnd.it/it/servizi/assicurazioni</w:t>
        </w:r>
      </w:hyperlink>
    </w:p>
    <w:p xmlns:wp14="http://schemas.microsoft.com/office/word/2010/wordml" w:rsidRPr="006B3EDF" w:rsidR="00576E06" w:rsidP="00576E06" w:rsidRDefault="00576E06" w14:paraId="2DBF0D7D" wp14:textId="77777777">
      <w:pPr>
        <w:jc w:val="both"/>
        <w:rPr>
          <w:rFonts w:ascii="Arial" w:hAnsi="Arial"/>
        </w:rPr>
      </w:pPr>
    </w:p>
    <w:p xmlns:wp14="http://schemas.microsoft.com/office/word/2010/wordml" w:rsidRPr="006B3EDF" w:rsidR="00576E06" w:rsidP="00576E06" w:rsidRDefault="00576E06" w14:paraId="3DA926BD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È, inoltre, pubblicata la procedura per l’inoltro di eventuali reclami riguardanti il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contratto o la gestione dei sinistri, nonché i recapiti dei soggetti a cui indirizzarli.</w:t>
      </w:r>
    </w:p>
    <w:p xmlns:wp14="http://schemas.microsoft.com/office/word/2010/wordml" w:rsidR="00576E06" w:rsidP="00576E06" w:rsidRDefault="00576E06" w14:paraId="6B62F1B3" wp14:textId="77777777">
      <w:pPr>
        <w:jc w:val="both"/>
        <w:rPr>
          <w:rFonts w:ascii="Arial" w:hAnsi="Arial"/>
          <w:b/>
          <w:bCs/>
        </w:rPr>
      </w:pPr>
    </w:p>
    <w:p xmlns:wp14="http://schemas.microsoft.com/office/word/2010/wordml" w:rsidRPr="006B3EDF" w:rsidR="00576E06" w:rsidP="00576E06" w:rsidRDefault="00576E06" w14:paraId="41FF464B" wp14:textId="77777777">
      <w:pPr>
        <w:jc w:val="both"/>
        <w:rPr>
          <w:rFonts w:ascii="Arial" w:hAnsi="Arial"/>
          <w:b/>
          <w:bCs/>
        </w:rPr>
      </w:pPr>
      <w:r w:rsidRPr="006B3EDF">
        <w:rPr>
          <w:rFonts w:ascii="Arial" w:hAnsi="Arial"/>
          <w:b/>
          <w:bCs/>
        </w:rPr>
        <w:t>IMPORTI PREMI ASSICURATIVI</w:t>
      </w:r>
    </w:p>
    <w:p xmlns:wp14="http://schemas.microsoft.com/office/word/2010/wordml" w:rsidRPr="006B3EDF" w:rsidR="00576E06" w:rsidP="00576E06" w:rsidRDefault="00576E06" w14:paraId="756EE35A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Il premio pro-capite per la stagione sportiva 2025/2026 è pari ad euro 24,00 per gli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assicurati delle categorie Calciatori/Calciatrici (Calcio a 11), Giocatori/Giocatrici (Calcio a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5) e Tecnici delle Società della L.N.D.</w:t>
      </w:r>
    </w:p>
    <w:p xmlns:wp14="http://schemas.microsoft.com/office/word/2010/wordml" w:rsidRPr="006B3EDF" w:rsidR="00576E06" w:rsidP="00576E06" w:rsidRDefault="00576E06" w14:paraId="529A5883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Nell’ambito del doppio tesseramento per calciatori e calciatrici del Calcio a 11 e per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giocatori e giocatrici del Calcio a 5, detto premio – pari ad euro 24,00 – viene corrisposto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in misura unica e non doppia.</w:t>
      </w:r>
    </w:p>
    <w:p xmlns:wp14="http://schemas.microsoft.com/office/word/2010/wordml" w:rsidRPr="006B3EDF" w:rsidR="00576E06" w:rsidP="00576E06" w:rsidRDefault="00576E06" w14:paraId="4728EE15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Per quanto attiene i "Dirigenti" tesserati con le Società della L.N.D., di seguito si rendono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noti gli importi dei premi relativi alla copertura assicurativa L.N.D. – Generali Italia S.p.A. per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la stagione sportiva 2025/2026</w:t>
      </w:r>
    </w:p>
    <w:p xmlns:wp14="http://schemas.microsoft.com/office/word/2010/wordml" w:rsidRPr="006B3EDF" w:rsidR="00576E06" w:rsidP="00576E06" w:rsidRDefault="00576E06" w14:paraId="080D089A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- ogni singola Società partecipante al Campionato Nazionale Serie D ed ai Campionati di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Serie C del Dipartimento Calcio Femminile e dei Campionati Nazionali di Serie A, A/2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Elite, A2 e B maschili e di Serie A e B femminili della Divisione Calcio a Cinque, dovrà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corrispondere un premio forfetario annuale pari ad euro 180,00;</w:t>
      </w:r>
    </w:p>
    <w:p xmlns:wp14="http://schemas.microsoft.com/office/word/2010/wordml" w:rsidRPr="006B3EDF" w:rsidR="00576E06" w:rsidP="00576E06" w:rsidRDefault="00576E06" w14:paraId="2622D574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- ogni singola Società partecipante al campionato di Eccellenza, Promozione e Prima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Categoria, dovrà corrispondere un premio forfetario annuale pari ad euro 130,00;</w:t>
      </w:r>
    </w:p>
    <w:p xmlns:wp14="http://schemas.microsoft.com/office/word/2010/wordml" w:rsidRPr="006B3EDF" w:rsidR="00576E06" w:rsidP="00576E06" w:rsidRDefault="00576E06" w14:paraId="5434FF5C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- ogni singola Società partecipante a tutti gli altri Campionati organizzati dalla L.N.D., ad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eccezione dell'attività Amatoriale e Ricreativa, dovrà corrispondere un premio forfetario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pari ad euro 90,00.</w:t>
      </w:r>
    </w:p>
    <w:p xmlns:wp14="http://schemas.microsoft.com/office/word/2010/wordml" w:rsidR="00576E06" w:rsidP="00576E06" w:rsidRDefault="00576E06" w14:paraId="2C6A35D2" wp14:textId="77777777">
      <w:pPr>
        <w:jc w:val="both"/>
        <w:rPr>
          <w:rFonts w:ascii="Arial" w:hAnsi="Arial"/>
        </w:rPr>
      </w:pPr>
      <w:r w:rsidRPr="006B3EDF">
        <w:rPr>
          <w:rFonts w:ascii="Arial" w:hAnsi="Arial"/>
        </w:rPr>
        <w:t>Per quanto attiene alla categoria Dirigenti delle Società della L.N.D. il premio per la stagione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sportiva 2025/2026 è di euro 5,00. Ai Dirigenti Ufficiali sono applicate le medesime</w:t>
      </w:r>
      <w:r>
        <w:rPr>
          <w:rFonts w:ascii="Arial" w:hAnsi="Arial"/>
        </w:rPr>
        <w:t xml:space="preserve"> </w:t>
      </w:r>
      <w:r w:rsidRPr="006B3EDF">
        <w:rPr>
          <w:rFonts w:ascii="Arial" w:hAnsi="Arial"/>
        </w:rPr>
        <w:t>coperture assicurative previste per i calciatori</w:t>
      </w:r>
      <w:r>
        <w:rPr>
          <w:rFonts w:ascii="Arial" w:hAnsi="Arial"/>
        </w:rPr>
        <w:t>.</w:t>
      </w:r>
    </w:p>
    <w:p xmlns:wp14="http://schemas.microsoft.com/office/word/2010/wordml" w:rsidRPr="00B25FBC" w:rsidR="00576E06" w:rsidP="00576E06" w:rsidRDefault="00576E06" w14:paraId="21B0B316" wp14:textId="77777777">
      <w:pPr>
        <w:jc w:val="both"/>
        <w:rPr>
          <w:rFonts w:ascii="Arial" w:hAnsi="Arial"/>
          <w:sz w:val="16"/>
        </w:rPr>
      </w:pPr>
      <w:hyperlink w:history="1" r:id="rId24">
        <w:r w:rsidRPr="00B25FBC">
          <w:rPr>
            <w:rStyle w:val="Collegamentoipertestuale"/>
            <w:rFonts w:ascii="Arial" w:hAnsi="Arial"/>
            <w:sz w:val="16"/>
          </w:rPr>
          <w:t>https://www.lnd.it/it/comunicati-e-circolari/comunicati-ufficiali/stagione-sportiva-2025-2026/14814-comunicato-ufficiale-n-23-tutela-assicurativa-tesserati-e-dirigenti-lnd-2025-2026/file</w:t>
        </w:r>
      </w:hyperlink>
    </w:p>
    <w:p xmlns:wp14="http://schemas.microsoft.com/office/word/2010/wordml" w:rsidR="00576E06" w:rsidP="00576E06" w:rsidRDefault="00576E06" w14:paraId="02F2C34E" wp14:textId="77777777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sz w:val="24"/>
          <w:szCs w:val="32"/>
          <w:u w:val="single"/>
          <w:lang w:eastAsia="it-IT"/>
        </w:rPr>
      </w:pPr>
    </w:p>
    <w:p xmlns:wp14="http://schemas.microsoft.com/office/word/2010/wordml" w:rsidR="003C6C01" w:rsidP="00576E06" w:rsidRDefault="003C6C01" w14:paraId="680A4E5D" wp14:textId="77777777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sz w:val="24"/>
          <w:szCs w:val="32"/>
          <w:u w:val="single"/>
          <w:lang w:eastAsia="it-IT"/>
        </w:rPr>
      </w:pPr>
    </w:p>
    <w:p xmlns:wp14="http://schemas.microsoft.com/office/word/2010/wordml" w:rsidRPr="00C264FE" w:rsidR="003C6C01" w:rsidP="003C6C01" w:rsidRDefault="003C6C01" w14:paraId="2B942389" wp14:textId="77777777">
      <w:pPr>
        <w:shd w:val="clear" w:color="auto" w:fill="FBE4D5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264FE">
        <w:rPr>
          <w:rFonts w:ascii="Arial" w:hAnsi="Arial" w:cs="Arial"/>
          <w:b/>
          <w:bCs/>
          <w:sz w:val="28"/>
          <w:szCs w:val="28"/>
          <w:u w:val="single"/>
        </w:rPr>
        <w:t xml:space="preserve">OBBLIGO VISITA MEDICA CALCIATORI </w:t>
      </w:r>
    </w:p>
    <w:p xmlns:wp14="http://schemas.microsoft.com/office/word/2010/wordml" w:rsidRPr="00C264FE" w:rsidR="003C6C01" w:rsidP="003C6C01" w:rsidRDefault="003C6C01" w14:paraId="3BE06414" wp14:textId="77777777">
      <w:pPr>
        <w:jc w:val="both"/>
        <w:rPr>
          <w:rFonts w:ascii="Arial" w:hAnsi="Arial" w:cs="Arial"/>
          <w:bCs/>
        </w:rPr>
      </w:pPr>
      <w:r w:rsidRPr="00C264FE">
        <w:rPr>
          <w:rFonts w:ascii="Arial" w:hAnsi="Arial" w:cs="Arial"/>
          <w:bCs/>
        </w:rPr>
        <w:t>Si riporta uno stralcio di quanto proposto sul C.U. N° 3 della LND Stagione 2025/26:</w:t>
      </w:r>
    </w:p>
    <w:p xmlns:wp14="http://schemas.microsoft.com/office/word/2010/wordml" w:rsidRPr="00C264FE" w:rsidR="003C6C01" w:rsidP="003C6C01" w:rsidRDefault="003C6C01" w14:paraId="6A67D582" wp14:textId="77777777">
      <w:pPr>
        <w:jc w:val="both"/>
        <w:rPr>
          <w:rFonts w:ascii="Arial" w:hAnsi="Arial" w:cs="Arial"/>
          <w:b/>
        </w:rPr>
      </w:pPr>
      <w:r w:rsidRPr="00C264FE">
        <w:rPr>
          <w:rFonts w:ascii="Arial" w:hAnsi="Arial" w:cs="Arial"/>
          <w:b/>
        </w:rPr>
        <w:t xml:space="preserve">“Si richiamano le Società associate alla L.N.D. al rigoroso rispetto della normativa contenuta all’art. 43, delle N.O.I.F., al fine di far adempiere ai propri tesserati l’obbligo a sottoporsi a visita medica per l’accertamento dell’idoneità alla pratica sportiva.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e/o allenamenti che coinvolgessero tesserati privi della suindicata certificazione, in assenza della quale non è riconosciuta, peraltro, alcuna tutela assicurativa.” </w:t>
      </w:r>
    </w:p>
    <w:p xmlns:wp14="http://schemas.microsoft.com/office/word/2010/wordml" w:rsidRPr="00C264FE" w:rsidR="003C6C01" w:rsidP="003C6C01" w:rsidRDefault="003C6C01" w14:paraId="678CFB31" wp14:textId="77777777">
      <w:pPr>
        <w:jc w:val="both"/>
        <w:rPr>
          <w:rFonts w:ascii="Arial" w:hAnsi="Arial" w:cs="Arial"/>
        </w:rPr>
      </w:pPr>
      <w:r w:rsidRPr="00C264FE">
        <w:rPr>
          <w:rFonts w:ascii="Arial" w:hAnsi="Arial" w:cs="Arial"/>
          <w:bCs/>
        </w:rPr>
        <w:t>In considerazione di quanto esposto si comunica alle società che non saranno approvate le pratiche di tesseramento calciatori, in assenza dell’apposita visita medica sportiva in corso</w:t>
      </w:r>
      <w:r w:rsidRPr="00C264FE">
        <w:rPr>
          <w:rFonts w:ascii="Arial" w:hAnsi="Arial" w:cs="Arial"/>
          <w:b/>
          <w:bCs/>
        </w:rPr>
        <w:t xml:space="preserve"> di </w:t>
      </w:r>
      <w:r w:rsidRPr="00C264FE">
        <w:rPr>
          <w:rFonts w:ascii="Arial" w:hAnsi="Arial" w:cs="Arial"/>
        </w:rPr>
        <w:t xml:space="preserve">validità. </w:t>
      </w:r>
    </w:p>
    <w:p xmlns:wp14="http://schemas.microsoft.com/office/word/2010/wordml" w:rsidR="003C6C01" w:rsidP="00576E06" w:rsidRDefault="003C6C01" w14:paraId="19219836" wp14:textId="77777777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sz w:val="24"/>
          <w:szCs w:val="32"/>
          <w:u w:val="single"/>
          <w:lang w:eastAsia="it-IT"/>
        </w:rPr>
      </w:pPr>
    </w:p>
    <w:p xmlns:wp14="http://schemas.microsoft.com/office/word/2010/wordml" w:rsidRPr="001933BC" w:rsidR="00576E06" w:rsidP="00576E06" w:rsidRDefault="00576E06" w14:paraId="5EC6740F" wp14:textId="77777777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sz w:val="24"/>
          <w:szCs w:val="32"/>
          <w:u w:val="single"/>
          <w:lang w:eastAsia="it-IT"/>
        </w:rPr>
      </w:pPr>
      <w:r w:rsidRPr="001933BC">
        <w:rPr>
          <w:rFonts w:ascii="Arial" w:hAnsi="Arial"/>
          <w:b/>
          <w:bCs/>
          <w:color w:val="000000"/>
          <w:sz w:val="24"/>
          <w:szCs w:val="32"/>
          <w:u w:val="single"/>
          <w:lang w:eastAsia="it-IT"/>
        </w:rPr>
        <w:t xml:space="preserve">COMUNICATO UFFICIALE </w:t>
      </w:r>
      <w:r>
        <w:rPr>
          <w:rFonts w:ascii="Arial" w:hAnsi="Arial"/>
          <w:b/>
          <w:bCs/>
          <w:color w:val="000000"/>
          <w:sz w:val="24"/>
          <w:szCs w:val="32"/>
          <w:u w:val="single"/>
          <w:lang w:eastAsia="it-IT"/>
        </w:rPr>
        <w:t>n</w:t>
      </w:r>
      <w:r w:rsidRPr="001933BC">
        <w:rPr>
          <w:rFonts w:ascii="Arial" w:hAnsi="Arial"/>
          <w:b/>
          <w:bCs/>
          <w:color w:val="000000"/>
          <w:sz w:val="24"/>
          <w:szCs w:val="32"/>
          <w:u w:val="single"/>
          <w:lang w:eastAsia="it-IT"/>
        </w:rPr>
        <w:t xml:space="preserve">. </w:t>
      </w:r>
      <w:r>
        <w:rPr>
          <w:rFonts w:ascii="Arial" w:hAnsi="Arial"/>
          <w:b/>
          <w:bCs/>
          <w:color w:val="000000"/>
          <w:sz w:val="24"/>
          <w:szCs w:val="32"/>
          <w:u w:val="single"/>
          <w:lang w:eastAsia="it-IT"/>
        </w:rPr>
        <w:t>25</w:t>
      </w:r>
      <w:r w:rsidRPr="001933BC">
        <w:rPr>
          <w:rFonts w:ascii="Arial" w:hAnsi="Arial"/>
          <w:b/>
          <w:bCs/>
          <w:color w:val="000000"/>
          <w:sz w:val="24"/>
          <w:szCs w:val="32"/>
          <w:u w:val="single"/>
          <w:lang w:eastAsia="it-IT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32"/>
          <w:u w:val="single"/>
          <w:lang w:eastAsia="it-IT"/>
        </w:rPr>
        <w:t xml:space="preserve">– pubblicato il 10 luglio 2025 </w:t>
      </w:r>
    </w:p>
    <w:p xmlns:wp14="http://schemas.microsoft.com/office/word/2010/wordml" w:rsidRPr="00B25FBC" w:rsidR="00576E06" w:rsidP="00576E06" w:rsidRDefault="00576E06" w14:paraId="093035CF" wp14:textId="77777777">
      <w:pPr>
        <w:jc w:val="both"/>
        <w:rPr>
          <w:rFonts w:ascii="Arial" w:hAnsi="Arial"/>
        </w:rPr>
      </w:pPr>
      <w:r w:rsidRPr="00B25FBC">
        <w:rPr>
          <w:rFonts w:ascii="Arial" w:hAnsi="Arial"/>
        </w:rPr>
        <w:t>Si comunica che, d’intesa tra la F.I.G.C., la L.N.D. e l’A.I.A.C., si è convenuto quanto di</w:t>
      </w:r>
      <w:r>
        <w:rPr>
          <w:rFonts w:ascii="Arial" w:hAnsi="Arial"/>
        </w:rPr>
        <w:t xml:space="preserve"> </w:t>
      </w:r>
      <w:r w:rsidRPr="00B25FBC">
        <w:rPr>
          <w:rFonts w:ascii="Arial" w:hAnsi="Arial"/>
        </w:rPr>
        <w:t>seguito specificato per la Stagione Sportiva 2025/2026:</w:t>
      </w:r>
    </w:p>
    <w:p xmlns:wp14="http://schemas.microsoft.com/office/word/2010/wordml" w:rsidR="00576E06" w:rsidP="00576E06" w:rsidRDefault="00576E06" w14:paraId="58D9C596" wp14:textId="77777777">
      <w:pPr>
        <w:jc w:val="both"/>
        <w:rPr>
          <w:rFonts w:ascii="Arial" w:hAnsi="Arial"/>
        </w:rPr>
      </w:pPr>
      <w:r w:rsidRPr="00B25FBC">
        <w:rPr>
          <w:rFonts w:ascii="Arial" w:hAnsi="Arial"/>
          <w:b/>
          <w:bCs/>
        </w:rPr>
        <w:t>“L’Allenatore/Allenatrice esonerato/a prima del 30 Dicembre 2025 da una Società associata alla L.N.D. o da Società di “puro settore” avrà la facoltà, in deroga alla normativa vigente, di tesserarsi e svolgere attività per altra Società della F.I.G.C. nel corso della stessa stagione sportiva, a condizione che la nuova Società partecipi ad un campionato o girone diverso da quella in cui partecipava la Società che ha esonerato il Tecnico.</w:t>
      </w:r>
      <w:r w:rsidRPr="00B25FBC">
        <w:rPr>
          <w:rFonts w:ascii="Arial" w:hAnsi="Arial"/>
        </w:rPr>
        <w:t xml:space="preserve"> </w:t>
      </w:r>
    </w:p>
    <w:p xmlns:wp14="http://schemas.microsoft.com/office/word/2010/wordml" w:rsidRPr="00B25FBC" w:rsidR="00576E06" w:rsidP="00576E06" w:rsidRDefault="00576E06" w14:paraId="7D0275CB" wp14:textId="77777777">
      <w:pPr>
        <w:jc w:val="both"/>
        <w:rPr>
          <w:rFonts w:ascii="Arial" w:hAnsi="Arial"/>
          <w:b/>
          <w:bCs/>
          <w:color w:val="FF0000"/>
        </w:rPr>
      </w:pPr>
      <w:r w:rsidRPr="00B25FBC">
        <w:rPr>
          <w:rFonts w:ascii="Arial" w:hAnsi="Arial"/>
          <w:b/>
          <w:bCs/>
          <w:color w:val="FF0000"/>
        </w:rPr>
        <w:t>Tale deroga non opera per gli Allenatori/Allenatrici esonerati/e dalla conduzione di squadre partecipanti alle attività giovanili di base.</w:t>
      </w:r>
    </w:p>
    <w:p xmlns:wp14="http://schemas.microsoft.com/office/word/2010/wordml" w:rsidRPr="00B25FBC" w:rsidR="00576E06" w:rsidP="00576E06" w:rsidRDefault="00576E06" w14:paraId="0DF0B072" wp14:textId="77777777">
      <w:pPr>
        <w:shd w:val="clear" w:color="auto" w:fill="DEEAF6"/>
        <w:jc w:val="both"/>
        <w:rPr>
          <w:rFonts w:ascii="Arial" w:hAnsi="Arial"/>
          <w:b/>
          <w:bCs/>
        </w:rPr>
      </w:pPr>
      <w:r w:rsidRPr="00B25FBC">
        <w:rPr>
          <w:rFonts w:ascii="Arial" w:hAnsi="Arial"/>
          <w:b/>
          <w:bCs/>
        </w:rPr>
        <w:t>In ogni caso, l’Allenatore/Allenatrice, nel corso della medesima stagione sportiva, non potrà tesserarsi e svolgere attività per più di due società della F.I.G.C.”</w:t>
      </w:r>
    </w:p>
    <w:p xmlns:wp14="http://schemas.microsoft.com/office/word/2010/wordml" w:rsidR="003C6C01" w:rsidP="003C6C01" w:rsidRDefault="003C6C01" w14:paraId="296FEF7D" wp14:textId="77777777">
      <w:pPr>
        <w:pStyle w:val="LndNormale1"/>
        <w:rPr>
          <w:b/>
          <w:bCs/>
          <w:sz w:val="24"/>
          <w:szCs w:val="22"/>
          <w:u w:val="single"/>
        </w:rPr>
      </w:pPr>
    </w:p>
    <w:p xmlns:wp14="http://schemas.microsoft.com/office/word/2010/wordml" w:rsidR="003C6C01" w:rsidP="003C6C01" w:rsidRDefault="003C6C01" w14:paraId="7194DBDC" wp14:textId="77777777">
      <w:pPr>
        <w:pStyle w:val="LndNormale1"/>
        <w:rPr>
          <w:b/>
          <w:bCs/>
          <w:sz w:val="24"/>
          <w:szCs w:val="22"/>
          <w:u w:val="single"/>
        </w:rPr>
      </w:pPr>
    </w:p>
    <w:p xmlns:wp14="http://schemas.microsoft.com/office/word/2010/wordml" w:rsidRPr="0043151E" w:rsidR="00F93B8C" w:rsidP="00A6169E" w:rsidRDefault="00F93B8C" w14:paraId="24410119" wp14:textId="77777777">
      <w:pPr>
        <w:pStyle w:val="LndNormale1"/>
        <w:shd w:val="clear" w:color="auto" w:fill="A8D08D"/>
        <w:rPr>
          <w:b/>
          <w:bCs/>
          <w:sz w:val="24"/>
          <w:szCs w:val="22"/>
          <w:u w:val="single"/>
        </w:rPr>
      </w:pPr>
      <w:r w:rsidRPr="00286798">
        <w:rPr>
          <w:b/>
          <w:bCs/>
          <w:sz w:val="24"/>
          <w:szCs w:val="22"/>
          <w:u w:val="single"/>
        </w:rPr>
        <w:t>ADEGUAMENTO STATUTO e ISCRIZIONE AL REGISTRO NAZIONALE DELLE ATTIVITA’ SPORTIVE DILETTANTISTICHE</w:t>
      </w:r>
    </w:p>
    <w:p xmlns:wp14="http://schemas.microsoft.com/office/word/2010/wordml" w:rsidRPr="0043151E" w:rsidR="00F93B8C" w:rsidP="00F93B8C" w:rsidRDefault="00F93B8C" w14:paraId="57C292E3" wp14:textId="77777777">
      <w:pPr>
        <w:pStyle w:val="LndNormale1"/>
      </w:pPr>
      <w:r w:rsidRPr="0043151E">
        <w:t xml:space="preserve">Si rammenta alle società che l’iscrizione al Registro Nazionale delle attività sportive dilettantistiche è subordinata all’adeguamento dello statuto al Decreto Legislativo 28 Febbraio 2021 n.36 ed alle ultime comunicazioni intervenute </w:t>
      </w:r>
      <w:r w:rsidRPr="00BB22FE">
        <w:rPr>
          <w:b/>
          <w:bCs/>
        </w:rPr>
        <w:t>con la Circolare L.N.D. n.</w:t>
      </w:r>
      <w:r w:rsidRPr="00BB22FE" w:rsidR="00BB22FE">
        <w:rPr>
          <w:b/>
          <w:bCs/>
        </w:rPr>
        <w:t>5</w:t>
      </w:r>
      <w:r w:rsidRPr="00BB22FE">
        <w:rPr>
          <w:b/>
          <w:bCs/>
        </w:rPr>
        <w:t>6 del 7 Aprile 2025.</w:t>
      </w:r>
    </w:p>
    <w:p xmlns:wp14="http://schemas.microsoft.com/office/word/2010/wordml" w:rsidRPr="0043151E" w:rsidR="00F93B8C" w:rsidP="00F93B8C" w:rsidRDefault="00F93B8C" w14:paraId="55E13453" wp14:textId="77777777">
      <w:pPr>
        <w:pStyle w:val="LndNormale1"/>
      </w:pPr>
      <w:r w:rsidRPr="0043151E">
        <w:t xml:space="preserve">Le società interessate possono trovare il facsimile di verbale e di statuto sul nostro sito Web sicilia.lnd.it al Link </w:t>
      </w:r>
      <w:hyperlink w:history="1" r:id="rId25">
        <w:r w:rsidRPr="0043151E">
          <w:rPr>
            <w:rStyle w:val="Collegamentoipertestuale"/>
          </w:rPr>
          <w:t>Modulistica | LND Sicilia</w:t>
        </w:r>
      </w:hyperlink>
      <w:r w:rsidRPr="0043151E">
        <w:t xml:space="preserve"> . </w:t>
      </w:r>
    </w:p>
    <w:p xmlns:wp14="http://schemas.microsoft.com/office/word/2010/wordml" w:rsidRPr="00B479A7" w:rsidR="00F93B8C" w:rsidP="00F93B8C" w:rsidRDefault="00F93B8C" w14:paraId="466B2A63" wp14:textId="77777777">
      <w:pPr>
        <w:pStyle w:val="LndNormale1"/>
        <w:rPr>
          <w:b/>
          <w:bCs/>
          <w:u w:val="single"/>
        </w:rPr>
      </w:pPr>
      <w:r w:rsidRPr="00B403DD">
        <w:t xml:space="preserve">L’iscrizione al Registro deve essere effettuata dal rappresentante legale della Società utilizzando il link </w:t>
      </w:r>
      <w:hyperlink w:history="1" w:anchor="/login" r:id="rId26">
        <w:r w:rsidRPr="00B403DD">
          <w:rPr>
            <w:rStyle w:val="Collegamentoipertestuale"/>
            <w:rFonts w:eastAsia="Calibri"/>
          </w:rPr>
          <w:t>Registro Nazionale Delle Attività Sportive Dilettantistiche</w:t>
        </w:r>
      </w:hyperlink>
      <w:r w:rsidRPr="00B403DD">
        <w:t xml:space="preserve"> , stampando l’iscrizione al Registro da conservare agli atti della società e da inviare al Comitato Regionale. L’iscrizione è valida sino al </w:t>
      </w:r>
      <w:r w:rsidRPr="00B479A7">
        <w:t xml:space="preserve">termine della stagione sportiva (30 Giugno). </w:t>
      </w:r>
      <w:r w:rsidRPr="00B479A7">
        <w:rPr>
          <w:b/>
          <w:bCs/>
        </w:rPr>
        <w:t>Ad ogni stagione sportiva</w:t>
      </w:r>
      <w:r w:rsidRPr="00B479A7">
        <w:t xml:space="preserve"> </w:t>
      </w:r>
      <w:r w:rsidRPr="00B479A7">
        <w:rPr>
          <w:b/>
          <w:bCs/>
          <w:u w:val="single"/>
        </w:rPr>
        <w:t xml:space="preserve">la società deve collegarsi al </w:t>
      </w:r>
      <w:hyperlink w:history="1" w:anchor="/login" r:id="rId27">
        <w:r w:rsidRPr="00B479A7">
          <w:rPr>
            <w:rStyle w:val="Collegamentoipertestuale"/>
            <w:rFonts w:eastAsia="Calibri"/>
            <w:b/>
            <w:bCs/>
          </w:rPr>
          <w:t>Registro nazionale delle attività sportive dilettantistiche</w:t>
        </w:r>
      </w:hyperlink>
      <w:r w:rsidRPr="00B479A7">
        <w:rPr>
          <w:b/>
          <w:bCs/>
          <w:u w:val="single"/>
        </w:rPr>
        <w:t xml:space="preserve">  e stampare il certificato di iscrizione, pena la cancellazione dallo stesso.</w:t>
      </w:r>
    </w:p>
    <w:p xmlns:wp14="http://schemas.microsoft.com/office/word/2010/wordml" w:rsidR="00F93B8C" w:rsidP="00F93B8C" w:rsidRDefault="00F93B8C" w14:paraId="769D0D3C" wp14:textId="77777777">
      <w:pPr>
        <w:jc w:val="both"/>
        <w:rPr>
          <w:rFonts w:ascii="Arial" w:hAnsi="Arial" w:cs="Arial"/>
          <w:b/>
          <w:bCs/>
          <w:sz w:val="28"/>
          <w:szCs w:val="28"/>
          <w:highlight w:val="cyan"/>
          <w:u w:val="single"/>
        </w:rPr>
      </w:pPr>
    </w:p>
    <w:p xmlns:wp14="http://schemas.microsoft.com/office/word/2010/wordml" w:rsidR="003C6C01" w:rsidP="00F93B8C" w:rsidRDefault="003C6C01" w14:paraId="54CD245A" wp14:textId="77777777">
      <w:pPr>
        <w:jc w:val="both"/>
        <w:rPr>
          <w:rFonts w:ascii="Arial" w:hAnsi="Arial" w:cs="Arial"/>
          <w:b/>
          <w:bCs/>
          <w:sz w:val="28"/>
          <w:szCs w:val="28"/>
          <w:highlight w:val="cyan"/>
          <w:u w:val="single"/>
        </w:rPr>
      </w:pPr>
    </w:p>
    <w:p xmlns:wp14="http://schemas.microsoft.com/office/word/2010/wordml" w:rsidRPr="0060245B" w:rsidR="006C758B" w:rsidP="006C758B" w:rsidRDefault="006C758B" w14:paraId="119620E9" wp14:textId="77777777">
      <w:pPr>
        <w:shd w:val="clear" w:color="auto" w:fill="FBE4D5"/>
        <w:ind w:right="-1"/>
        <w:rPr>
          <w:rFonts w:ascii="Arial" w:hAnsi="Arial" w:cs="Arial"/>
          <w:b/>
          <w:bCs/>
          <w:sz w:val="26"/>
          <w:szCs w:val="26"/>
          <w:u w:val="single"/>
        </w:rPr>
      </w:pPr>
      <w:r w:rsidRPr="0060245B">
        <w:rPr>
          <w:rFonts w:ascii="Arial" w:hAnsi="Arial" w:cs="Arial"/>
          <w:b/>
          <w:bCs/>
          <w:sz w:val="26"/>
          <w:szCs w:val="26"/>
          <w:u w:val="single"/>
        </w:rPr>
        <w:t>REGISTRO NAZIONALE DELLE ATTIVITA’ SPORTIVE DILETTANTISTICHE</w:t>
      </w:r>
    </w:p>
    <w:p xmlns:wp14="http://schemas.microsoft.com/office/word/2010/wordml" w:rsidR="006C758B" w:rsidP="006C758B" w:rsidRDefault="006C758B" w14:paraId="778F1634" wp14:textId="77777777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riferimento al Registro di cui all’oggetto, si invitano le Società ad iscriversi ed a </w:t>
      </w:r>
      <w:r w:rsidRPr="00234AA5">
        <w:rPr>
          <w:rFonts w:ascii="Arial" w:hAnsi="Arial" w:cs="Arial"/>
          <w:b/>
          <w:bCs/>
        </w:rPr>
        <w:t xml:space="preserve">inviare a questo Comitato Regionale, email </w:t>
      </w:r>
      <w:hyperlink w:history="1" r:id="rId28">
        <w:r w:rsidRPr="008A5F5D">
          <w:rPr>
            <w:rStyle w:val="Collegamentoipertestuale"/>
            <w:rFonts w:ascii="Arial" w:hAnsi="Arial" w:cs="Arial"/>
            <w:b/>
            <w:bCs/>
          </w:rPr>
          <w:t>cr.sicilia01@lnd.it</w:t>
        </w:r>
      </w:hyperlink>
      <w:r>
        <w:rPr>
          <w:rFonts w:ascii="Arial" w:hAnsi="Arial" w:cs="Arial"/>
        </w:rPr>
        <w:t xml:space="preserve">, il Certificato di iscrizione con validità fino al </w:t>
      </w:r>
      <w:r w:rsidRPr="001E475E">
        <w:rPr>
          <w:rFonts w:ascii="Arial" w:hAnsi="Arial" w:cs="Arial"/>
          <w:b/>
          <w:bCs/>
        </w:rPr>
        <w:t>30/06/202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. </w:t>
      </w:r>
    </w:p>
    <w:p xmlns:wp14="http://schemas.microsoft.com/office/word/2010/wordml" w:rsidRPr="003D7D8C" w:rsidR="006C758B" w:rsidP="006C758B" w:rsidRDefault="006C758B" w14:paraId="32BE8589" wp14:textId="77777777">
      <w:pPr>
        <w:ind w:right="-1"/>
        <w:jc w:val="both"/>
        <w:rPr>
          <w:rFonts w:ascii="Arial" w:hAnsi="Arial" w:cs="Arial"/>
          <w:b/>
          <w:bCs/>
          <w:u w:val="single"/>
        </w:rPr>
      </w:pPr>
      <w:r w:rsidRPr="00DA7E75">
        <w:rPr>
          <w:rFonts w:ascii="Arial" w:hAnsi="Arial" w:cs="Arial"/>
          <w:b/>
          <w:bCs/>
        </w:rPr>
        <w:t xml:space="preserve">Quanto sopra è rilevante ai fini dell’attribuzione dei Contributi </w:t>
      </w:r>
      <w:r w:rsidRPr="003D7D8C">
        <w:rPr>
          <w:rFonts w:ascii="Arial" w:hAnsi="Arial" w:cs="Arial"/>
          <w:b/>
          <w:bCs/>
          <w:u w:val="single"/>
        </w:rPr>
        <w:t>in particolare Legge Regionale 8/78 e L.R. 31/84.</w:t>
      </w:r>
    </w:p>
    <w:p xmlns:wp14="http://schemas.microsoft.com/office/word/2010/wordml" w:rsidR="006C758B" w:rsidP="006C758B" w:rsidRDefault="006C758B" w14:paraId="36F51D35" wp14:textId="77777777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tale riguardo, si informa che i legali rappresentanti delle Associazioni che necessitano di acquisire la certificazione di iscrizione a detto Registro, gestito dalla Società Sport e Salute S.p.A., potranno accedere al Registro Nazionale e alle sue funzionalità tramite la URL </w:t>
      </w:r>
      <w:hyperlink w:history="1" r:id="rId29">
        <w:r w:rsidRPr="004264DA">
          <w:rPr>
            <w:rStyle w:val="Collegamentoipertestuale"/>
            <w:rFonts w:ascii="Arial" w:hAnsi="Arial" w:cs="Arial"/>
          </w:rPr>
          <w:t>https://registro.sportesalute.eu/</w:t>
        </w:r>
      </w:hyperlink>
      <w:r>
        <w:rPr>
          <w:rFonts w:ascii="Arial" w:hAnsi="Arial" w:cs="Arial"/>
        </w:rPr>
        <w:t xml:space="preserve">, dove potranno monitorare lo stato di validazione della domanda di iscrizione e scaricarne la certificazione al termine dell’istruttoria, secondo quanto previsto dal Regolamento di detto Registro, disponibile alla URL </w:t>
      </w:r>
      <w:hyperlink w:history="1" r:id="rId30">
        <w:r w:rsidRPr="004264DA">
          <w:rPr>
            <w:rStyle w:val="Collegamentoipertestuale"/>
            <w:rFonts w:ascii="Arial" w:hAnsi="Arial" w:cs="Arial"/>
          </w:rPr>
          <w:t>https://registro.sportesalute.eu/home/regolamentoenorme/</w:t>
        </w:r>
      </w:hyperlink>
      <w:r>
        <w:rPr>
          <w:rFonts w:ascii="Arial" w:hAnsi="Arial" w:cs="Arial"/>
        </w:rPr>
        <w:t>.</w:t>
      </w:r>
    </w:p>
    <w:p xmlns:wp14="http://schemas.microsoft.com/office/word/2010/wordml" w:rsidR="006C758B" w:rsidP="006C758B" w:rsidRDefault="006C758B" w14:paraId="642755A2" wp14:textId="77777777">
      <w:pPr>
        <w:ind w:right="-1"/>
        <w:jc w:val="both"/>
      </w:pPr>
      <w:r>
        <w:rPr>
          <w:rFonts w:ascii="Arial" w:hAnsi="Arial" w:cs="Arial"/>
        </w:rPr>
        <w:t xml:space="preserve">Per ogni problematica connessa alla registrazione e all’accesso al citato portale, vogliate inoltrare mail a: </w:t>
      </w:r>
      <w:hyperlink w:history="1" r:id="rId31">
        <w:r w:rsidRPr="004264DA">
          <w:rPr>
            <w:rStyle w:val="Collegamentoipertestuale"/>
            <w:rFonts w:ascii="Arial" w:hAnsi="Arial" w:cs="Arial"/>
          </w:rPr>
          <w:t>sicilia.affarigenerali@lnd.it</w:t>
        </w:r>
      </w:hyperlink>
      <w:r>
        <w:rPr>
          <w:rFonts w:ascii="Arial" w:hAnsi="Arial" w:cs="Arial"/>
        </w:rPr>
        <w:t>. Inoltre, si invita a consultare il Regolamento del Registro utilizzando la suddetta URL.</w:t>
      </w:r>
    </w:p>
    <w:p xmlns:wp14="http://schemas.microsoft.com/office/word/2010/wordml" w:rsidR="006C758B" w:rsidP="006C758B" w:rsidRDefault="006C758B" w14:paraId="1231BE67" wp14:textId="77777777">
      <w:pPr>
        <w:jc w:val="both"/>
        <w:rPr>
          <w:rFonts w:ascii="Arial" w:hAnsi="Arial" w:cs="Arial"/>
          <w:b/>
        </w:rPr>
      </w:pPr>
    </w:p>
    <w:p xmlns:wp14="http://schemas.microsoft.com/office/word/2010/wordml" w:rsidR="00CB046C" w:rsidP="006C758B" w:rsidRDefault="00CB046C" w14:paraId="36FEB5B0" wp14:textId="77777777">
      <w:pPr>
        <w:jc w:val="both"/>
        <w:rPr>
          <w:rFonts w:ascii="Arial" w:hAnsi="Arial" w:cs="Arial"/>
          <w:b/>
        </w:rPr>
      </w:pPr>
    </w:p>
    <w:p xmlns:wp14="http://schemas.microsoft.com/office/word/2010/wordml" w:rsidR="00F91951" w:rsidP="00F91951" w:rsidRDefault="00F91951" w14:paraId="5FB116CA" wp14:textId="7777777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APERTURA AL PUBBLICO UFFICI COMITATO REGIONALE</w:t>
      </w:r>
    </w:p>
    <w:p xmlns:wp14="http://schemas.microsoft.com/office/word/2010/wordml" w:rsidR="00F91951" w:rsidP="00F91951" w:rsidRDefault="00F91951" w14:paraId="13703977" wp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informa che gli Uffici del Comitato Regionale saranno aperti al pubblico nei seguenti giorni ed orari:</w:t>
      </w:r>
    </w:p>
    <w:p xmlns:wp14="http://schemas.microsoft.com/office/word/2010/wordml" w:rsidR="00F91951" w:rsidP="00F91951" w:rsidRDefault="00F91951" w14:paraId="1E212906" wp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MATTINA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POMERIGGIO</w:t>
      </w:r>
    </w:p>
    <w:p xmlns:wp14="http://schemas.microsoft.com/office/word/2010/wordml" w:rsidR="00F91951" w:rsidP="00F91951" w:rsidRDefault="00F91951" w14:paraId="1D36359B" wp14:textId="7777777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Lunedì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10.30 – 13.00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CHIUSI</w:t>
      </w:r>
    </w:p>
    <w:p xmlns:wp14="http://schemas.microsoft.com/office/word/2010/wordml" w:rsidR="00F91951" w:rsidP="00F91951" w:rsidRDefault="00F91951" w14:paraId="1A93860F" wp14:textId="7777777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Martedì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10.00 – 12.00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15.00 – 16.30</w:t>
      </w:r>
    </w:p>
    <w:p xmlns:wp14="http://schemas.microsoft.com/office/word/2010/wordml" w:rsidR="00F91951" w:rsidP="00F91951" w:rsidRDefault="00F91951" w14:paraId="45133D4D" wp14:textId="7777777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Mercoledì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10.00 – 12.00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15.00 – 16.30</w:t>
      </w:r>
    </w:p>
    <w:p xmlns:wp14="http://schemas.microsoft.com/office/word/2010/wordml" w:rsidR="00F91951" w:rsidP="00F91951" w:rsidRDefault="00F91951" w14:paraId="59861DC7" wp14:textId="7777777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Giovedì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10.30 – 13.00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CHIUSI</w:t>
      </w:r>
    </w:p>
    <w:p xmlns:wp14="http://schemas.microsoft.com/office/word/2010/wordml" w:rsidR="00F91951" w:rsidP="00F91951" w:rsidRDefault="00F91951" w14:paraId="09F5C70A" wp14:textId="7777777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Venerdì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10.30 – 13.00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CHIUSI</w:t>
      </w:r>
    </w:p>
    <w:p xmlns:wp14="http://schemas.microsoft.com/office/word/2010/wordml" w:rsidR="00F91951" w:rsidP="00F91951" w:rsidRDefault="00F91951" w14:paraId="30D7AA69" wp14:textId="77777777">
      <w:pPr>
        <w:rPr>
          <w:rFonts w:ascii="Arial" w:hAnsi="Arial" w:cs="Arial"/>
        </w:rPr>
      </w:pPr>
    </w:p>
    <w:p xmlns:wp14="http://schemas.microsoft.com/office/word/2010/wordml" w:rsidR="004B1F3E" w:rsidP="0088013C" w:rsidRDefault="004B1F3E" w14:paraId="7196D064" wp14:textId="77777777">
      <w:pPr>
        <w:jc w:val="both"/>
        <w:rPr>
          <w:rFonts w:ascii="Arial" w:hAnsi="Arial" w:cs="Arial"/>
        </w:rPr>
      </w:pPr>
    </w:p>
    <w:p xmlns:wp14="http://schemas.microsoft.com/office/word/2010/wordml" w:rsidR="00200619" w:rsidP="00200619" w:rsidRDefault="00200619" w14:paraId="31686CA3" wp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>
        <w:rPr>
          <w:rFonts w:ascii="Arial" w:hAnsi="Arial" w:cs="Arial"/>
          <w:b/>
          <w:color w:val="0070C0"/>
          <w:sz w:val="44"/>
          <w:szCs w:val="44"/>
          <w:u w:val="single"/>
        </w:rPr>
        <w:t xml:space="preserve">Comunicazioni dell’ufficio Attività Agonistica </w:t>
      </w:r>
    </w:p>
    <w:p xmlns:wp14="http://schemas.microsoft.com/office/word/2010/wordml" w:rsidR="00200619" w:rsidP="00200619" w:rsidRDefault="00200619" w14:paraId="34FF1C98" wp14:textId="77777777">
      <w:pPr>
        <w:rPr>
          <w:rFonts w:ascii="Arial" w:hAnsi="Arial" w:cs="Arial"/>
          <w:b/>
          <w:color w:val="0070C0"/>
          <w:u w:val="single"/>
        </w:rPr>
      </w:pPr>
    </w:p>
    <w:p xmlns:wp14="http://schemas.microsoft.com/office/word/2010/wordml" w:rsidR="00200619" w:rsidP="00200619" w:rsidRDefault="00200619" w14:paraId="22D996C9" wp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yellow"/>
        </w:rPr>
        <w:t>attivitaagonistica@lndsicilia.legalmail.it</w:t>
      </w:r>
    </w:p>
    <w:p xmlns:wp14="http://schemas.microsoft.com/office/word/2010/wordml" w:rsidR="00200619" w:rsidP="00200619" w:rsidRDefault="00200619" w14:paraId="44773030" wp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green"/>
        </w:rPr>
        <w:t>sicilia.attivitaagonistica@lnd.it</w:t>
      </w:r>
    </w:p>
    <w:p xmlns:wp14="http://schemas.microsoft.com/office/word/2010/wordml" w:rsidR="00200619" w:rsidP="00200619" w:rsidRDefault="00200619" w14:paraId="6D072C0D" wp14:textId="77777777">
      <w:pPr>
        <w:rPr>
          <w:rFonts w:ascii="Arial" w:hAnsi="Arial" w:cs="Arial"/>
        </w:rPr>
      </w:pPr>
    </w:p>
    <w:p xmlns:wp14="http://schemas.microsoft.com/office/word/2010/wordml" w:rsidRPr="004A6E97" w:rsidR="00200619" w:rsidP="00200619" w:rsidRDefault="00200619" w14:paraId="6736780D" wp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 w:rsidRPr="004A6E97">
        <w:rPr>
          <w:rFonts w:ascii="Arial" w:hAnsi="Arial" w:cs="Arial"/>
          <w:b/>
          <w:color w:val="0070C0"/>
          <w:sz w:val="44"/>
          <w:szCs w:val="44"/>
          <w:u w:val="single"/>
        </w:rPr>
        <w:t>CALCIO A 11 MASCHILE</w:t>
      </w:r>
    </w:p>
    <w:p xmlns:wp14="http://schemas.microsoft.com/office/word/2010/wordml" w:rsidR="00200619" w:rsidP="00200619" w:rsidRDefault="00200619" w14:paraId="48A21919" wp14:textId="77777777">
      <w:pPr>
        <w:autoSpaceDE w:val="0"/>
        <w:autoSpaceDN w:val="0"/>
        <w:adjustRightInd w:val="0"/>
        <w:rPr>
          <w:rFonts w:ascii="Arial" w:hAnsi="Arial" w:eastAsia="Times New Roman" w:cs="Arial"/>
          <w:b/>
          <w:color w:val="000000"/>
          <w:u w:val="single"/>
          <w:lang w:eastAsia="it-IT"/>
        </w:rPr>
      </w:pPr>
    </w:p>
    <w:p xmlns:wp14="http://schemas.microsoft.com/office/word/2010/wordml" w:rsidRPr="004A629A" w:rsidR="004A629A" w:rsidP="004A629A" w:rsidRDefault="004A629A" w14:paraId="7F8077E4" wp14:textId="77777777">
      <w:pPr>
        <w:rPr>
          <w:rFonts w:ascii="Arial" w:hAnsi="Arial" w:cs="Arial"/>
          <w:b/>
          <w:sz w:val="32"/>
          <w:szCs w:val="32"/>
          <w:u w:val="single"/>
        </w:rPr>
      </w:pPr>
      <w:r w:rsidRPr="004A629A">
        <w:rPr>
          <w:rFonts w:ascii="Arial" w:hAnsi="Arial" w:cs="Arial"/>
          <w:b/>
          <w:sz w:val="32"/>
          <w:szCs w:val="32"/>
          <w:u w:val="single"/>
        </w:rPr>
        <w:t>Coppa Italia di Promozione – Memorial” Orazio Siino”</w:t>
      </w:r>
    </w:p>
    <w:p xmlns:wp14="http://schemas.microsoft.com/office/word/2010/wordml" w:rsidRPr="004A629A" w:rsidR="004A629A" w:rsidP="004A629A" w:rsidRDefault="004A629A" w14:paraId="6BD18F9B" wp14:textId="77777777">
      <w:pPr>
        <w:jc w:val="both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Pr="004A629A" w:rsidR="004A629A" w:rsidP="004A629A" w:rsidRDefault="004A629A" w14:paraId="150DC787" wp14:textId="77777777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>
        <w:rPr>
          <w:rFonts w:ascii="Arial" w:hAnsi="Arial" w:cs="Arial"/>
          <w:b/>
          <w:color w:val="0070C0"/>
          <w:sz w:val="24"/>
          <w:szCs w:val="24"/>
          <w:u w:val="single"/>
        </w:rPr>
        <w:t>FINALE</w:t>
      </w:r>
    </w:p>
    <w:p xmlns:wp14="http://schemas.microsoft.com/office/word/2010/wordml" w:rsidRPr="003D526B" w:rsidR="004A629A" w:rsidP="004A629A" w:rsidRDefault="003D526B" w14:paraId="544E10E3" wp14:textId="77777777">
      <w:pPr>
        <w:rPr>
          <w:rFonts w:ascii="Arial" w:hAnsi="Arial" w:cs="Arial"/>
          <w:sz w:val="24"/>
          <w:szCs w:val="24"/>
        </w:rPr>
      </w:pPr>
      <w:r w:rsidRPr="003D526B">
        <w:rPr>
          <w:rFonts w:ascii="Arial" w:hAnsi="Arial" w:cs="Arial"/>
          <w:sz w:val="24"/>
          <w:szCs w:val="24"/>
        </w:rPr>
        <w:t>A modifica precedente comunicazione, a seguito problemi organ</w:t>
      </w:r>
      <w:r w:rsidR="001F5F33">
        <w:rPr>
          <w:rFonts w:ascii="Arial" w:hAnsi="Arial" w:cs="Arial"/>
          <w:sz w:val="24"/>
          <w:szCs w:val="24"/>
        </w:rPr>
        <w:t>i</w:t>
      </w:r>
      <w:r w:rsidRPr="003D526B">
        <w:rPr>
          <w:rFonts w:ascii="Arial" w:hAnsi="Arial" w:cs="Arial"/>
          <w:sz w:val="24"/>
          <w:szCs w:val="24"/>
        </w:rPr>
        <w:t>zzativi:</w:t>
      </w:r>
    </w:p>
    <w:p xmlns:wp14="http://schemas.microsoft.com/office/word/2010/wordml" w:rsidRPr="004A629A" w:rsidR="003D526B" w:rsidP="004A629A" w:rsidRDefault="003D526B" w14:paraId="238601FE" wp14:textId="77777777">
      <w:pPr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Pr="004A629A" w:rsidR="004A629A" w:rsidP="004A629A" w:rsidRDefault="004A629A" w14:paraId="61D6C1E0" wp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4A629A">
        <w:rPr>
          <w:rFonts w:ascii="Arial" w:hAnsi="Arial" w:cs="Arial"/>
          <w:b/>
          <w:sz w:val="24"/>
          <w:szCs w:val="24"/>
          <w:u w:val="single"/>
        </w:rPr>
        <w:t>D</w:t>
      </w:r>
      <w:r w:rsidR="001F5F33">
        <w:rPr>
          <w:rFonts w:ascii="Arial" w:hAnsi="Arial" w:cs="Arial"/>
          <w:b/>
          <w:sz w:val="24"/>
          <w:szCs w:val="24"/>
          <w:u w:val="single"/>
        </w:rPr>
        <w:t>omenica 7 GIUGNO ORE 1</w:t>
      </w:r>
      <w:r w:rsidR="00E413FE">
        <w:rPr>
          <w:rFonts w:ascii="Arial" w:hAnsi="Arial" w:cs="Arial"/>
          <w:b/>
          <w:sz w:val="24"/>
          <w:szCs w:val="24"/>
          <w:u w:val="single"/>
        </w:rPr>
        <w:t>7</w:t>
      </w:r>
      <w:r w:rsidR="001F5F33">
        <w:rPr>
          <w:rFonts w:ascii="Arial" w:hAnsi="Arial" w:cs="Arial"/>
          <w:b/>
          <w:sz w:val="24"/>
          <w:szCs w:val="24"/>
          <w:u w:val="single"/>
        </w:rPr>
        <w:t>.</w:t>
      </w:r>
      <w:r w:rsidR="00E413FE">
        <w:rPr>
          <w:rFonts w:ascii="Arial" w:hAnsi="Arial" w:cs="Arial"/>
          <w:b/>
          <w:sz w:val="24"/>
          <w:szCs w:val="24"/>
          <w:u w:val="single"/>
        </w:rPr>
        <w:t>00</w:t>
      </w:r>
    </w:p>
    <w:p xmlns:wp14="http://schemas.microsoft.com/office/word/2010/wordml" w:rsidRPr="000448B7" w:rsidR="004A629A" w:rsidP="004A629A" w:rsidRDefault="004A629A" w14:paraId="02F0C29E" wp14:textId="77777777">
      <w:pPr>
        <w:rPr>
          <w:rFonts w:ascii="Arial" w:hAnsi="Arial" w:cs="Arial"/>
          <w:b/>
        </w:rPr>
      </w:pPr>
      <w:r w:rsidRPr="000448B7">
        <w:rPr>
          <w:rFonts w:ascii="Arial" w:hAnsi="Arial" w:cs="Arial"/>
          <w:b/>
          <w:color w:val="000000"/>
          <w:sz w:val="24"/>
          <w:szCs w:val="24"/>
        </w:rPr>
        <w:t>CALCIO SANTA VENERINA</w:t>
      </w:r>
      <w:r w:rsidR="003D526B">
        <w:rPr>
          <w:rFonts w:ascii="Arial" w:hAnsi="Arial" w:cs="Arial"/>
          <w:b/>
          <w:color w:val="000000"/>
          <w:sz w:val="24"/>
          <w:szCs w:val="24"/>
        </w:rPr>
        <w:tab/>
      </w:r>
      <w:r w:rsidR="003D526B">
        <w:rPr>
          <w:rFonts w:ascii="Arial" w:hAnsi="Arial" w:cs="Arial"/>
          <w:b/>
          <w:color w:val="000000"/>
          <w:sz w:val="24"/>
          <w:szCs w:val="24"/>
        </w:rPr>
        <w:t>- VIRTUS</w:t>
      </w:r>
      <w:r w:rsidR="001F5F33">
        <w:rPr>
          <w:rFonts w:ascii="Arial" w:hAnsi="Arial" w:cs="Arial"/>
          <w:b/>
          <w:color w:val="000000"/>
          <w:sz w:val="24"/>
          <w:szCs w:val="24"/>
        </w:rPr>
        <w:t xml:space="preserve"> AKRAGAS </w:t>
      </w:r>
      <w:r w:rsidR="003D526B">
        <w:rPr>
          <w:rFonts w:ascii="Arial" w:hAnsi="Arial" w:cs="Arial"/>
          <w:b/>
          <w:color w:val="000000"/>
          <w:sz w:val="24"/>
          <w:szCs w:val="24"/>
        </w:rPr>
        <w:t>C</w:t>
      </w:r>
      <w:r w:rsidR="001F5F33">
        <w:rPr>
          <w:rFonts w:ascii="Arial" w:hAnsi="Arial" w:cs="Arial"/>
          <w:b/>
          <w:color w:val="000000"/>
          <w:sz w:val="24"/>
          <w:szCs w:val="24"/>
        </w:rPr>
        <w:t xml:space="preserve">ampo </w:t>
      </w:r>
      <w:r w:rsidR="00E413FE">
        <w:rPr>
          <w:rFonts w:ascii="Arial" w:hAnsi="Arial" w:cs="Arial"/>
          <w:b/>
          <w:color w:val="000000"/>
          <w:sz w:val="24"/>
          <w:szCs w:val="24"/>
        </w:rPr>
        <w:t>Bucalo/</w:t>
      </w:r>
      <w:proofErr w:type="spellStart"/>
      <w:r w:rsidR="00E413FE">
        <w:rPr>
          <w:rFonts w:ascii="Arial" w:hAnsi="Arial" w:cs="Arial"/>
          <w:b/>
          <w:color w:val="000000"/>
          <w:sz w:val="24"/>
          <w:szCs w:val="24"/>
        </w:rPr>
        <w:t>S.Teresa</w:t>
      </w:r>
      <w:proofErr w:type="spellEnd"/>
      <w:r w:rsidR="00E413FE">
        <w:rPr>
          <w:rFonts w:ascii="Arial" w:hAnsi="Arial" w:cs="Arial"/>
          <w:b/>
          <w:color w:val="000000"/>
          <w:sz w:val="24"/>
          <w:szCs w:val="24"/>
        </w:rPr>
        <w:t xml:space="preserve"> di Riva</w:t>
      </w:r>
    </w:p>
    <w:p xmlns:wp14="http://schemas.microsoft.com/office/word/2010/wordml" w:rsidRPr="004A629A" w:rsidR="004A629A" w:rsidP="004A629A" w:rsidRDefault="004A629A" w14:paraId="7EB71554" wp14:textId="338BF7D1">
      <w:pPr>
        <w:rPr>
          <w:rFonts w:ascii="Arial" w:hAnsi="Arial" w:cs="Arial"/>
        </w:rPr>
      </w:pPr>
      <w:r w:rsidRPr="796B6C66" w:rsidR="004A629A">
        <w:rPr>
          <w:rFonts w:ascii="Arial" w:hAnsi="Arial" w:cs="Arial"/>
        </w:rPr>
        <w:t>Organizzazione gara affidata So</w:t>
      </w:r>
      <w:r w:rsidRPr="796B6C66" w:rsidR="003D526B">
        <w:rPr>
          <w:rFonts w:ascii="Arial" w:hAnsi="Arial" w:cs="Arial"/>
        </w:rPr>
        <w:t>cietà</w:t>
      </w:r>
      <w:r w:rsidRPr="796B6C66" w:rsidR="0AE63938">
        <w:rPr>
          <w:rFonts w:ascii="Arial" w:hAnsi="Arial" w:cs="Arial"/>
        </w:rPr>
        <w:t xml:space="preserve"> JONICA FC</w:t>
      </w:r>
    </w:p>
    <w:p xmlns:wp14="http://schemas.microsoft.com/office/word/2010/wordml" w:rsidRPr="004A629A" w:rsidR="004A629A" w:rsidP="004A629A" w:rsidRDefault="004A629A" w14:paraId="4160BB69" wp14:textId="77777777">
      <w:pPr>
        <w:rPr>
          <w:rFonts w:ascii="Arial" w:hAnsi="Arial" w:cs="Arial"/>
        </w:rPr>
      </w:pPr>
      <w:r w:rsidRPr="004A629A">
        <w:rPr>
          <w:rFonts w:ascii="Arial" w:hAnsi="Arial" w:cs="Arial"/>
        </w:rPr>
        <w:t>Biglietto di ingresso 10 (dieci) euro presso il botteghino dello stadio.</w:t>
      </w:r>
    </w:p>
    <w:p xmlns:wp14="http://schemas.microsoft.com/office/word/2010/wordml" w:rsidRPr="004A629A" w:rsidR="004A629A" w:rsidP="004A629A" w:rsidRDefault="004A629A" w14:paraId="6E60695E" wp14:textId="77777777">
      <w:pPr>
        <w:jc w:val="both"/>
        <w:rPr>
          <w:rFonts w:ascii="Arial" w:hAnsi="Arial" w:cs="Arial"/>
          <w:szCs w:val="20"/>
        </w:rPr>
      </w:pPr>
      <w:r w:rsidRPr="004A629A">
        <w:rPr>
          <w:rFonts w:ascii="Arial" w:hAnsi="Arial" w:cs="Arial"/>
          <w:szCs w:val="20"/>
        </w:rPr>
        <w:t xml:space="preserve">Ogni </w:t>
      </w:r>
      <w:r>
        <w:rPr>
          <w:rFonts w:ascii="Arial" w:hAnsi="Arial" w:cs="Arial"/>
          <w:szCs w:val="20"/>
        </w:rPr>
        <w:t>Società avrà a disposizione n. 1</w:t>
      </w:r>
      <w:r w:rsidRPr="004A629A">
        <w:rPr>
          <w:rFonts w:ascii="Arial" w:hAnsi="Arial" w:cs="Arial"/>
          <w:szCs w:val="20"/>
        </w:rPr>
        <w:t>0 accrediti.</w:t>
      </w:r>
    </w:p>
    <w:p xmlns:wp14="http://schemas.microsoft.com/office/word/2010/wordml" w:rsidRPr="004A629A" w:rsidR="004A629A" w:rsidP="004A629A" w:rsidRDefault="004A629A" w14:paraId="200D9FC8" wp14:textId="77777777">
      <w:pPr>
        <w:jc w:val="both"/>
        <w:rPr>
          <w:rFonts w:ascii="Arial" w:hAnsi="Arial" w:cs="Arial"/>
          <w:szCs w:val="20"/>
        </w:rPr>
      </w:pPr>
      <w:r w:rsidRPr="004A629A">
        <w:rPr>
          <w:rFonts w:ascii="Arial" w:hAnsi="Arial" w:cs="Arial"/>
          <w:szCs w:val="20"/>
        </w:rPr>
        <w:t>Ogni Società partecipante alla gara metterà a disposizione n. 5 palloni per la disputa della stessa.</w:t>
      </w:r>
    </w:p>
    <w:p xmlns:wp14="http://schemas.microsoft.com/office/word/2010/wordml" w:rsidRPr="004A629A" w:rsidR="004A629A" w:rsidP="004A629A" w:rsidRDefault="004A629A" w14:paraId="0F3CABC7" wp14:textId="77777777">
      <w:pPr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4A629A" w:rsidR="004A629A" w:rsidP="004A629A" w:rsidRDefault="004A629A" w14:paraId="5074098F" wp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4A629A">
        <w:rPr>
          <w:rFonts w:ascii="Arial" w:hAnsi="Arial" w:cs="Arial"/>
          <w:b/>
          <w:sz w:val="24"/>
          <w:szCs w:val="24"/>
        </w:rPr>
        <w:t>In caso di parità al termine</w:t>
      </w:r>
      <w:r>
        <w:rPr>
          <w:rFonts w:ascii="Arial" w:hAnsi="Arial" w:cs="Arial"/>
          <w:b/>
          <w:sz w:val="24"/>
          <w:szCs w:val="24"/>
        </w:rPr>
        <w:t xml:space="preserve"> dei tempi regolamentari, </w:t>
      </w:r>
      <w:r w:rsidRPr="004A629A">
        <w:rPr>
          <w:rFonts w:ascii="Arial" w:hAnsi="Arial" w:cs="Arial"/>
          <w:b/>
          <w:sz w:val="24"/>
          <w:szCs w:val="24"/>
        </w:rPr>
        <w:t>si procederà all’effettuazione dei tiri di rigore.</w:t>
      </w:r>
    </w:p>
    <w:p xmlns:wp14="http://schemas.microsoft.com/office/word/2010/wordml" w:rsidR="00584175" w:rsidP="00200619" w:rsidRDefault="00584175" w14:paraId="5B08B5D1" wp14:textId="77777777">
      <w:pPr>
        <w:rPr>
          <w:rFonts w:ascii="Arial" w:hAnsi="Arial" w:cs="Arial"/>
        </w:rPr>
      </w:pPr>
    </w:p>
    <w:p xmlns:wp14="http://schemas.microsoft.com/office/word/2010/wordml" w:rsidR="00CB046C" w:rsidP="00CB046C" w:rsidRDefault="00CB046C" w14:paraId="6A99CBD4" wp14:textId="77777777">
      <w:pPr>
        <w:rPr>
          <w:rFonts w:ascii="Arial" w:hAnsi="Arial" w:cs="Arial"/>
          <w:b/>
          <w:color w:val="00B050"/>
          <w:sz w:val="48"/>
          <w:szCs w:val="48"/>
          <w:u w:val="single"/>
        </w:rPr>
      </w:pPr>
      <w:bookmarkStart w:name="_Hlk199243070" w:id="3"/>
      <w:r>
        <w:rPr>
          <w:rFonts w:ascii="Arial" w:hAnsi="Arial" w:cs="Arial"/>
          <w:b/>
          <w:color w:val="00B050"/>
          <w:sz w:val="48"/>
          <w:szCs w:val="48"/>
          <w:u w:val="single"/>
        </w:rPr>
        <w:t>CALCIO A 5 MASCHILE e FEMMINILE</w:t>
      </w:r>
    </w:p>
    <w:p xmlns:wp14="http://schemas.microsoft.com/office/word/2010/wordml" w:rsidR="00CB046C" w:rsidP="00CB046C" w:rsidRDefault="00CB046C" w14:paraId="16DEB4AB" wp14:textId="77777777">
      <w:pPr>
        <w:jc w:val="both"/>
        <w:rPr>
          <w:rFonts w:ascii="Arial" w:hAnsi="Arial" w:cs="Arial"/>
        </w:rPr>
      </w:pPr>
    </w:p>
    <w:p xmlns:wp14="http://schemas.microsoft.com/office/word/2010/wordml" w:rsidR="00CB046C" w:rsidP="00CB046C" w:rsidRDefault="00CB046C" w14:paraId="368EDF2F" wp14:textId="77777777">
      <w:pPr>
        <w:jc w:val="center"/>
        <w:rPr>
          <w:rFonts w:ascii="Arial" w:hAnsi="Arial" w:cs="Arial"/>
          <w:b/>
          <w:sz w:val="44"/>
          <w:szCs w:val="44"/>
        </w:rPr>
      </w:pPr>
      <w:hyperlink w:history="1" r:id="rId32">
        <w:r>
          <w:rPr>
            <w:rStyle w:val="Collegamentoipertestuale"/>
            <w:rFonts w:ascii="Arial" w:hAnsi="Arial" w:cs="Arial"/>
            <w:b/>
            <w:sz w:val="44"/>
            <w:szCs w:val="44"/>
            <w:highlight w:val="yellow"/>
          </w:rPr>
          <w:t>sicilia.dr5@lnd.it</w:t>
        </w:r>
      </w:hyperlink>
    </w:p>
    <w:p xmlns:wp14="http://schemas.microsoft.com/office/word/2010/wordml" w:rsidR="00CB046C" w:rsidP="00CB046C" w:rsidRDefault="00CB046C" w14:paraId="0AD9C6F4" wp14:textId="77777777">
      <w:pPr>
        <w:rPr>
          <w:rFonts w:ascii="Arial" w:hAnsi="Arial" w:cs="Arial"/>
        </w:rPr>
      </w:pPr>
    </w:p>
    <w:p xmlns:wp14="http://schemas.microsoft.com/office/word/2010/wordml" w:rsidR="00CB046C" w:rsidP="00CB046C" w:rsidRDefault="00CB046C" w14:paraId="4B1F511A" wp14:textId="77777777">
      <w:pPr>
        <w:rPr>
          <w:rFonts w:ascii="Arial" w:hAnsi="Arial" w:cs="Arial"/>
        </w:rPr>
      </w:pPr>
    </w:p>
    <w:p xmlns:wp14="http://schemas.microsoft.com/office/word/2010/wordml" w:rsidRPr="00CB046C" w:rsidR="00CB046C" w:rsidP="00B64B95" w:rsidRDefault="00CB046C" w14:paraId="148AACF7" wp14:textId="77777777">
      <w:pPr>
        <w:shd w:val="clear" w:color="auto" w:fill="C5E0B3"/>
        <w:rPr>
          <w:rFonts w:ascii="Arial" w:hAnsi="Arial" w:cs="Arial"/>
          <w:sz w:val="36"/>
          <w:szCs w:val="36"/>
        </w:rPr>
      </w:pPr>
      <w:r w:rsidRPr="00CB046C">
        <w:rPr>
          <w:rFonts w:ascii="Arial" w:hAnsi="Arial" w:cs="Arial"/>
          <w:b/>
          <w:bCs/>
          <w:sz w:val="36"/>
          <w:szCs w:val="36"/>
          <w:u w:val="single"/>
        </w:rPr>
        <w:t>CAMPIONATO DI SERIE C1 </w:t>
      </w:r>
    </w:p>
    <w:p xmlns:wp14="http://schemas.microsoft.com/office/word/2010/wordml" w:rsidRPr="00CB046C" w:rsidR="00CB046C" w:rsidP="00CB046C" w:rsidRDefault="00CB046C" w14:paraId="65F9C3DC" wp14:textId="77777777">
      <w:pPr>
        <w:rPr>
          <w:rFonts w:ascii="Arial" w:hAnsi="Arial" w:cs="Arial"/>
        </w:rPr>
      </w:pPr>
    </w:p>
    <w:p xmlns:wp14="http://schemas.microsoft.com/office/word/2010/wordml" w:rsidRPr="00CB046C" w:rsidR="00CB046C" w:rsidP="00CB046C" w:rsidRDefault="00CB046C" w14:paraId="3D4B7E7D" wp14:textId="77777777">
      <w:pPr>
        <w:rPr>
          <w:rFonts w:ascii="Arial" w:hAnsi="Arial" w:cs="Arial"/>
          <w:color w:val="FF0000"/>
          <w:sz w:val="24"/>
          <w:szCs w:val="24"/>
        </w:rPr>
      </w:pPr>
      <w:r w:rsidRPr="00CB046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SOCIET</w:t>
      </w:r>
      <w:r w:rsidR="009F2BB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À</w:t>
      </w:r>
      <w:r w:rsidRPr="00CB046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RETROCESSA </w:t>
      </w:r>
    </w:p>
    <w:p xmlns:wp14="http://schemas.microsoft.com/office/word/2010/wordml" w:rsidRPr="00CB046C" w:rsidR="00CB046C" w:rsidP="00CB046C" w:rsidRDefault="00CB046C" w14:paraId="2218A5E2" wp14:textId="77777777">
      <w:pPr>
        <w:jc w:val="both"/>
        <w:rPr>
          <w:rFonts w:ascii="Arial" w:hAnsi="Arial" w:cs="Arial"/>
        </w:rPr>
      </w:pPr>
      <w:r w:rsidRPr="00CB046C">
        <w:rPr>
          <w:rFonts w:ascii="Arial" w:hAnsi="Arial" w:cs="Arial"/>
        </w:rPr>
        <w:t xml:space="preserve">A integrazione di quanto riportato nel </w:t>
      </w:r>
      <w:proofErr w:type="spellStart"/>
      <w:r w:rsidRPr="00CB046C">
        <w:rPr>
          <w:rFonts w:ascii="Arial" w:hAnsi="Arial" w:cs="Arial"/>
        </w:rPr>
        <w:t>c.u.</w:t>
      </w:r>
      <w:proofErr w:type="spellEnd"/>
      <w:r w:rsidRPr="00CB046C">
        <w:rPr>
          <w:rFonts w:ascii="Arial" w:hAnsi="Arial" w:cs="Arial"/>
        </w:rPr>
        <w:t xml:space="preserve"> n° 508 del 14/04/2026 e vista la delibera del Giudice Sportivo pubblicata nel </w:t>
      </w:r>
      <w:proofErr w:type="spellStart"/>
      <w:r w:rsidRPr="00CB046C">
        <w:rPr>
          <w:rFonts w:ascii="Arial" w:hAnsi="Arial" w:cs="Arial"/>
        </w:rPr>
        <w:t>c.u.</w:t>
      </w:r>
      <w:proofErr w:type="spellEnd"/>
      <w:r w:rsidRPr="00CB046C">
        <w:rPr>
          <w:rFonts w:ascii="Arial" w:hAnsi="Arial" w:cs="Arial"/>
        </w:rPr>
        <w:t xml:space="preserve"> n° 603 del 28/05/2026 la Società </w:t>
      </w:r>
      <w:r w:rsidRPr="00CB046C">
        <w:rPr>
          <w:rFonts w:ascii="Arial" w:hAnsi="Arial" w:cs="Arial"/>
          <w:b/>
          <w:bCs/>
        </w:rPr>
        <w:t xml:space="preserve">PEDARA </w:t>
      </w:r>
      <w:r w:rsidRPr="00CB046C">
        <w:rPr>
          <w:rFonts w:ascii="Arial" w:hAnsi="Arial" w:cs="Arial"/>
        </w:rPr>
        <w:t>(girone B) retrocede nel Campionato di Serie C2 della stagione sportiva 2026/27.</w:t>
      </w:r>
    </w:p>
    <w:p xmlns:wp14="http://schemas.microsoft.com/office/word/2010/wordml" w:rsidR="00CB046C" w:rsidP="00CB046C" w:rsidRDefault="00CB046C" w14:paraId="5023141B" wp14:textId="77777777">
      <w:pPr>
        <w:rPr>
          <w:rFonts w:ascii="Arial" w:hAnsi="Arial" w:cs="Arial"/>
        </w:rPr>
      </w:pPr>
    </w:p>
    <w:p xmlns:wp14="http://schemas.microsoft.com/office/word/2010/wordml" w:rsidRPr="00CB046C" w:rsidR="00CB046C" w:rsidP="00CB046C" w:rsidRDefault="00CB046C" w14:paraId="1F3B1409" wp14:textId="77777777">
      <w:pPr>
        <w:rPr>
          <w:rFonts w:ascii="Arial" w:hAnsi="Arial" w:cs="Arial"/>
        </w:rPr>
      </w:pPr>
    </w:p>
    <w:p xmlns:wp14="http://schemas.microsoft.com/office/word/2010/wordml" w:rsidRPr="00CB046C" w:rsidR="00CB046C" w:rsidP="00CB046C" w:rsidRDefault="00CB046C" w14:paraId="160F160D" wp14:textId="77777777">
      <w:pPr>
        <w:shd w:val="clear" w:color="auto" w:fill="A3DBFF"/>
        <w:rPr>
          <w:rFonts w:ascii="Arial" w:hAnsi="Arial" w:cs="Arial"/>
          <w:sz w:val="36"/>
          <w:szCs w:val="36"/>
        </w:rPr>
      </w:pPr>
      <w:r w:rsidRPr="00CB046C">
        <w:rPr>
          <w:rFonts w:ascii="Arial" w:hAnsi="Arial" w:cs="Arial"/>
          <w:b/>
          <w:bCs/>
          <w:sz w:val="36"/>
          <w:szCs w:val="36"/>
          <w:u w:val="single"/>
        </w:rPr>
        <w:t>COPPA TRINACRIA </w:t>
      </w:r>
    </w:p>
    <w:p xmlns:wp14="http://schemas.microsoft.com/office/word/2010/wordml" w:rsidRPr="00CB046C" w:rsidR="00CB046C" w:rsidP="00CB046C" w:rsidRDefault="00CB046C" w14:paraId="562C75D1" wp14:textId="77777777">
      <w:pPr>
        <w:rPr>
          <w:rFonts w:ascii="Arial" w:hAnsi="Arial" w:cs="Arial"/>
        </w:rPr>
      </w:pPr>
    </w:p>
    <w:p xmlns:wp14="http://schemas.microsoft.com/office/word/2010/wordml" w:rsidRPr="00B64B95" w:rsidR="00CB046C" w:rsidP="00CB046C" w:rsidRDefault="00CB046C" w14:paraId="1ED91488" wp14:textId="77777777">
      <w:pPr>
        <w:rPr>
          <w:rFonts w:ascii="Arial" w:hAnsi="Arial" w:cs="Arial"/>
          <w:color w:val="538135"/>
          <w:sz w:val="24"/>
          <w:szCs w:val="24"/>
        </w:rPr>
      </w:pPr>
      <w:r w:rsidRPr="00B64B95">
        <w:rPr>
          <w:rFonts w:ascii="Arial" w:hAnsi="Arial" w:cs="Arial"/>
          <w:b/>
          <w:bCs/>
          <w:color w:val="538135"/>
          <w:sz w:val="24"/>
          <w:szCs w:val="24"/>
          <w:u w:val="single"/>
        </w:rPr>
        <w:t>VINCENTE REGIONALE </w:t>
      </w:r>
    </w:p>
    <w:p xmlns:wp14="http://schemas.microsoft.com/office/word/2010/wordml" w:rsidRPr="00CB046C" w:rsidR="00CB046C" w:rsidP="00CB046C" w:rsidRDefault="00CB046C" w14:paraId="1E698D0F" wp14:textId="77777777">
      <w:pPr>
        <w:jc w:val="both"/>
        <w:rPr>
          <w:rFonts w:ascii="Arial" w:hAnsi="Arial" w:cs="Arial"/>
        </w:rPr>
      </w:pPr>
      <w:r w:rsidRPr="00CB046C">
        <w:rPr>
          <w:rFonts w:ascii="Arial" w:hAnsi="Arial" w:cs="Arial"/>
        </w:rPr>
        <w:t xml:space="preserve">In base al risultato conseguito nella Finale si dichiara vincente la Coppa Trinacria Regionale la Società </w:t>
      </w:r>
      <w:r w:rsidRPr="00CB046C">
        <w:rPr>
          <w:rFonts w:ascii="Arial" w:hAnsi="Arial" w:cs="Arial"/>
          <w:b/>
          <w:bCs/>
        </w:rPr>
        <w:t>LILIBEO FUTSAL 2023 ASD.</w:t>
      </w:r>
    </w:p>
    <w:p xmlns:wp14="http://schemas.microsoft.com/office/word/2010/wordml" w:rsidRPr="00CB046C" w:rsidR="00CB046C" w:rsidP="00CB046C" w:rsidRDefault="00CB046C" w14:paraId="664355AD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CB046C" w:rsidR="00CB046C" w:rsidP="00CB046C" w:rsidRDefault="00CB046C" w14:paraId="26363706" wp14:textId="77777777">
      <w:pPr>
        <w:jc w:val="both"/>
        <w:rPr>
          <w:rFonts w:ascii="Arial" w:hAnsi="Arial" w:cs="Arial"/>
        </w:rPr>
      </w:pPr>
      <w:r w:rsidRPr="00CB046C">
        <w:rPr>
          <w:rFonts w:ascii="Arial" w:hAnsi="Arial" w:cs="Arial"/>
        </w:rPr>
        <w:t>La stessa acquisisce il diritto a partecipare al Campionato Regionale di Serie C2 della stagione sportiva 2026/27.</w:t>
      </w:r>
    </w:p>
    <w:p xmlns:wp14="http://schemas.microsoft.com/office/word/2010/wordml" w:rsidRPr="00CB046C" w:rsidR="00CB046C" w:rsidP="00CB046C" w:rsidRDefault="00CB046C" w14:paraId="23ACF40D" wp14:textId="77777777">
      <w:pPr>
        <w:jc w:val="both"/>
        <w:rPr>
          <w:rFonts w:ascii="Arial" w:hAnsi="Arial" w:cs="Arial"/>
        </w:rPr>
      </w:pPr>
      <w:r w:rsidRPr="00CB046C">
        <w:rPr>
          <w:rFonts w:ascii="Arial" w:hAnsi="Arial" w:cs="Arial"/>
        </w:rPr>
        <w:t xml:space="preserve">Alla Società </w:t>
      </w:r>
      <w:r w:rsidRPr="00CB046C">
        <w:rPr>
          <w:rFonts w:ascii="Arial" w:hAnsi="Arial" w:cs="Arial"/>
          <w:b/>
          <w:bCs/>
        </w:rPr>
        <w:t>Lilibeo Futsal 2023 Asd </w:t>
      </w:r>
      <w:r w:rsidRPr="00CB046C">
        <w:rPr>
          <w:rFonts w:ascii="Arial" w:hAnsi="Arial" w:cs="Arial"/>
        </w:rPr>
        <w:t>i complimenti del Comitato Regionale Sicilia e delle Società consorelle. </w:t>
      </w:r>
    </w:p>
    <w:p xmlns:wp14="http://schemas.microsoft.com/office/word/2010/wordml" w:rsidR="00CB046C" w:rsidP="00CB046C" w:rsidRDefault="00CB046C" w14:paraId="7AD6C483" wp14:textId="77777777">
      <w:pPr>
        <w:jc w:val="both"/>
        <w:rPr>
          <w:rFonts w:ascii="Arial" w:hAnsi="Arial" w:cs="Arial"/>
        </w:rPr>
      </w:pPr>
      <w:r w:rsidRPr="00CB046C">
        <w:rPr>
          <w:rFonts w:ascii="Arial" w:hAnsi="Arial" w:cs="Arial"/>
        </w:rPr>
        <w:t xml:space="preserve">Si ringrazia la Società </w:t>
      </w:r>
      <w:proofErr w:type="spellStart"/>
      <w:r w:rsidRPr="00CB046C">
        <w:rPr>
          <w:rFonts w:ascii="Arial" w:hAnsi="Arial" w:cs="Arial"/>
          <w:b/>
          <w:bCs/>
        </w:rPr>
        <w:t>Pgs</w:t>
      </w:r>
      <w:proofErr w:type="spellEnd"/>
      <w:r w:rsidRPr="00CB046C">
        <w:rPr>
          <w:rFonts w:ascii="Arial" w:hAnsi="Arial" w:cs="Arial"/>
          <w:b/>
          <w:bCs/>
        </w:rPr>
        <w:t xml:space="preserve"> Vigor San Cataldo </w:t>
      </w:r>
      <w:r w:rsidRPr="00CB046C">
        <w:rPr>
          <w:rFonts w:ascii="Arial" w:hAnsi="Arial" w:cs="Arial"/>
        </w:rPr>
        <w:t>per la collaborazione e l'ospitalità.</w:t>
      </w:r>
    </w:p>
    <w:p xmlns:wp14="http://schemas.microsoft.com/office/word/2010/wordml" w:rsidRPr="00CB046C" w:rsidR="00CB046C" w:rsidP="00CB046C" w:rsidRDefault="00CB046C" w14:paraId="1A965116" wp14:textId="77777777">
      <w:pPr>
        <w:rPr>
          <w:rFonts w:ascii="Arial" w:hAnsi="Arial" w:cs="Arial"/>
        </w:rPr>
      </w:pPr>
    </w:p>
    <w:p xmlns:wp14="http://schemas.microsoft.com/office/word/2010/wordml" w:rsidR="00CB046C" w:rsidP="00CB046C" w:rsidRDefault="00CB046C" w14:paraId="7DF4E37C" wp14:textId="77777777">
      <w:pPr>
        <w:rPr>
          <w:rFonts w:ascii="Arial" w:hAnsi="Arial" w:cs="Arial"/>
        </w:rPr>
      </w:pPr>
    </w:p>
    <w:p xmlns:wp14="http://schemas.microsoft.com/office/word/2010/wordml" w:rsidRPr="00A25A63" w:rsidR="00CB046C" w:rsidP="00CB046C" w:rsidRDefault="00CB046C" w14:paraId="2B80710C" wp14:textId="77777777">
      <w:pPr>
        <w:shd w:val="clear" w:color="auto" w:fill="FFD966"/>
        <w:rPr>
          <w:rFonts w:ascii="Arial" w:hAnsi="Arial"/>
          <w:color w:val="111B0B"/>
          <w:sz w:val="32"/>
          <w:szCs w:val="32"/>
        </w:rPr>
      </w:pPr>
      <w:r w:rsidRPr="00A25A63">
        <w:rPr>
          <w:rFonts w:ascii="Arial" w:hAnsi="Arial"/>
          <w:b/>
          <w:bCs/>
          <w:color w:val="111B0B"/>
          <w:sz w:val="32"/>
          <w:szCs w:val="32"/>
          <w:u w:val="single"/>
        </w:rPr>
        <w:t>COPPA SICILIA DI SERIE C2 "MEMORIAL NINO CORSINO "</w:t>
      </w:r>
    </w:p>
    <w:p xmlns:wp14="http://schemas.microsoft.com/office/word/2010/wordml" w:rsidR="00CB046C" w:rsidP="00CB046C" w:rsidRDefault="00CB046C" w14:paraId="44FB30F8" wp14:textId="77777777">
      <w:pPr>
        <w:rPr>
          <w:rFonts w:ascii="Arial" w:hAnsi="Arial" w:cs="Arial"/>
        </w:rPr>
      </w:pPr>
    </w:p>
    <w:p xmlns:wp14="http://schemas.microsoft.com/office/word/2010/wordml" w:rsidRPr="00CB046C" w:rsidR="00CB046C" w:rsidP="00CB046C" w:rsidRDefault="00CB046C" w14:paraId="2BB2F756" wp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B046C">
        <w:rPr>
          <w:rFonts w:ascii="Arial" w:hAnsi="Arial" w:cs="Arial"/>
          <w:b/>
          <w:bCs/>
          <w:sz w:val="24"/>
          <w:szCs w:val="24"/>
          <w:u w:val="single"/>
        </w:rPr>
        <w:t>FINAL FOUR</w:t>
      </w:r>
    </w:p>
    <w:p xmlns:wp14="http://schemas.microsoft.com/office/word/2010/wordml" w:rsidRPr="00683C23" w:rsidR="00CB046C" w:rsidP="00CB046C" w:rsidRDefault="00CB046C" w14:paraId="0C4FA64C" wp14:textId="77777777">
      <w:pPr>
        <w:jc w:val="both"/>
        <w:rPr>
          <w:rFonts w:ascii="Arial" w:hAnsi="Arial" w:cs="Arial"/>
        </w:rPr>
      </w:pPr>
      <w:r w:rsidRPr="00683C23">
        <w:rPr>
          <w:rFonts w:ascii="Arial" w:hAnsi="Arial" w:cs="Arial"/>
        </w:rPr>
        <w:t xml:space="preserve">Al termine della fase eliminatoria sono state ammesse a disputare la </w:t>
      </w:r>
      <w:proofErr w:type="spellStart"/>
      <w:r w:rsidRPr="00683C23">
        <w:rPr>
          <w:rFonts w:ascii="Arial" w:hAnsi="Arial" w:cs="Arial"/>
        </w:rPr>
        <w:t>Final</w:t>
      </w:r>
      <w:proofErr w:type="spellEnd"/>
      <w:r w:rsidRPr="00683C23">
        <w:rPr>
          <w:rFonts w:ascii="Arial" w:hAnsi="Arial" w:cs="Arial"/>
        </w:rPr>
        <w:t xml:space="preserve"> </w:t>
      </w:r>
      <w:proofErr w:type="spellStart"/>
      <w:r w:rsidRPr="00683C23">
        <w:rPr>
          <w:rFonts w:ascii="Arial" w:hAnsi="Arial" w:cs="Arial"/>
        </w:rPr>
        <w:t>Four</w:t>
      </w:r>
      <w:proofErr w:type="spellEnd"/>
      <w:r w:rsidRPr="00683C23">
        <w:rPr>
          <w:rFonts w:ascii="Arial" w:hAnsi="Arial" w:cs="Arial"/>
        </w:rPr>
        <w:t xml:space="preserve"> le seguenti Società; </w:t>
      </w:r>
    </w:p>
    <w:p xmlns:wp14="http://schemas.microsoft.com/office/word/2010/wordml" w:rsidRPr="00683C23" w:rsidR="00CB046C" w:rsidP="00CB046C" w:rsidRDefault="00CB046C" w14:paraId="1DA6542E" wp14:textId="77777777">
      <w:pPr>
        <w:rPr>
          <w:rFonts w:ascii="Arial" w:hAnsi="Arial" w:cs="Arial"/>
        </w:rPr>
      </w:pPr>
    </w:p>
    <w:p xmlns:wp14="http://schemas.microsoft.com/office/word/2010/wordml" w:rsidRPr="00CB046C" w:rsidR="00CB046C" w:rsidP="00CB046C" w:rsidRDefault="00CB046C" w14:paraId="6E0B08C4" wp14:textId="77777777">
      <w:pPr>
        <w:rPr>
          <w:rFonts w:ascii="Arial" w:hAnsi="Arial" w:cs="Arial"/>
        </w:rPr>
      </w:pPr>
      <w:r w:rsidRPr="00CB046C">
        <w:rPr>
          <w:rFonts w:ascii="Arial" w:hAnsi="Arial" w:cs="Arial"/>
          <w:b/>
          <w:bCs/>
        </w:rPr>
        <w:t xml:space="preserve">ATLETICO BARCELLONA </w:t>
      </w:r>
    </w:p>
    <w:p xmlns:wp14="http://schemas.microsoft.com/office/word/2010/wordml" w:rsidRPr="00CB046C" w:rsidR="00CB046C" w:rsidP="00CB046C" w:rsidRDefault="00CB046C" w14:paraId="5B185DD7" wp14:textId="77777777">
      <w:pPr>
        <w:rPr>
          <w:rFonts w:ascii="Arial" w:hAnsi="Arial" w:cs="Arial"/>
        </w:rPr>
      </w:pPr>
      <w:r w:rsidRPr="00CB046C">
        <w:rPr>
          <w:rFonts w:ascii="Arial" w:hAnsi="Arial" w:cs="Arial"/>
          <w:b/>
          <w:bCs/>
        </w:rPr>
        <w:t>MIRABELLESE A.S.D.</w:t>
      </w:r>
    </w:p>
    <w:p xmlns:wp14="http://schemas.microsoft.com/office/word/2010/wordml" w:rsidRPr="00CB046C" w:rsidR="00CB046C" w:rsidP="00CB046C" w:rsidRDefault="00CB046C" w14:paraId="1938B864" wp14:textId="77777777">
      <w:pPr>
        <w:rPr>
          <w:rFonts w:ascii="Arial" w:hAnsi="Arial" w:cs="Arial"/>
        </w:rPr>
      </w:pPr>
      <w:r w:rsidRPr="00CB046C">
        <w:rPr>
          <w:rFonts w:ascii="Arial" w:hAnsi="Arial" w:cs="Arial"/>
          <w:b/>
          <w:bCs/>
        </w:rPr>
        <w:t xml:space="preserve">SANT’ISIDORO BAGHERIA </w:t>
      </w:r>
    </w:p>
    <w:p xmlns:wp14="http://schemas.microsoft.com/office/word/2010/wordml" w:rsidRPr="00CB046C" w:rsidR="00CB046C" w:rsidP="00CB046C" w:rsidRDefault="00CB046C" w14:paraId="32FD4C88" wp14:textId="77777777">
      <w:pPr>
        <w:rPr>
          <w:rFonts w:ascii="Arial" w:hAnsi="Arial" w:cs="Arial"/>
        </w:rPr>
      </w:pPr>
      <w:r w:rsidRPr="00CB046C">
        <w:rPr>
          <w:rFonts w:ascii="Arial" w:hAnsi="Arial" w:cs="Arial"/>
          <w:b/>
          <w:bCs/>
        </w:rPr>
        <w:t>VITTORIA FOOTBALL CLUB </w:t>
      </w:r>
    </w:p>
    <w:p xmlns:wp14="http://schemas.microsoft.com/office/word/2010/wordml" w:rsidRPr="00683C23" w:rsidR="00CB046C" w:rsidP="00CB046C" w:rsidRDefault="00CB046C" w14:paraId="3041E394" wp14:textId="77777777">
      <w:pPr>
        <w:rPr>
          <w:rFonts w:ascii="Arial" w:hAnsi="Arial" w:cs="Arial"/>
        </w:rPr>
      </w:pPr>
    </w:p>
    <w:p xmlns:wp14="http://schemas.microsoft.com/office/word/2010/wordml" w:rsidRPr="00683C23" w:rsidR="00CB046C" w:rsidP="00CB046C" w:rsidRDefault="00CB046C" w14:paraId="7436E17F" wp14:textId="77777777">
      <w:pPr>
        <w:rPr>
          <w:rFonts w:ascii="Arial" w:hAnsi="Arial" w:cs="Arial"/>
        </w:rPr>
      </w:pPr>
      <w:r w:rsidRPr="00683C23">
        <w:rPr>
          <w:rFonts w:ascii="Arial" w:hAnsi="Arial" w:cs="Arial"/>
        </w:rPr>
        <w:t>A seguito del sorteggio effettuato in data 0</w:t>
      </w:r>
      <w:r>
        <w:rPr>
          <w:rFonts w:ascii="Arial" w:hAnsi="Arial" w:cs="Arial"/>
        </w:rPr>
        <w:t>3</w:t>
      </w:r>
      <w:r w:rsidRPr="00683C23">
        <w:rPr>
          <w:rFonts w:ascii="Arial" w:hAnsi="Arial" w:cs="Arial"/>
        </w:rPr>
        <w:t>/06/202</w:t>
      </w:r>
      <w:r>
        <w:rPr>
          <w:rFonts w:ascii="Arial" w:hAnsi="Arial" w:cs="Arial"/>
        </w:rPr>
        <w:t>6</w:t>
      </w:r>
      <w:r w:rsidRPr="00683C23">
        <w:rPr>
          <w:rFonts w:ascii="Arial" w:hAnsi="Arial" w:cs="Arial"/>
        </w:rPr>
        <w:t xml:space="preserve"> presso la sede del Comitato Regionale Sicilia si sono determinati i seguenti accoppiamenti e il programma appresso indicato </w:t>
      </w:r>
    </w:p>
    <w:p xmlns:wp14="http://schemas.microsoft.com/office/word/2010/wordml" w:rsidRPr="00683C23" w:rsidR="00CB046C" w:rsidP="00CB046C" w:rsidRDefault="00CB046C" w14:paraId="722B00AE" wp14:textId="77777777">
      <w:pPr>
        <w:rPr>
          <w:rFonts w:ascii="Arial" w:hAnsi="Arial" w:cs="Arial"/>
        </w:rPr>
      </w:pPr>
    </w:p>
    <w:p xmlns:wp14="http://schemas.microsoft.com/office/word/2010/wordml" w:rsidRPr="00683C23" w:rsidR="00CB046C" w:rsidP="00CB046C" w:rsidRDefault="00CB046C" w14:paraId="3A320FD7" wp14:textId="77777777">
      <w:pPr>
        <w:rPr>
          <w:rFonts w:ascii="Arial" w:hAnsi="Arial" w:cs="Arial"/>
          <w:sz w:val="24"/>
          <w:szCs w:val="24"/>
        </w:rPr>
      </w:pPr>
      <w:r w:rsidRPr="00683C23">
        <w:rPr>
          <w:rFonts w:ascii="Arial" w:hAnsi="Arial" w:cs="Arial"/>
          <w:b/>
          <w:bCs/>
          <w:sz w:val="24"/>
          <w:szCs w:val="24"/>
          <w:u w:val="single"/>
        </w:rPr>
        <w:t>Gare del 0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683C23">
        <w:rPr>
          <w:rFonts w:ascii="Arial" w:hAnsi="Arial" w:cs="Arial"/>
          <w:b/>
          <w:bCs/>
          <w:sz w:val="24"/>
          <w:szCs w:val="24"/>
          <w:u w:val="single"/>
        </w:rPr>
        <w:t>/06/202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683C23">
        <w:rPr>
          <w:rFonts w:ascii="Arial" w:hAnsi="Arial" w:cs="Arial"/>
          <w:b/>
          <w:bCs/>
          <w:sz w:val="24"/>
          <w:szCs w:val="24"/>
          <w:u w:val="single"/>
        </w:rPr>
        <w:t xml:space="preserve"> - Semifinali</w:t>
      </w:r>
    </w:p>
    <w:p xmlns:wp14="http://schemas.microsoft.com/office/word/2010/wordml" w:rsidR="00CB046C" w:rsidP="00CB046C" w:rsidRDefault="00CB046C" w14:paraId="42C6D796" wp14:textId="77777777">
      <w:pPr>
        <w:rPr>
          <w:rFonts w:ascii="Arial" w:hAnsi="Arial" w:cs="Arial"/>
          <w:b/>
          <w:bCs/>
          <w:u w:val="single"/>
        </w:rPr>
      </w:pPr>
    </w:p>
    <w:p xmlns:wp14="http://schemas.microsoft.com/office/word/2010/wordml" w:rsidRPr="00683C23" w:rsidR="00CB046C" w:rsidP="00CB046C" w:rsidRDefault="00CB046C" w14:paraId="42AC8BAE" wp14:textId="77777777">
      <w:pPr>
        <w:rPr>
          <w:rFonts w:ascii="Arial" w:hAnsi="Arial" w:cs="Arial"/>
        </w:rPr>
      </w:pPr>
      <w:r w:rsidRPr="00683C23">
        <w:rPr>
          <w:rFonts w:ascii="Arial" w:hAnsi="Arial" w:cs="Arial"/>
          <w:b/>
          <w:bCs/>
          <w:u w:val="single"/>
        </w:rPr>
        <w:t>Accoppiamento A </w:t>
      </w:r>
    </w:p>
    <w:p xmlns:wp14="http://schemas.microsoft.com/office/word/2010/wordml" w:rsidR="00CB046C" w:rsidP="00CB046C" w:rsidRDefault="00CB046C" w14:paraId="57BE486E" wp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ATLETICO BARCELLONA – SANT’ISIDORO BAGHERIA </w:t>
      </w:r>
    </w:p>
    <w:p xmlns:wp14="http://schemas.microsoft.com/office/word/2010/wordml" w:rsidRPr="00683C23" w:rsidR="00CB046C" w:rsidP="00CB046C" w:rsidRDefault="00CB046C" w14:paraId="4FAC2A85" wp14:textId="7777777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Giocasi</w:t>
      </w:r>
      <w:proofErr w:type="spellEnd"/>
      <w:r>
        <w:rPr>
          <w:rFonts w:ascii="Arial" w:hAnsi="Arial" w:cs="Arial"/>
        </w:rPr>
        <w:t xml:space="preserve"> alle ore </w:t>
      </w:r>
      <w:r>
        <w:rPr>
          <w:rFonts w:ascii="Arial" w:hAnsi="Arial" w:cs="Arial"/>
          <w:b/>
          <w:bCs/>
        </w:rPr>
        <w:t>16,00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xmlns:wp14="http://schemas.microsoft.com/office/word/2010/wordml" w:rsidR="00CB046C" w:rsidP="00CB046C" w:rsidRDefault="00CB046C" w14:paraId="6E1831B3" wp14:textId="77777777">
      <w:pPr>
        <w:rPr>
          <w:rFonts w:ascii="Arial" w:hAnsi="Arial" w:cs="Arial"/>
          <w:b/>
          <w:bCs/>
          <w:u w:val="single"/>
        </w:rPr>
      </w:pPr>
    </w:p>
    <w:p xmlns:wp14="http://schemas.microsoft.com/office/word/2010/wordml" w:rsidRPr="00683C23" w:rsidR="00CB046C" w:rsidP="00CB046C" w:rsidRDefault="00CB046C" w14:paraId="1AF4BD53" wp14:textId="77777777">
      <w:pPr>
        <w:rPr>
          <w:rFonts w:ascii="Arial" w:hAnsi="Arial" w:cs="Arial"/>
        </w:rPr>
      </w:pPr>
      <w:r w:rsidRPr="00683C23">
        <w:rPr>
          <w:rFonts w:ascii="Arial" w:hAnsi="Arial" w:cs="Arial"/>
          <w:b/>
          <w:bCs/>
          <w:u w:val="single"/>
        </w:rPr>
        <w:t>Accoppiamento B</w:t>
      </w:r>
    </w:p>
    <w:p xmlns:wp14="http://schemas.microsoft.com/office/word/2010/wordml" w:rsidR="00CB046C" w:rsidP="00CB046C" w:rsidRDefault="00CB046C" w14:paraId="042A762C" wp14:textId="77777777">
      <w:pPr>
        <w:rPr>
          <w:rFonts w:ascii="Arial" w:hAnsi="Arial" w:cs="Arial"/>
          <w:b/>
          <w:bCs/>
        </w:rPr>
      </w:pPr>
      <w:r w:rsidRPr="00683C23">
        <w:rPr>
          <w:rFonts w:ascii="Arial" w:hAnsi="Arial" w:cs="Arial"/>
          <w:b/>
          <w:bCs/>
        </w:rPr>
        <w:t>VITTORIA FOOTBALL CLUB </w:t>
      </w:r>
      <w:r>
        <w:rPr>
          <w:rFonts w:ascii="Arial" w:hAnsi="Arial" w:cs="Arial"/>
          <w:b/>
          <w:bCs/>
        </w:rPr>
        <w:t>– MIRABELLESE A.S.D.</w:t>
      </w:r>
    </w:p>
    <w:p xmlns:wp14="http://schemas.microsoft.com/office/word/2010/wordml" w:rsidR="00CB046C" w:rsidP="00CB046C" w:rsidRDefault="00CB046C" w14:paraId="19555E56" wp14:textId="77777777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Giocasi</w:t>
      </w:r>
      <w:proofErr w:type="spellEnd"/>
      <w:r>
        <w:rPr>
          <w:rFonts w:ascii="Arial" w:hAnsi="Arial" w:cs="Arial"/>
        </w:rPr>
        <w:t xml:space="preserve"> alle ore </w:t>
      </w:r>
      <w:r>
        <w:rPr>
          <w:rFonts w:ascii="Arial" w:hAnsi="Arial" w:cs="Arial"/>
          <w:b/>
          <w:bCs/>
        </w:rPr>
        <w:t>19,00</w:t>
      </w:r>
    </w:p>
    <w:p xmlns:wp14="http://schemas.microsoft.com/office/word/2010/wordml" w:rsidR="00CB046C" w:rsidP="00CB046C" w:rsidRDefault="00CB046C" w14:paraId="54E11D2A" wp14:textId="77777777">
      <w:pPr>
        <w:rPr>
          <w:rFonts w:ascii="Arial" w:hAnsi="Arial" w:cs="Arial"/>
          <w:b/>
          <w:bCs/>
        </w:rPr>
      </w:pPr>
    </w:p>
    <w:p xmlns:wp14="http://schemas.microsoft.com/office/word/2010/wordml" w:rsidRPr="003C5B2A" w:rsidR="00CB046C" w:rsidP="00CB046C" w:rsidRDefault="00CB046C" w14:paraId="31126E5D" wp14:textId="77777777">
      <w:pPr>
        <w:rPr>
          <w:rFonts w:ascii="Arial" w:hAnsi="Arial" w:cs="Arial"/>
          <w:b/>
          <w:bCs/>
        </w:rPr>
      </w:pPr>
    </w:p>
    <w:p xmlns:wp14="http://schemas.microsoft.com/office/word/2010/wordml" w:rsidRPr="00683C23" w:rsidR="00CB046C" w:rsidP="00CB046C" w:rsidRDefault="00CB046C" w14:paraId="022DA161" wp14:textId="77777777">
      <w:pPr>
        <w:rPr>
          <w:rFonts w:ascii="Arial" w:hAnsi="Arial" w:cs="Arial"/>
        </w:rPr>
      </w:pPr>
      <w:r w:rsidRPr="00683C23">
        <w:rPr>
          <w:rFonts w:ascii="Arial" w:hAnsi="Arial" w:cs="Arial"/>
          <w:b/>
          <w:bCs/>
          <w:u w:val="single"/>
        </w:rPr>
        <w:t>Gara del 0</w:t>
      </w:r>
      <w:r>
        <w:rPr>
          <w:rFonts w:ascii="Arial" w:hAnsi="Arial" w:cs="Arial"/>
          <w:b/>
          <w:bCs/>
          <w:u w:val="single"/>
        </w:rPr>
        <w:t>7</w:t>
      </w:r>
      <w:r w:rsidRPr="00683C23">
        <w:rPr>
          <w:rFonts w:ascii="Arial" w:hAnsi="Arial" w:cs="Arial"/>
          <w:b/>
          <w:bCs/>
          <w:u w:val="single"/>
        </w:rPr>
        <w:t>/06/202</w:t>
      </w:r>
      <w:r>
        <w:rPr>
          <w:rFonts w:ascii="Arial" w:hAnsi="Arial" w:cs="Arial"/>
          <w:b/>
          <w:bCs/>
          <w:u w:val="single"/>
        </w:rPr>
        <w:t>6</w:t>
      </w:r>
      <w:r w:rsidRPr="00683C23">
        <w:rPr>
          <w:rFonts w:ascii="Arial" w:hAnsi="Arial" w:cs="Arial"/>
          <w:b/>
          <w:bCs/>
          <w:u w:val="single"/>
        </w:rPr>
        <w:t xml:space="preserve"> - Finale </w:t>
      </w:r>
    </w:p>
    <w:p xmlns:wp14="http://schemas.microsoft.com/office/word/2010/wordml" w:rsidR="00CB046C" w:rsidP="00CB046C" w:rsidRDefault="00CB046C" w14:paraId="2E87BD4E" wp14:textId="77777777">
      <w:pPr>
        <w:rPr>
          <w:rFonts w:ascii="Arial" w:hAnsi="Arial" w:cs="Arial"/>
        </w:rPr>
      </w:pPr>
      <w:r w:rsidRPr="00683C23">
        <w:rPr>
          <w:rFonts w:ascii="Arial" w:hAnsi="Arial" w:cs="Arial"/>
          <w:b/>
          <w:bCs/>
        </w:rPr>
        <w:t>VINCENTE  "A" - VINCENTE  "B"</w:t>
      </w:r>
      <w:r>
        <w:rPr>
          <w:rFonts w:ascii="Arial" w:hAnsi="Arial" w:cs="Arial"/>
          <w:b/>
          <w:bCs/>
        </w:rPr>
        <w:tab/>
      </w:r>
    </w:p>
    <w:p xmlns:wp14="http://schemas.microsoft.com/office/word/2010/wordml" w:rsidRPr="008D6035" w:rsidR="00CB046C" w:rsidP="00CB046C" w:rsidRDefault="00CB046C" w14:paraId="1A75C1FC" wp14:textId="7777777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Giocasi</w:t>
      </w:r>
      <w:proofErr w:type="spellEnd"/>
      <w:r>
        <w:rPr>
          <w:rFonts w:ascii="Arial" w:hAnsi="Arial" w:cs="Arial"/>
        </w:rPr>
        <w:t xml:space="preserve"> alle ore </w:t>
      </w:r>
      <w:r>
        <w:rPr>
          <w:rFonts w:ascii="Arial" w:hAnsi="Arial" w:cs="Arial"/>
          <w:b/>
          <w:bCs/>
        </w:rPr>
        <w:t>17,00</w:t>
      </w:r>
      <w:r>
        <w:rPr>
          <w:rFonts w:ascii="Arial" w:hAnsi="Arial" w:cs="Arial"/>
        </w:rPr>
        <w:t>.</w:t>
      </w:r>
    </w:p>
    <w:p xmlns:wp14="http://schemas.microsoft.com/office/word/2010/wordml" w:rsidRPr="00683C23" w:rsidR="00CB046C" w:rsidP="00CB046C" w:rsidRDefault="00CB046C" w14:paraId="2DE403A5" wp14:textId="77777777">
      <w:pPr>
        <w:rPr>
          <w:rFonts w:ascii="Arial" w:hAnsi="Arial" w:cs="Arial"/>
        </w:rPr>
      </w:pPr>
    </w:p>
    <w:p xmlns:wp14="http://schemas.microsoft.com/office/word/2010/wordml" w:rsidRPr="00683C23" w:rsidR="00CB046C" w:rsidP="00CB046C" w:rsidRDefault="00CB046C" w14:paraId="1D7A907B" wp14:textId="77777777">
      <w:pPr>
        <w:rPr>
          <w:rFonts w:ascii="Arial" w:hAnsi="Arial" w:cs="Arial"/>
          <w:sz w:val="24"/>
          <w:szCs w:val="24"/>
        </w:rPr>
      </w:pPr>
      <w:r w:rsidRPr="00683C23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683C23">
        <w:rPr>
          <w:rFonts w:ascii="Arial" w:hAnsi="Arial" w:cs="Arial"/>
          <w:sz w:val="24"/>
          <w:szCs w:val="24"/>
        </w:rPr>
        <w:t>Final</w:t>
      </w:r>
      <w:proofErr w:type="spellEnd"/>
      <w:r w:rsidRPr="00683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3C23">
        <w:rPr>
          <w:rFonts w:ascii="Arial" w:hAnsi="Arial" w:cs="Arial"/>
          <w:sz w:val="24"/>
          <w:szCs w:val="24"/>
        </w:rPr>
        <w:t>Four</w:t>
      </w:r>
      <w:proofErr w:type="spellEnd"/>
      <w:r w:rsidRPr="00683C23">
        <w:rPr>
          <w:rFonts w:ascii="Arial" w:hAnsi="Arial" w:cs="Arial"/>
          <w:sz w:val="24"/>
          <w:szCs w:val="24"/>
        </w:rPr>
        <w:t xml:space="preserve"> avrà luogo a </w:t>
      </w:r>
      <w:r>
        <w:rPr>
          <w:rFonts w:ascii="Arial" w:hAnsi="Arial" w:cs="Arial"/>
          <w:b/>
          <w:bCs/>
          <w:sz w:val="24"/>
          <w:szCs w:val="24"/>
        </w:rPr>
        <w:t>Messina</w:t>
      </w:r>
      <w:r w:rsidRPr="00683C23">
        <w:rPr>
          <w:rFonts w:ascii="Arial" w:hAnsi="Arial" w:cs="Arial"/>
          <w:b/>
          <w:bCs/>
          <w:sz w:val="24"/>
          <w:szCs w:val="24"/>
        </w:rPr>
        <w:t> </w:t>
      </w:r>
      <w:r w:rsidRPr="00683C23">
        <w:rPr>
          <w:rFonts w:ascii="Arial" w:hAnsi="Arial" w:cs="Arial"/>
          <w:sz w:val="24"/>
          <w:szCs w:val="24"/>
        </w:rPr>
        <w:t>presso il campo "</w:t>
      </w:r>
      <w:r w:rsidRPr="00683C23">
        <w:rPr>
          <w:rFonts w:ascii="Arial" w:hAnsi="Arial" w:cs="Arial"/>
          <w:b/>
          <w:bCs/>
          <w:sz w:val="24"/>
          <w:szCs w:val="24"/>
        </w:rPr>
        <w:t>Pal</w:t>
      </w:r>
      <w:r>
        <w:rPr>
          <w:rFonts w:ascii="Arial" w:hAnsi="Arial" w:cs="Arial"/>
          <w:b/>
          <w:bCs/>
          <w:sz w:val="24"/>
          <w:szCs w:val="24"/>
        </w:rPr>
        <w:t xml:space="preserve">estra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Montepiselli</w:t>
      </w:r>
      <w:proofErr w:type="spellEnd"/>
      <w:r w:rsidRPr="00683C23">
        <w:rPr>
          <w:rFonts w:ascii="Arial" w:hAnsi="Arial" w:cs="Arial"/>
          <w:b/>
          <w:bCs/>
          <w:sz w:val="24"/>
          <w:szCs w:val="24"/>
        </w:rPr>
        <w:t xml:space="preserve">", </w:t>
      </w:r>
      <w:r w:rsidRPr="00683C23">
        <w:rPr>
          <w:rFonts w:ascii="Arial" w:hAnsi="Arial" w:cs="Arial"/>
          <w:sz w:val="24"/>
          <w:szCs w:val="24"/>
        </w:rPr>
        <w:t>via</w:t>
      </w:r>
      <w:r>
        <w:rPr>
          <w:rFonts w:ascii="Arial" w:hAnsi="Arial" w:cs="Arial"/>
          <w:sz w:val="24"/>
          <w:szCs w:val="24"/>
        </w:rPr>
        <w:t xml:space="preserve"> Gelone.</w:t>
      </w:r>
      <w:r w:rsidRPr="00683C23"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Pr="00683C23" w:rsidR="00CB046C" w:rsidP="00CB046C" w:rsidRDefault="00CB046C" w14:paraId="62431CDC" wp14:textId="77777777">
      <w:pPr>
        <w:rPr>
          <w:rFonts w:ascii="Arial" w:hAnsi="Arial" w:cs="Arial"/>
        </w:rPr>
      </w:pPr>
    </w:p>
    <w:p xmlns:wp14="http://schemas.microsoft.com/office/word/2010/wordml" w:rsidRPr="00683C23" w:rsidR="00CB046C" w:rsidP="00CB046C" w:rsidRDefault="00CB046C" w14:paraId="1B2A8A70" wp14:textId="77777777">
      <w:pPr>
        <w:jc w:val="both"/>
        <w:rPr>
          <w:rFonts w:ascii="Arial" w:hAnsi="Arial" w:cs="Arial"/>
        </w:rPr>
      </w:pPr>
      <w:r w:rsidRPr="00683C23">
        <w:rPr>
          <w:rFonts w:ascii="Arial" w:hAnsi="Arial" w:cs="Arial"/>
        </w:rPr>
        <w:t>La Società vincente acquisirà il diritto a partecipare al Campionato di Serie C1 della stagione sportiva 202</w:t>
      </w:r>
      <w:r>
        <w:rPr>
          <w:rFonts w:ascii="Arial" w:hAnsi="Arial" w:cs="Arial"/>
        </w:rPr>
        <w:t>6</w:t>
      </w:r>
      <w:r w:rsidRPr="00683C23">
        <w:rPr>
          <w:rFonts w:ascii="Arial" w:hAnsi="Arial" w:cs="Arial"/>
        </w:rPr>
        <w:t>/2</w:t>
      </w:r>
      <w:r>
        <w:rPr>
          <w:rFonts w:ascii="Arial" w:hAnsi="Arial" w:cs="Arial"/>
        </w:rPr>
        <w:t>7</w:t>
      </w:r>
      <w:r w:rsidRPr="00683C23">
        <w:rPr>
          <w:rFonts w:ascii="Arial" w:hAnsi="Arial" w:cs="Arial"/>
        </w:rPr>
        <w:t>. Qualora la Società vincente avesse già acquisito per meriti sportivi il diritto alla partecipazione al predetto Campionato, il titolo sportivo per richiedere l'ammissione allo stesso sarà riservato all'altra Società finalista.</w:t>
      </w:r>
    </w:p>
    <w:p xmlns:wp14="http://schemas.microsoft.com/office/word/2010/wordml" w:rsidRPr="00683C23" w:rsidR="00CB046C" w:rsidP="00CB046C" w:rsidRDefault="00CB046C" w14:paraId="49E398E2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683C23" w:rsidR="00CB046C" w:rsidP="00CB046C" w:rsidRDefault="00CB046C" w14:paraId="0F805709" wp14:textId="77777777">
      <w:pPr>
        <w:jc w:val="both"/>
        <w:rPr>
          <w:rFonts w:ascii="Arial" w:hAnsi="Arial" w:cs="Arial"/>
        </w:rPr>
      </w:pPr>
      <w:r w:rsidRPr="00683C23">
        <w:rPr>
          <w:rFonts w:ascii="Arial" w:hAnsi="Arial" w:cs="Arial"/>
        </w:rPr>
        <w:t xml:space="preserve">Ogni Società dovrà mettere a disposizione almeno </w:t>
      </w:r>
      <w:r>
        <w:rPr>
          <w:rFonts w:ascii="Arial" w:hAnsi="Arial" w:cs="Arial"/>
        </w:rPr>
        <w:t>tr</w:t>
      </w:r>
      <w:r w:rsidRPr="00683C23">
        <w:rPr>
          <w:rFonts w:ascii="Arial" w:hAnsi="Arial" w:cs="Arial"/>
        </w:rPr>
        <w:t>e palloni da gara regolamentari e due addetti al mantenimento dell'ordine pubblico.</w:t>
      </w:r>
    </w:p>
    <w:p xmlns:wp14="http://schemas.microsoft.com/office/word/2010/wordml" w:rsidRPr="00683C23" w:rsidR="00CB046C" w:rsidP="00CB046C" w:rsidRDefault="00CB046C" w14:paraId="16287F21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683C23" w:rsidR="00CB046C" w:rsidP="00CB046C" w:rsidRDefault="00CB046C" w14:paraId="2B4A0F59" wp14:textId="77777777">
      <w:pPr>
        <w:jc w:val="both"/>
        <w:rPr>
          <w:rFonts w:ascii="Arial" w:hAnsi="Arial" w:cs="Arial"/>
        </w:rPr>
      </w:pPr>
      <w:r w:rsidRPr="00683C23">
        <w:rPr>
          <w:rFonts w:ascii="Arial" w:hAnsi="Arial" w:cs="Arial"/>
        </w:rPr>
        <w:t>Nelle semifinali e nella finale in caso di parità di reti al termine dei tempi regolamentari si disputeranno due tempi supplementari di 5 (cinque) minuti ciascuno. Persistendo la partita si procederà con i tiri di rigore secondo il regolamento vigente.</w:t>
      </w:r>
    </w:p>
    <w:p xmlns:wp14="http://schemas.microsoft.com/office/word/2010/wordml" w:rsidRPr="00683C23" w:rsidR="00CB046C" w:rsidP="00CB046C" w:rsidRDefault="00CB046C" w14:paraId="5BE93A62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8671FC" w:rsidR="00CB046C" w:rsidP="00CB046C" w:rsidRDefault="00CB046C" w14:paraId="186BE886" wp14:textId="77777777">
      <w:pPr>
        <w:jc w:val="both"/>
        <w:rPr>
          <w:rFonts w:ascii="Arial" w:hAnsi="Arial" w:cs="Arial"/>
        </w:rPr>
      </w:pPr>
      <w:r w:rsidRPr="00683C23">
        <w:rPr>
          <w:rFonts w:ascii="Arial" w:hAnsi="Arial" w:cs="Arial"/>
        </w:rPr>
        <w:t xml:space="preserve">L'organizzazione della </w:t>
      </w:r>
      <w:proofErr w:type="spellStart"/>
      <w:r w:rsidRPr="00683C23">
        <w:rPr>
          <w:rFonts w:ascii="Arial" w:hAnsi="Arial" w:cs="Arial"/>
        </w:rPr>
        <w:t>Final</w:t>
      </w:r>
      <w:proofErr w:type="spellEnd"/>
      <w:r w:rsidRPr="00683C23">
        <w:rPr>
          <w:rFonts w:ascii="Arial" w:hAnsi="Arial" w:cs="Arial"/>
        </w:rPr>
        <w:t xml:space="preserve"> </w:t>
      </w:r>
      <w:proofErr w:type="spellStart"/>
      <w:r w:rsidRPr="00683C23">
        <w:rPr>
          <w:rFonts w:ascii="Arial" w:hAnsi="Arial" w:cs="Arial"/>
        </w:rPr>
        <w:t>Four</w:t>
      </w:r>
      <w:proofErr w:type="spellEnd"/>
      <w:r w:rsidRPr="00683C23">
        <w:rPr>
          <w:rFonts w:ascii="Arial" w:hAnsi="Arial" w:cs="Arial"/>
        </w:rPr>
        <w:t xml:space="preserve"> è affidata alla Società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Pgs</w:t>
      </w:r>
      <w:proofErr w:type="spellEnd"/>
      <w:r>
        <w:rPr>
          <w:rFonts w:ascii="Arial" w:hAnsi="Arial" w:cs="Arial"/>
          <w:b/>
          <w:bCs/>
        </w:rPr>
        <w:t xml:space="preserve"> Messina Futsal </w:t>
      </w:r>
      <w:r>
        <w:rPr>
          <w:rFonts w:ascii="Arial" w:hAnsi="Arial" w:cs="Arial"/>
        </w:rPr>
        <w:t xml:space="preserve">in </w:t>
      </w:r>
      <w:r w:rsidRPr="00683C23">
        <w:rPr>
          <w:rFonts w:ascii="Arial" w:hAnsi="Arial" w:cs="Arial"/>
        </w:rPr>
        <w:t xml:space="preserve">collaborazione con la </w:t>
      </w:r>
      <w:r w:rsidRPr="00683C23">
        <w:rPr>
          <w:rFonts w:ascii="Arial" w:hAnsi="Arial" w:cs="Arial"/>
          <w:b/>
          <w:bCs/>
        </w:rPr>
        <w:t xml:space="preserve">Delegazione Provinciale di </w:t>
      </w:r>
      <w:r>
        <w:rPr>
          <w:rFonts w:ascii="Arial" w:hAnsi="Arial" w:cs="Arial"/>
          <w:b/>
          <w:bCs/>
        </w:rPr>
        <w:t xml:space="preserve">Messina </w:t>
      </w:r>
      <w:r>
        <w:rPr>
          <w:rFonts w:ascii="Arial" w:hAnsi="Arial" w:cs="Arial"/>
        </w:rPr>
        <w:t>.</w:t>
      </w:r>
    </w:p>
    <w:p xmlns:wp14="http://schemas.microsoft.com/office/word/2010/wordml" w:rsidR="00CB046C" w:rsidP="00CB046C" w:rsidRDefault="00CB046C" w14:paraId="384BA73E" wp14:textId="77777777">
      <w:pPr>
        <w:rPr>
          <w:rFonts w:ascii="Arial" w:hAnsi="Arial" w:cs="Arial"/>
        </w:rPr>
      </w:pPr>
    </w:p>
    <w:p xmlns:wp14="http://schemas.microsoft.com/office/word/2010/wordml" w:rsidRPr="00683C23" w:rsidR="00CB046C" w:rsidP="00CB046C" w:rsidRDefault="00CB046C" w14:paraId="74B70C9B" wp14:textId="77777777">
      <w:pPr>
        <w:rPr>
          <w:rFonts w:ascii="Arial" w:hAnsi="Arial" w:cs="Arial"/>
        </w:rPr>
      </w:pPr>
      <w:r w:rsidRPr="00683C23">
        <w:rPr>
          <w:rFonts w:ascii="Arial" w:hAnsi="Arial" w:cs="Arial"/>
          <w:b/>
          <w:bCs/>
          <w:u w:val="single"/>
        </w:rPr>
        <w:t>Giustizia Sportiva</w:t>
      </w:r>
    </w:p>
    <w:p xmlns:wp14="http://schemas.microsoft.com/office/word/2010/wordml" w:rsidRPr="00683C23" w:rsidR="00CB046C" w:rsidP="00CB046C" w:rsidRDefault="00CB046C" w14:paraId="207660B5" wp14:textId="77777777">
      <w:pPr>
        <w:jc w:val="both"/>
        <w:rPr>
          <w:rFonts w:ascii="Arial" w:hAnsi="Arial" w:cs="Arial"/>
          <w:sz w:val="24"/>
          <w:szCs w:val="24"/>
        </w:rPr>
      </w:pPr>
      <w:r w:rsidRPr="00683C23">
        <w:rPr>
          <w:rFonts w:ascii="Arial" w:hAnsi="Arial" w:cs="Arial"/>
          <w:sz w:val="24"/>
          <w:szCs w:val="24"/>
        </w:rPr>
        <w:t xml:space="preserve">La Delegazione Provinciale di </w:t>
      </w:r>
      <w:r>
        <w:rPr>
          <w:rFonts w:ascii="Arial" w:hAnsi="Arial" w:cs="Arial"/>
          <w:sz w:val="24"/>
          <w:szCs w:val="24"/>
        </w:rPr>
        <w:t>Messina</w:t>
      </w:r>
      <w:r w:rsidRPr="00683C23">
        <w:rPr>
          <w:rFonts w:ascii="Arial" w:hAnsi="Arial" w:cs="Arial"/>
          <w:sz w:val="24"/>
          <w:szCs w:val="24"/>
        </w:rPr>
        <w:t xml:space="preserve"> gestirà la Giustizia Sportiva e provvederà alla pubblicazione del relativo comunicato ufficiale.</w:t>
      </w:r>
    </w:p>
    <w:p xmlns:wp14="http://schemas.microsoft.com/office/word/2010/wordml" w:rsidRPr="00683C23" w:rsidR="00CB046C" w:rsidP="00CB046C" w:rsidRDefault="00CB046C" w14:paraId="017F6CE7" wp14:textId="77777777">
      <w:pPr>
        <w:jc w:val="both"/>
        <w:rPr>
          <w:rFonts w:ascii="Arial" w:hAnsi="Arial" w:cs="Arial"/>
          <w:sz w:val="24"/>
          <w:szCs w:val="24"/>
        </w:rPr>
      </w:pPr>
      <w:r w:rsidRPr="00683C23">
        <w:rPr>
          <w:rFonts w:ascii="Arial" w:hAnsi="Arial" w:cs="Arial"/>
          <w:sz w:val="24"/>
          <w:szCs w:val="24"/>
        </w:rPr>
        <w:t xml:space="preserve">Si ricorda che le ammonizioni residuate al termine della fase eliminatoria verranno azzerate prima della </w:t>
      </w:r>
      <w:proofErr w:type="spellStart"/>
      <w:r w:rsidRPr="00683C23">
        <w:rPr>
          <w:rFonts w:ascii="Arial" w:hAnsi="Arial" w:cs="Arial"/>
          <w:sz w:val="24"/>
          <w:szCs w:val="24"/>
        </w:rPr>
        <w:t>Final</w:t>
      </w:r>
      <w:proofErr w:type="spellEnd"/>
      <w:r w:rsidRPr="00683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3C23">
        <w:rPr>
          <w:rFonts w:ascii="Arial" w:hAnsi="Arial" w:cs="Arial"/>
          <w:sz w:val="24"/>
          <w:szCs w:val="24"/>
        </w:rPr>
        <w:t>Four</w:t>
      </w:r>
      <w:proofErr w:type="spellEnd"/>
      <w:r w:rsidRPr="00683C23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683C23" w:rsidR="00CB046C" w:rsidP="00CB046C" w:rsidRDefault="00CB046C" w14:paraId="6E73E506" wp14:textId="77777777">
      <w:pPr>
        <w:rPr>
          <w:rFonts w:ascii="Arial" w:hAnsi="Arial" w:cs="Arial"/>
        </w:rPr>
      </w:pPr>
      <w:r w:rsidRPr="00683C23">
        <w:rPr>
          <w:rFonts w:ascii="Arial" w:hAnsi="Arial" w:cs="Arial"/>
        </w:rPr>
        <w:t xml:space="preserve">Eventuali giornate di squalifica dovranno essere scomputate nell'ambito della </w:t>
      </w:r>
      <w:proofErr w:type="spellStart"/>
      <w:r w:rsidRPr="00683C23">
        <w:rPr>
          <w:rFonts w:ascii="Arial" w:hAnsi="Arial" w:cs="Arial"/>
        </w:rPr>
        <w:t>Final</w:t>
      </w:r>
      <w:proofErr w:type="spellEnd"/>
      <w:r w:rsidRPr="00683C23">
        <w:rPr>
          <w:rFonts w:ascii="Arial" w:hAnsi="Arial" w:cs="Arial"/>
        </w:rPr>
        <w:t xml:space="preserve"> </w:t>
      </w:r>
      <w:proofErr w:type="spellStart"/>
      <w:r w:rsidRPr="00683C23">
        <w:rPr>
          <w:rFonts w:ascii="Arial" w:hAnsi="Arial" w:cs="Arial"/>
        </w:rPr>
        <w:t>Four</w:t>
      </w:r>
      <w:proofErr w:type="spellEnd"/>
      <w:r w:rsidRPr="00683C23">
        <w:rPr>
          <w:rFonts w:ascii="Arial" w:hAnsi="Arial" w:cs="Arial"/>
        </w:rPr>
        <w:t xml:space="preserve"> o, in caso di residui, oltre tale manifestazione.</w:t>
      </w:r>
    </w:p>
    <w:p xmlns:wp14="http://schemas.microsoft.com/office/word/2010/wordml" w:rsidRPr="00683C23" w:rsidR="00CB046C" w:rsidP="00CB046C" w:rsidRDefault="00CB046C" w14:paraId="34B3F2EB" wp14:textId="77777777">
      <w:pPr>
        <w:rPr>
          <w:rFonts w:ascii="Arial" w:hAnsi="Arial" w:cs="Arial"/>
        </w:rPr>
      </w:pPr>
    </w:p>
    <w:p xmlns:wp14="http://schemas.microsoft.com/office/word/2010/wordml" w:rsidRPr="00683C23" w:rsidR="00CB046C" w:rsidP="00CB046C" w:rsidRDefault="00CB046C" w14:paraId="5410508E" wp14:textId="77777777">
      <w:pPr>
        <w:rPr>
          <w:rFonts w:ascii="Arial" w:hAnsi="Arial" w:cs="Arial"/>
        </w:rPr>
      </w:pPr>
      <w:r w:rsidRPr="00683C23">
        <w:rPr>
          <w:rFonts w:ascii="Arial" w:hAnsi="Arial" w:cs="Arial"/>
          <w:b/>
          <w:bCs/>
          <w:u w:val="single"/>
        </w:rPr>
        <w:t>Reclami</w:t>
      </w:r>
    </w:p>
    <w:p xmlns:wp14="http://schemas.microsoft.com/office/word/2010/wordml" w:rsidRPr="00683C23" w:rsidR="00CB046C" w:rsidP="00CB046C" w:rsidRDefault="00CB046C" w14:paraId="7094454B" wp14:textId="77777777">
      <w:pPr>
        <w:jc w:val="both"/>
        <w:rPr>
          <w:rFonts w:ascii="Arial" w:hAnsi="Arial" w:cs="Arial"/>
        </w:rPr>
      </w:pPr>
      <w:r w:rsidRPr="00683C23">
        <w:rPr>
          <w:rFonts w:ascii="Arial" w:hAnsi="Arial" w:cs="Arial"/>
        </w:rPr>
        <w:t>Il termine per presentare eventuali reclami, in uno con le relative motivazioni unitamente al contributo, è fissato entro mezz'ora dal termine della gara, le controdeduzioni entro un'ora dal termine della stessa </w:t>
      </w:r>
    </w:p>
    <w:p xmlns:wp14="http://schemas.microsoft.com/office/word/2010/wordml" w:rsidRPr="00683C23" w:rsidR="00CB046C" w:rsidP="00CB046C" w:rsidRDefault="00CB046C" w14:paraId="2D48E45E" wp14:textId="77777777">
      <w:pPr>
        <w:jc w:val="both"/>
        <w:rPr>
          <w:rFonts w:ascii="Arial" w:hAnsi="Arial" w:cs="Arial"/>
        </w:rPr>
      </w:pPr>
      <w:r w:rsidRPr="00683C23">
        <w:rPr>
          <w:rFonts w:ascii="Arial" w:hAnsi="Arial" w:cs="Arial"/>
        </w:rPr>
        <w:t>Le motivazioni del reclamo e le controdeduzioni dovranno essere consegnate presso l'apposita segreteria costituita in loco che provvederà a farle pervenire alla controparte e al Giudice Sportivo e dovranno, comunque, pervenire entro i termini sopra indicati.</w:t>
      </w:r>
    </w:p>
    <w:p xmlns:wp14="http://schemas.microsoft.com/office/word/2010/wordml" w:rsidRPr="00683C23" w:rsidR="00CB046C" w:rsidP="00CB046C" w:rsidRDefault="00CB046C" w14:paraId="7D34F5C7" wp14:textId="77777777">
      <w:pPr>
        <w:rPr>
          <w:rFonts w:ascii="Arial" w:hAnsi="Arial" w:cs="Arial"/>
        </w:rPr>
      </w:pPr>
    </w:p>
    <w:p xmlns:wp14="http://schemas.microsoft.com/office/word/2010/wordml" w:rsidRPr="00683C23" w:rsidR="00CB046C" w:rsidP="00CB046C" w:rsidRDefault="00CB046C" w14:paraId="0C49C01E" wp14:textId="77777777">
      <w:pPr>
        <w:rPr>
          <w:rFonts w:ascii="Arial" w:hAnsi="Arial" w:cs="Arial"/>
        </w:rPr>
      </w:pPr>
      <w:r w:rsidRPr="00683C23">
        <w:rPr>
          <w:rFonts w:ascii="Arial" w:hAnsi="Arial" w:cs="Arial"/>
          <w:b/>
          <w:bCs/>
          <w:u w:val="single"/>
        </w:rPr>
        <w:t>Applicazioni Regolamenti Federali</w:t>
      </w:r>
    </w:p>
    <w:p xmlns:wp14="http://schemas.microsoft.com/office/word/2010/wordml" w:rsidRPr="00683C23" w:rsidR="00CB046C" w:rsidP="00CB046C" w:rsidRDefault="00CB046C" w14:paraId="38C2E033" wp14:textId="77777777">
      <w:pPr>
        <w:jc w:val="both"/>
        <w:rPr>
          <w:rFonts w:ascii="Arial" w:hAnsi="Arial" w:cs="Arial"/>
        </w:rPr>
      </w:pPr>
      <w:r w:rsidRPr="00683C23">
        <w:rPr>
          <w:rFonts w:ascii="Arial" w:hAnsi="Arial" w:cs="Arial"/>
        </w:rPr>
        <w:t>Per quanto non previsto dal presente regolamento si fa espresso richiamo agli articoli delle Norme Organizzative Interne della F.I.G.C., del Codice di Giustizia Sportiva e del Regolamento della L.N.D.</w:t>
      </w:r>
    </w:p>
    <w:bookmarkEnd w:id="3"/>
    <w:p xmlns:wp14="http://schemas.microsoft.com/office/word/2010/wordml" w:rsidRPr="005C5B88" w:rsidR="00A21EFB" w:rsidP="00D9243E" w:rsidRDefault="00A21EFB" w14:paraId="0B4020A7" wp14:textId="77777777">
      <w:pPr>
        <w:jc w:val="both"/>
        <w:rPr>
          <w:rFonts w:ascii="Arial" w:hAnsi="Arial" w:cs="Arial"/>
          <w:b/>
          <w:color w:val="000000"/>
        </w:rPr>
      </w:pPr>
    </w:p>
    <w:p xmlns:wp14="http://schemas.microsoft.com/office/word/2010/wordml" w:rsidR="00A21EFB" w:rsidP="00D9243E" w:rsidRDefault="00A21EFB" w14:paraId="1D7B270A" wp14:textId="77777777">
      <w:pPr>
        <w:jc w:val="both"/>
      </w:pPr>
    </w:p>
    <w:p xmlns:wp14="http://schemas.microsoft.com/office/word/2010/wordml" w:rsidR="001A1E9A" w:rsidP="00952812" w:rsidRDefault="001A1E9A" w14:paraId="4F904CB7" wp14:textId="77777777">
      <w:pPr>
        <w:rPr>
          <w:rFonts w:ascii="Arial" w:hAnsi="Arial" w:cs="Arial"/>
          <w:b/>
          <w:color w:val="3333FF"/>
          <w:sz w:val="28"/>
          <w:szCs w:val="28"/>
        </w:rPr>
      </w:pPr>
    </w:p>
    <w:p xmlns:wp14="http://schemas.microsoft.com/office/word/2010/wordml" w:rsidRPr="000355D8" w:rsidR="00B37255" w:rsidP="00B37255" w:rsidRDefault="00E010A3" w14:paraId="06971CD3" wp14:textId="77777777">
      <w:pPr>
        <w:rPr>
          <w:rFonts w:ascii="Arial" w:hAnsi="Arial" w:cs="Arial"/>
          <w:color w:val="2F5496"/>
        </w:rPr>
      </w:pPr>
      <w:r w:rsidRPr="000355D8">
        <w:rPr>
          <w:noProof/>
          <w:color w:val="2F5496"/>
        </w:rPr>
        <mc:AlternateContent>
          <mc:Choice Requires="wpg">
            <w:drawing>
              <wp:inline xmlns:wp14="http://schemas.microsoft.com/office/word/2010/wordprocessingDrawing" distT="0" distB="0" distL="0" distR="0" wp14:anchorId="109CAD83" wp14:editId="7777777">
                <wp:extent cx="6176645" cy="19685"/>
                <wp:effectExtent l="0" t="0" r="0" b="0"/>
                <wp:docPr id="100542099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781199313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067346437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555041E6">
              <v:group id="Group 5" style="width:486.35pt;height:1.55pt;mso-position-horizontal-relative:char;mso-position-vertical-relative:line" coordsize="9727,31" o:spid="_x0000_s1026" w14:anchorId="34B2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xmlns:wp14="http://schemas.microsoft.com/office/word/2010/wordml" w:rsidRPr="0041578D" w:rsidR="00B37255" w:rsidP="00B37255" w:rsidRDefault="00B37255" w14:paraId="5CB5DFB7" wp14:textId="77777777">
      <w:pPr>
        <w:jc w:val="center"/>
        <w:rPr>
          <w:rFonts w:ascii="Arial" w:hAnsi="Arial" w:cs="Arial"/>
          <w:b/>
          <w:color w:val="2836EC"/>
          <w:sz w:val="20"/>
          <w:szCs w:val="20"/>
        </w:rPr>
      </w:pPr>
      <w:r w:rsidRPr="0041578D">
        <w:rPr>
          <w:rFonts w:ascii="Arial" w:hAnsi="Arial" w:cs="Arial"/>
          <w:b/>
          <w:color w:val="2836EC"/>
          <w:sz w:val="20"/>
          <w:szCs w:val="20"/>
        </w:rPr>
        <w:t>PUBBLICATO D</w:t>
      </w:r>
      <w:r w:rsidRPr="0041578D" w:rsidR="001C41FE">
        <w:rPr>
          <w:rFonts w:ascii="Arial" w:hAnsi="Arial" w:cs="Arial"/>
          <w:b/>
          <w:color w:val="2836EC"/>
          <w:sz w:val="20"/>
          <w:szCs w:val="20"/>
        </w:rPr>
        <w:t>A</w:t>
      </w:r>
      <w:r w:rsidRPr="0041578D">
        <w:rPr>
          <w:rFonts w:ascii="Arial" w:hAnsi="Arial" w:cs="Arial"/>
          <w:b/>
          <w:color w:val="2836EC"/>
          <w:sz w:val="20"/>
          <w:szCs w:val="20"/>
        </w:rPr>
        <w:t>L COMITATO REGIONALE SICILIA</w:t>
      </w:r>
      <w:r w:rsidRPr="0041578D" w:rsidR="009850C9">
        <w:rPr>
          <w:rFonts w:ascii="Arial" w:hAnsi="Arial" w:cs="Arial"/>
          <w:b/>
          <w:color w:val="2836EC"/>
          <w:sz w:val="20"/>
          <w:szCs w:val="20"/>
        </w:rPr>
        <w:t xml:space="preserve"> </w:t>
      </w:r>
      <w:r w:rsidRPr="0041578D" w:rsidR="00200619">
        <w:rPr>
          <w:rFonts w:ascii="Arial" w:hAnsi="Arial" w:cs="Arial"/>
          <w:b/>
          <w:color w:val="2836EC"/>
          <w:sz w:val="20"/>
          <w:szCs w:val="20"/>
        </w:rPr>
        <w:t>I</w:t>
      </w:r>
      <w:r w:rsidR="00E10A61">
        <w:rPr>
          <w:rFonts w:ascii="Arial" w:hAnsi="Arial" w:cs="Arial"/>
          <w:b/>
          <w:color w:val="2836EC"/>
          <w:sz w:val="20"/>
          <w:szCs w:val="20"/>
        </w:rPr>
        <w:t>L 4 GIUGNO</w:t>
      </w:r>
      <w:r w:rsidR="00F75A89">
        <w:rPr>
          <w:rFonts w:ascii="Arial" w:hAnsi="Arial" w:cs="Arial"/>
          <w:b/>
          <w:color w:val="2836EC"/>
          <w:sz w:val="20"/>
          <w:szCs w:val="20"/>
        </w:rPr>
        <w:t xml:space="preserve"> </w:t>
      </w:r>
      <w:r w:rsidR="00340579">
        <w:rPr>
          <w:rFonts w:ascii="Arial" w:hAnsi="Arial" w:cs="Arial"/>
          <w:b/>
          <w:color w:val="2836EC"/>
          <w:sz w:val="20"/>
          <w:szCs w:val="20"/>
        </w:rPr>
        <w:t>2026</w:t>
      </w:r>
    </w:p>
    <w:p xmlns:wp14="http://schemas.microsoft.com/office/word/2010/wordml" w:rsidRPr="00081442" w:rsidR="00B37255" w:rsidP="00B37255" w:rsidRDefault="00E010A3" w14:paraId="2A1F701D" wp14:textId="77777777">
      <w:pPr>
        <w:rPr>
          <w:rFonts w:ascii="Arial" w:hAnsi="Arial" w:cs="Arial"/>
          <w:sz w:val="2"/>
          <w:szCs w:val="2"/>
        </w:rPr>
      </w:pPr>
      <w:r w:rsidRPr="00081442">
        <w:rPr>
          <w:noProof/>
          <w:sz w:val="2"/>
          <w:szCs w:val="2"/>
        </w:rPr>
        <mc:AlternateContent>
          <mc:Choice Requires="wpg">
            <w:drawing>
              <wp:inline xmlns:wp14="http://schemas.microsoft.com/office/word/2010/wordprocessingDrawing" distT="0" distB="0" distL="0" distR="0" wp14:anchorId="0E9994BB" wp14:editId="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77E18994">
              <v:group id="Group 5" style="width:486.35pt;height:1.55pt;mso-position-horizontal-relative:char;mso-position-vertical-relative:line" coordsize="9727,31" o:spid="_x0000_s1026" w14:anchorId="35A613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xmlns:wp14="http://schemas.microsoft.com/office/word/2010/wordml" w:rsidRPr="00F73E3E" w:rsidR="00B37255" w:rsidP="00B37255" w:rsidRDefault="00B37255" w14:paraId="03EFCA41" wp14:textId="77777777">
      <w:pPr>
        <w:rPr>
          <w:rFonts w:ascii="Arial" w:hAnsi="Arial" w:cs="Arial"/>
        </w:rPr>
      </w:pPr>
    </w:p>
    <w:p xmlns:wp14="http://schemas.microsoft.com/office/word/2010/wordml" w:rsidRPr="00F73E3E" w:rsidR="00B37255" w:rsidP="00B37255" w:rsidRDefault="00B37255" w14:paraId="5F96A722" wp14:textId="77777777">
      <w:pPr>
        <w:rPr>
          <w:rFonts w:ascii="Arial" w:hAnsi="Arial" w:cs="Arial"/>
        </w:rPr>
      </w:pPr>
    </w:p>
    <w:p xmlns:wp14="http://schemas.microsoft.com/office/word/2010/wordml" w:rsidRPr="0041578D" w:rsidR="00B37255" w:rsidP="00B37255" w:rsidRDefault="00B37255" w14:paraId="227F0EB5" wp14:textId="77777777">
      <w:pPr>
        <w:rPr>
          <w:rFonts w:ascii="Arial" w:hAnsi="Arial" w:cs="Arial"/>
          <w:b/>
          <w:color w:val="2836EC"/>
        </w:rPr>
      </w:pPr>
      <w:r w:rsidRPr="0041578D">
        <w:rPr>
          <w:rFonts w:ascii="Arial" w:hAnsi="Arial" w:cs="Arial"/>
          <w:b/>
          <w:color w:val="2836EC"/>
        </w:rPr>
        <w:t xml:space="preserve">            </w:t>
      </w:r>
      <w:r w:rsidRPr="0041578D" w:rsidR="008D1C04">
        <w:rPr>
          <w:rFonts w:ascii="Arial" w:hAnsi="Arial" w:cs="Arial"/>
          <w:b/>
          <w:color w:val="2836EC"/>
        </w:rPr>
        <w:t>LA SEGRETARIA</w:t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 xml:space="preserve">             IL PRESIDENTE</w:t>
      </w:r>
    </w:p>
    <w:p xmlns:wp14="http://schemas.microsoft.com/office/word/2010/wordml" w:rsidRPr="0041578D" w:rsidR="00B37255" w:rsidP="00B37255" w:rsidRDefault="00B37255" w14:paraId="613AE40B" wp14:textId="77777777">
      <w:pPr>
        <w:rPr>
          <w:rFonts w:ascii="Arial" w:hAnsi="Arial" w:cs="Arial"/>
          <w:color w:val="2836EC"/>
        </w:rPr>
      </w:pPr>
      <w:r w:rsidRPr="0041578D">
        <w:rPr>
          <w:rFonts w:ascii="Arial" w:hAnsi="Arial" w:cs="Arial"/>
          <w:color w:val="2836EC"/>
        </w:rPr>
        <w:t xml:space="preserve">       </w:t>
      </w:r>
      <w:r w:rsidRPr="0041578D" w:rsidR="00B64B6E">
        <w:rPr>
          <w:rFonts w:ascii="Arial" w:hAnsi="Arial" w:cs="Arial"/>
          <w:color w:val="2836EC"/>
        </w:rPr>
        <w:t>Wanda COSTANTINO</w:t>
      </w:r>
      <w:r w:rsidRPr="0041578D" w:rsidR="00B64B6E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>San</w:t>
      </w:r>
      <w:r w:rsidRPr="0041578D" w:rsidR="00D53BD6">
        <w:rPr>
          <w:rFonts w:ascii="Arial" w:hAnsi="Arial" w:cs="Arial"/>
          <w:color w:val="2836EC"/>
        </w:rPr>
        <w:t>dro MORGANA</w:t>
      </w:r>
    </w:p>
    <w:p xmlns:wp14="http://schemas.microsoft.com/office/word/2010/wordml" w:rsidRPr="00D309E1" w:rsidR="00B37255" w:rsidP="00B37255" w:rsidRDefault="00B37255" w14:paraId="5B95CD12" wp14:textId="77777777">
      <w:pPr>
        <w:rPr>
          <w:rFonts w:ascii="Arial" w:hAnsi="Arial" w:cs="Arial"/>
          <w:lang w:eastAsia="it-IT"/>
        </w:rPr>
      </w:pPr>
    </w:p>
    <w:p xmlns:wp14="http://schemas.microsoft.com/office/word/2010/wordml" w:rsidRPr="00D309E1" w:rsidR="00B37255" w:rsidP="00B37255" w:rsidRDefault="00B37255" w14:paraId="5220BBB2" wp14:textId="77777777">
      <w:pPr>
        <w:rPr>
          <w:rFonts w:ascii="Arial" w:hAnsi="Arial" w:cs="Arial"/>
          <w:lang w:eastAsia="it-IT"/>
        </w:rPr>
      </w:pPr>
    </w:p>
    <w:sectPr w:rsidRPr="00D309E1" w:rsidR="00B37255" w:rsidSect="001E366A">
      <w:headerReference w:type="default" r:id="rId33"/>
      <w:footerReference w:type="default" r:id="rId34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E597C" w:rsidP="00EF0441" w:rsidRDefault="00AE597C" w14:paraId="6D9C8D39" wp14:textId="77777777">
      <w:r>
        <w:separator/>
      </w:r>
    </w:p>
  </w:endnote>
  <w:endnote w:type="continuationSeparator" w:id="0">
    <w:p xmlns:wp14="http://schemas.microsoft.com/office/word/2010/wordml" w:rsidR="00AE597C" w:rsidP="00EF0441" w:rsidRDefault="00AE597C" w14:paraId="675E05E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41578D" w:rsidR="008E5395" w:rsidP="008E5395" w:rsidRDefault="008E5395" w14:paraId="03E1B90D" wp14:textId="77777777">
    <w:pPr>
      <w:pStyle w:val="Pidipagina"/>
      <w:jc w:val="center"/>
      <w:rPr>
        <w:rFonts w:cs="Browallia New"/>
        <w:b/>
        <w:color w:val="2836EC"/>
        <w:sz w:val="18"/>
        <w:szCs w:val="18"/>
      </w:rPr>
    </w:pPr>
    <w:r w:rsidRPr="0041578D">
      <w:rPr>
        <w:rFonts w:cs="Browallia New"/>
        <w:b/>
        <w:color w:val="2836EC"/>
        <w:sz w:val="18"/>
        <w:szCs w:val="18"/>
      </w:rPr>
      <w:t>Comun</w:t>
    </w:r>
    <w:r w:rsidRPr="0041578D" w:rsidR="009850C9">
      <w:rPr>
        <w:rFonts w:cs="Browallia New"/>
        <w:b/>
        <w:color w:val="2836EC"/>
        <w:sz w:val="18"/>
        <w:szCs w:val="18"/>
      </w:rPr>
      <w:t>icato Ufficiale n.</w:t>
    </w:r>
    <w:r w:rsidR="00E10A61">
      <w:rPr>
        <w:rFonts w:cs="Browallia New"/>
        <w:b/>
        <w:color w:val="2836EC"/>
        <w:sz w:val="18"/>
        <w:szCs w:val="18"/>
      </w:rPr>
      <w:t xml:space="preserve"> 613</w:t>
    </w:r>
    <w:r w:rsidRPr="0041578D" w:rsidR="009850C9">
      <w:rPr>
        <w:rFonts w:cs="Browallia New"/>
        <w:b/>
        <w:color w:val="2836EC"/>
        <w:sz w:val="18"/>
        <w:szCs w:val="18"/>
      </w:rPr>
      <w:t xml:space="preserve"> del</w:t>
    </w:r>
    <w:r w:rsidRPr="0041578D" w:rsidR="00200619">
      <w:rPr>
        <w:rFonts w:cs="Browallia New"/>
        <w:b/>
        <w:color w:val="2836EC"/>
        <w:sz w:val="18"/>
        <w:szCs w:val="18"/>
      </w:rPr>
      <w:t xml:space="preserve"> </w:t>
    </w:r>
    <w:r w:rsidR="00E10A61">
      <w:rPr>
        <w:rFonts w:cs="Browallia New"/>
        <w:b/>
        <w:color w:val="2836EC"/>
        <w:sz w:val="18"/>
        <w:szCs w:val="18"/>
      </w:rPr>
      <w:t xml:space="preserve">4 giugno </w:t>
    </w:r>
    <w:r w:rsidRPr="0041578D" w:rsidR="0010149D">
      <w:rPr>
        <w:rFonts w:cs="Browallia New"/>
        <w:b/>
        <w:color w:val="2836EC"/>
        <w:sz w:val="18"/>
        <w:szCs w:val="18"/>
      </w:rPr>
      <w:t>202</w:t>
    </w:r>
    <w:r w:rsidR="00340579">
      <w:rPr>
        <w:rFonts w:cs="Browallia New"/>
        <w:b/>
        <w:color w:val="2836EC"/>
        <w:sz w:val="18"/>
        <w:szCs w:val="18"/>
      </w:rPr>
      <w:t>6</w:t>
    </w:r>
  </w:p>
  <w:p xmlns:wp14="http://schemas.microsoft.com/office/word/2010/wordml" w:rsidRPr="00092016" w:rsidR="00EF0441" w:rsidRDefault="00EF0441" w14:paraId="13CB595B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E597C" w:rsidP="00EF0441" w:rsidRDefault="00AE597C" w14:paraId="0A4F7224" wp14:textId="77777777">
      <w:r>
        <w:separator/>
      </w:r>
    </w:p>
  </w:footnote>
  <w:footnote w:type="continuationSeparator" w:id="0">
    <w:p xmlns:wp14="http://schemas.microsoft.com/office/word/2010/wordml" w:rsidR="00AE597C" w:rsidP="00EF0441" w:rsidRDefault="00AE597C" w14:paraId="5AE48A4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12920" w:rsidRDefault="00212920" w14:paraId="364174CE" wp14:textId="77777777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E413FE">
      <w:rPr>
        <w:noProof/>
      </w:rPr>
      <w:t>9</w:t>
    </w:r>
    <w:r>
      <w:fldChar w:fldCharType="end"/>
    </w:r>
  </w:p>
  <w:p xmlns:wp14="http://schemas.microsoft.com/office/word/2010/wordml" w:rsidR="00212920" w:rsidRDefault="00212920" w14:paraId="2FC17F8B" wp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D05416"/>
    <w:multiLevelType w:val="multilevel"/>
    <w:tmpl w:val="4856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" w15:restartNumberingAfterBreak="0">
    <w:nsid w:val="08445BBB"/>
    <w:multiLevelType w:val="hybridMultilevel"/>
    <w:tmpl w:val="F52AD35A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215A55"/>
    <w:multiLevelType w:val="hybridMultilevel"/>
    <w:tmpl w:val="019ABE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04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9732560">
    <w:abstractNumId w:val="0"/>
  </w:num>
  <w:num w:numId="3" w16cid:durableId="277876635">
    <w:abstractNumId w:val="2"/>
  </w:num>
  <w:num w:numId="4" w16cid:durableId="157458123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80085659">
    <w:abstractNumId w:val="5"/>
  </w:num>
  <w:num w:numId="6" w16cid:durableId="1365329048">
    <w:abstractNumId w:val="3"/>
  </w:num>
  <w:num w:numId="7" w16cid:durableId="858396449">
    <w:abstractNumId w:val="1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proofState w:spelling="clean" w:grammar="dirty"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2FD5"/>
    <w:rsid w:val="0000652A"/>
    <w:rsid w:val="00010347"/>
    <w:rsid w:val="000114A6"/>
    <w:rsid w:val="00012533"/>
    <w:rsid w:val="00012D93"/>
    <w:rsid w:val="0001455D"/>
    <w:rsid w:val="0001558B"/>
    <w:rsid w:val="00017047"/>
    <w:rsid w:val="000203C2"/>
    <w:rsid w:val="0002383B"/>
    <w:rsid w:val="00024629"/>
    <w:rsid w:val="000256EE"/>
    <w:rsid w:val="00027D98"/>
    <w:rsid w:val="0003121A"/>
    <w:rsid w:val="000355D8"/>
    <w:rsid w:val="00036038"/>
    <w:rsid w:val="000362E7"/>
    <w:rsid w:val="000373A9"/>
    <w:rsid w:val="0004150B"/>
    <w:rsid w:val="000448B7"/>
    <w:rsid w:val="0004696C"/>
    <w:rsid w:val="000469E0"/>
    <w:rsid w:val="00047E7D"/>
    <w:rsid w:val="000528FE"/>
    <w:rsid w:val="00053E51"/>
    <w:rsid w:val="00054200"/>
    <w:rsid w:val="0005606B"/>
    <w:rsid w:val="000563B8"/>
    <w:rsid w:val="00062CBD"/>
    <w:rsid w:val="00063326"/>
    <w:rsid w:val="00064030"/>
    <w:rsid w:val="00064B40"/>
    <w:rsid w:val="00065C2D"/>
    <w:rsid w:val="00065E4D"/>
    <w:rsid w:val="0006634E"/>
    <w:rsid w:val="0007194F"/>
    <w:rsid w:val="00071F96"/>
    <w:rsid w:val="00075264"/>
    <w:rsid w:val="00076506"/>
    <w:rsid w:val="00077D4E"/>
    <w:rsid w:val="00080966"/>
    <w:rsid w:val="00081442"/>
    <w:rsid w:val="00084010"/>
    <w:rsid w:val="0008548D"/>
    <w:rsid w:val="00086BC0"/>
    <w:rsid w:val="00086DF3"/>
    <w:rsid w:val="0008753A"/>
    <w:rsid w:val="00092016"/>
    <w:rsid w:val="0009325F"/>
    <w:rsid w:val="0009443B"/>
    <w:rsid w:val="000948C5"/>
    <w:rsid w:val="000A0871"/>
    <w:rsid w:val="000A1B09"/>
    <w:rsid w:val="000A310C"/>
    <w:rsid w:val="000B4A9B"/>
    <w:rsid w:val="000C3C76"/>
    <w:rsid w:val="000C3E66"/>
    <w:rsid w:val="000C4B51"/>
    <w:rsid w:val="000C5909"/>
    <w:rsid w:val="000C66C9"/>
    <w:rsid w:val="000D3448"/>
    <w:rsid w:val="000D5F45"/>
    <w:rsid w:val="000E0581"/>
    <w:rsid w:val="000E0989"/>
    <w:rsid w:val="000E5D08"/>
    <w:rsid w:val="000F3C02"/>
    <w:rsid w:val="000F7B40"/>
    <w:rsid w:val="0010149D"/>
    <w:rsid w:val="001031EA"/>
    <w:rsid w:val="001077C7"/>
    <w:rsid w:val="001105E0"/>
    <w:rsid w:val="00111E18"/>
    <w:rsid w:val="00113B19"/>
    <w:rsid w:val="00115545"/>
    <w:rsid w:val="00116F7A"/>
    <w:rsid w:val="00116F9E"/>
    <w:rsid w:val="0012297C"/>
    <w:rsid w:val="0012298B"/>
    <w:rsid w:val="001239FF"/>
    <w:rsid w:val="001261D2"/>
    <w:rsid w:val="00127267"/>
    <w:rsid w:val="00127996"/>
    <w:rsid w:val="00132256"/>
    <w:rsid w:val="0013573A"/>
    <w:rsid w:val="001364AB"/>
    <w:rsid w:val="00137D7F"/>
    <w:rsid w:val="00140080"/>
    <w:rsid w:val="00140694"/>
    <w:rsid w:val="00141468"/>
    <w:rsid w:val="00151A89"/>
    <w:rsid w:val="00153A86"/>
    <w:rsid w:val="00155A9A"/>
    <w:rsid w:val="00155B33"/>
    <w:rsid w:val="00156A3C"/>
    <w:rsid w:val="00156DC8"/>
    <w:rsid w:val="00157348"/>
    <w:rsid w:val="0016069D"/>
    <w:rsid w:val="00161C95"/>
    <w:rsid w:val="00163B1A"/>
    <w:rsid w:val="00163B54"/>
    <w:rsid w:val="0016523A"/>
    <w:rsid w:val="00166334"/>
    <w:rsid w:val="00166684"/>
    <w:rsid w:val="001672A0"/>
    <w:rsid w:val="00167E77"/>
    <w:rsid w:val="00167E89"/>
    <w:rsid w:val="00170C82"/>
    <w:rsid w:val="001714E1"/>
    <w:rsid w:val="00171D18"/>
    <w:rsid w:val="001728D8"/>
    <w:rsid w:val="001738AF"/>
    <w:rsid w:val="00173C9A"/>
    <w:rsid w:val="0017592A"/>
    <w:rsid w:val="00176FC9"/>
    <w:rsid w:val="001775E1"/>
    <w:rsid w:val="00182AAE"/>
    <w:rsid w:val="00183137"/>
    <w:rsid w:val="0018552F"/>
    <w:rsid w:val="00186378"/>
    <w:rsid w:val="001870BE"/>
    <w:rsid w:val="00187FF1"/>
    <w:rsid w:val="00191E4A"/>
    <w:rsid w:val="001932AD"/>
    <w:rsid w:val="001933BC"/>
    <w:rsid w:val="001935D8"/>
    <w:rsid w:val="001966D1"/>
    <w:rsid w:val="00197629"/>
    <w:rsid w:val="001A0009"/>
    <w:rsid w:val="001A1539"/>
    <w:rsid w:val="001A1634"/>
    <w:rsid w:val="001A16C9"/>
    <w:rsid w:val="001A1E9A"/>
    <w:rsid w:val="001A6339"/>
    <w:rsid w:val="001B0330"/>
    <w:rsid w:val="001B2C71"/>
    <w:rsid w:val="001B3E61"/>
    <w:rsid w:val="001B418F"/>
    <w:rsid w:val="001B687F"/>
    <w:rsid w:val="001B714C"/>
    <w:rsid w:val="001B7DE5"/>
    <w:rsid w:val="001C3949"/>
    <w:rsid w:val="001C41FE"/>
    <w:rsid w:val="001D1B59"/>
    <w:rsid w:val="001D5DDF"/>
    <w:rsid w:val="001E053C"/>
    <w:rsid w:val="001E0765"/>
    <w:rsid w:val="001E0D5C"/>
    <w:rsid w:val="001E2AD4"/>
    <w:rsid w:val="001E333B"/>
    <w:rsid w:val="001E366A"/>
    <w:rsid w:val="001F06E7"/>
    <w:rsid w:val="001F1E53"/>
    <w:rsid w:val="001F5F33"/>
    <w:rsid w:val="001F606E"/>
    <w:rsid w:val="001F7D63"/>
    <w:rsid w:val="002001D2"/>
    <w:rsid w:val="00200619"/>
    <w:rsid w:val="00200713"/>
    <w:rsid w:val="00201123"/>
    <w:rsid w:val="002011A4"/>
    <w:rsid w:val="00210F83"/>
    <w:rsid w:val="0021171F"/>
    <w:rsid w:val="00211DFD"/>
    <w:rsid w:val="00212920"/>
    <w:rsid w:val="002145BB"/>
    <w:rsid w:val="00217E2C"/>
    <w:rsid w:val="00220A0C"/>
    <w:rsid w:val="002213AC"/>
    <w:rsid w:val="0022185C"/>
    <w:rsid w:val="00221AED"/>
    <w:rsid w:val="00222A2B"/>
    <w:rsid w:val="00222DB3"/>
    <w:rsid w:val="00224A71"/>
    <w:rsid w:val="00225155"/>
    <w:rsid w:val="002272CD"/>
    <w:rsid w:val="002309E4"/>
    <w:rsid w:val="00230E8E"/>
    <w:rsid w:val="002368F5"/>
    <w:rsid w:val="002369C5"/>
    <w:rsid w:val="00241526"/>
    <w:rsid w:val="002423DC"/>
    <w:rsid w:val="00242DAA"/>
    <w:rsid w:val="0024303E"/>
    <w:rsid w:val="0024420F"/>
    <w:rsid w:val="00245D16"/>
    <w:rsid w:val="002471A3"/>
    <w:rsid w:val="002471D7"/>
    <w:rsid w:val="00250576"/>
    <w:rsid w:val="00251A34"/>
    <w:rsid w:val="00255D80"/>
    <w:rsid w:val="0025788F"/>
    <w:rsid w:val="00261353"/>
    <w:rsid w:val="00262EB5"/>
    <w:rsid w:val="0026568A"/>
    <w:rsid w:val="00265E52"/>
    <w:rsid w:val="0027040B"/>
    <w:rsid w:val="00270A06"/>
    <w:rsid w:val="00270A81"/>
    <w:rsid w:val="00271E4B"/>
    <w:rsid w:val="00273EF6"/>
    <w:rsid w:val="00274D79"/>
    <w:rsid w:val="00275761"/>
    <w:rsid w:val="002758C7"/>
    <w:rsid w:val="002764A4"/>
    <w:rsid w:val="00276CAB"/>
    <w:rsid w:val="002770F8"/>
    <w:rsid w:val="002814C6"/>
    <w:rsid w:val="00281E26"/>
    <w:rsid w:val="002829DE"/>
    <w:rsid w:val="00282DB4"/>
    <w:rsid w:val="0028420C"/>
    <w:rsid w:val="00285424"/>
    <w:rsid w:val="00286747"/>
    <w:rsid w:val="00290A00"/>
    <w:rsid w:val="00297D87"/>
    <w:rsid w:val="002A005B"/>
    <w:rsid w:val="002A339B"/>
    <w:rsid w:val="002A77A3"/>
    <w:rsid w:val="002A7862"/>
    <w:rsid w:val="002B0655"/>
    <w:rsid w:val="002B0C68"/>
    <w:rsid w:val="002B2E0B"/>
    <w:rsid w:val="002B72C1"/>
    <w:rsid w:val="002C004B"/>
    <w:rsid w:val="002C716A"/>
    <w:rsid w:val="002D0BEC"/>
    <w:rsid w:val="002E4372"/>
    <w:rsid w:val="002F055E"/>
    <w:rsid w:val="002F2A1A"/>
    <w:rsid w:val="002F53D9"/>
    <w:rsid w:val="0030002C"/>
    <w:rsid w:val="00300FAA"/>
    <w:rsid w:val="00303660"/>
    <w:rsid w:val="0030513C"/>
    <w:rsid w:val="003061EC"/>
    <w:rsid w:val="00306A8A"/>
    <w:rsid w:val="00312639"/>
    <w:rsid w:val="003127A5"/>
    <w:rsid w:val="00312E53"/>
    <w:rsid w:val="00326884"/>
    <w:rsid w:val="00327137"/>
    <w:rsid w:val="00327BE6"/>
    <w:rsid w:val="00331823"/>
    <w:rsid w:val="003325B0"/>
    <w:rsid w:val="00333A8D"/>
    <w:rsid w:val="00333AFE"/>
    <w:rsid w:val="00335AF6"/>
    <w:rsid w:val="0033669A"/>
    <w:rsid w:val="00336D24"/>
    <w:rsid w:val="00336E74"/>
    <w:rsid w:val="00340468"/>
    <w:rsid w:val="00340579"/>
    <w:rsid w:val="0034129F"/>
    <w:rsid w:val="003419E7"/>
    <w:rsid w:val="00344827"/>
    <w:rsid w:val="00345AA8"/>
    <w:rsid w:val="00353D74"/>
    <w:rsid w:val="00362757"/>
    <w:rsid w:val="00362CCA"/>
    <w:rsid w:val="00365058"/>
    <w:rsid w:val="003656EC"/>
    <w:rsid w:val="0036638F"/>
    <w:rsid w:val="003675DA"/>
    <w:rsid w:val="00374619"/>
    <w:rsid w:val="00374855"/>
    <w:rsid w:val="00374BD0"/>
    <w:rsid w:val="00376CBF"/>
    <w:rsid w:val="00376EC7"/>
    <w:rsid w:val="003826BC"/>
    <w:rsid w:val="003837FE"/>
    <w:rsid w:val="00383B10"/>
    <w:rsid w:val="00383C88"/>
    <w:rsid w:val="00387911"/>
    <w:rsid w:val="0039118B"/>
    <w:rsid w:val="003915DD"/>
    <w:rsid w:val="00391C04"/>
    <w:rsid w:val="00392626"/>
    <w:rsid w:val="00392978"/>
    <w:rsid w:val="00394297"/>
    <w:rsid w:val="003A0861"/>
    <w:rsid w:val="003B05FD"/>
    <w:rsid w:val="003B1D78"/>
    <w:rsid w:val="003B7015"/>
    <w:rsid w:val="003C681B"/>
    <w:rsid w:val="003C6C01"/>
    <w:rsid w:val="003C7C5F"/>
    <w:rsid w:val="003D3AE3"/>
    <w:rsid w:val="003D526B"/>
    <w:rsid w:val="003D6476"/>
    <w:rsid w:val="003D6DD7"/>
    <w:rsid w:val="003E18E2"/>
    <w:rsid w:val="003E1A58"/>
    <w:rsid w:val="003E2C28"/>
    <w:rsid w:val="003E3747"/>
    <w:rsid w:val="003E6C26"/>
    <w:rsid w:val="003F0AE7"/>
    <w:rsid w:val="003F185D"/>
    <w:rsid w:val="003F3907"/>
    <w:rsid w:val="003F5DCC"/>
    <w:rsid w:val="00403EEF"/>
    <w:rsid w:val="00404CFC"/>
    <w:rsid w:val="00406EDC"/>
    <w:rsid w:val="00407B89"/>
    <w:rsid w:val="00411EEA"/>
    <w:rsid w:val="00412DFA"/>
    <w:rsid w:val="0041397B"/>
    <w:rsid w:val="00414BBC"/>
    <w:rsid w:val="0041578D"/>
    <w:rsid w:val="0041676E"/>
    <w:rsid w:val="00417400"/>
    <w:rsid w:val="00417E92"/>
    <w:rsid w:val="0042123B"/>
    <w:rsid w:val="004214EC"/>
    <w:rsid w:val="004232B7"/>
    <w:rsid w:val="00423AD7"/>
    <w:rsid w:val="00423DD9"/>
    <w:rsid w:val="00424E2A"/>
    <w:rsid w:val="00433BD4"/>
    <w:rsid w:val="004346AE"/>
    <w:rsid w:val="00434AA8"/>
    <w:rsid w:val="00435997"/>
    <w:rsid w:val="0043748A"/>
    <w:rsid w:val="00441B98"/>
    <w:rsid w:val="00441C6D"/>
    <w:rsid w:val="004441A1"/>
    <w:rsid w:val="00445B8B"/>
    <w:rsid w:val="004460FC"/>
    <w:rsid w:val="00446BE0"/>
    <w:rsid w:val="00447CB3"/>
    <w:rsid w:val="00452E9E"/>
    <w:rsid w:val="004547A6"/>
    <w:rsid w:val="00455583"/>
    <w:rsid w:val="00455918"/>
    <w:rsid w:val="00456821"/>
    <w:rsid w:val="004617A8"/>
    <w:rsid w:val="00464B25"/>
    <w:rsid w:val="00465B03"/>
    <w:rsid w:val="00466DD5"/>
    <w:rsid w:val="004674F4"/>
    <w:rsid w:val="00467989"/>
    <w:rsid w:val="004718C0"/>
    <w:rsid w:val="00473B73"/>
    <w:rsid w:val="004757D0"/>
    <w:rsid w:val="004837D3"/>
    <w:rsid w:val="004840EE"/>
    <w:rsid w:val="004877DF"/>
    <w:rsid w:val="00491100"/>
    <w:rsid w:val="00493D24"/>
    <w:rsid w:val="00495B66"/>
    <w:rsid w:val="00497059"/>
    <w:rsid w:val="0049711C"/>
    <w:rsid w:val="004A14FD"/>
    <w:rsid w:val="004A33AE"/>
    <w:rsid w:val="004A5326"/>
    <w:rsid w:val="004A629A"/>
    <w:rsid w:val="004A62C6"/>
    <w:rsid w:val="004A65F6"/>
    <w:rsid w:val="004A6E97"/>
    <w:rsid w:val="004A74FE"/>
    <w:rsid w:val="004A7852"/>
    <w:rsid w:val="004B1F3E"/>
    <w:rsid w:val="004B35F3"/>
    <w:rsid w:val="004B6C7F"/>
    <w:rsid w:val="004B7F2E"/>
    <w:rsid w:val="004C1B82"/>
    <w:rsid w:val="004C2091"/>
    <w:rsid w:val="004C2885"/>
    <w:rsid w:val="004C4573"/>
    <w:rsid w:val="004C6241"/>
    <w:rsid w:val="004D451E"/>
    <w:rsid w:val="004D4EFE"/>
    <w:rsid w:val="004D7561"/>
    <w:rsid w:val="004E22B4"/>
    <w:rsid w:val="004E30DA"/>
    <w:rsid w:val="004E4697"/>
    <w:rsid w:val="004E4F0A"/>
    <w:rsid w:val="004F3634"/>
    <w:rsid w:val="004F40EC"/>
    <w:rsid w:val="004F4282"/>
    <w:rsid w:val="004F47C7"/>
    <w:rsid w:val="004F6723"/>
    <w:rsid w:val="00500FE9"/>
    <w:rsid w:val="0050103A"/>
    <w:rsid w:val="0050293F"/>
    <w:rsid w:val="00502C10"/>
    <w:rsid w:val="00505845"/>
    <w:rsid w:val="005061CD"/>
    <w:rsid w:val="00511015"/>
    <w:rsid w:val="005121D5"/>
    <w:rsid w:val="00512BDD"/>
    <w:rsid w:val="005156BE"/>
    <w:rsid w:val="00521168"/>
    <w:rsid w:val="00522F85"/>
    <w:rsid w:val="005244EE"/>
    <w:rsid w:val="00524B87"/>
    <w:rsid w:val="005260C7"/>
    <w:rsid w:val="00526289"/>
    <w:rsid w:val="00526827"/>
    <w:rsid w:val="0052753C"/>
    <w:rsid w:val="00545369"/>
    <w:rsid w:val="00547AD4"/>
    <w:rsid w:val="00551F92"/>
    <w:rsid w:val="005545B8"/>
    <w:rsid w:val="00557E53"/>
    <w:rsid w:val="0056335D"/>
    <w:rsid w:val="005659EA"/>
    <w:rsid w:val="005704C0"/>
    <w:rsid w:val="00570B47"/>
    <w:rsid w:val="0057204B"/>
    <w:rsid w:val="00572508"/>
    <w:rsid w:val="00576183"/>
    <w:rsid w:val="00576E06"/>
    <w:rsid w:val="005777FF"/>
    <w:rsid w:val="00581494"/>
    <w:rsid w:val="00582223"/>
    <w:rsid w:val="00584175"/>
    <w:rsid w:val="005844FF"/>
    <w:rsid w:val="00585AE1"/>
    <w:rsid w:val="00586168"/>
    <w:rsid w:val="005867B2"/>
    <w:rsid w:val="005876B6"/>
    <w:rsid w:val="00593AF6"/>
    <w:rsid w:val="00593BCA"/>
    <w:rsid w:val="00593CFF"/>
    <w:rsid w:val="0059439D"/>
    <w:rsid w:val="00596D2D"/>
    <w:rsid w:val="005A28CE"/>
    <w:rsid w:val="005A40C7"/>
    <w:rsid w:val="005A6100"/>
    <w:rsid w:val="005A62E9"/>
    <w:rsid w:val="005A77F4"/>
    <w:rsid w:val="005B2AB0"/>
    <w:rsid w:val="005B4BB7"/>
    <w:rsid w:val="005B4EAD"/>
    <w:rsid w:val="005B5664"/>
    <w:rsid w:val="005B7E6E"/>
    <w:rsid w:val="005C21B7"/>
    <w:rsid w:val="005C3BAF"/>
    <w:rsid w:val="005D0F4B"/>
    <w:rsid w:val="005D2901"/>
    <w:rsid w:val="005D5577"/>
    <w:rsid w:val="005D7C9E"/>
    <w:rsid w:val="005E2E1E"/>
    <w:rsid w:val="005E3391"/>
    <w:rsid w:val="005E6AF7"/>
    <w:rsid w:val="005F0D19"/>
    <w:rsid w:val="005F15D7"/>
    <w:rsid w:val="005F1D78"/>
    <w:rsid w:val="005F3DEC"/>
    <w:rsid w:val="005F46B6"/>
    <w:rsid w:val="005F4918"/>
    <w:rsid w:val="005F4D9B"/>
    <w:rsid w:val="005F5816"/>
    <w:rsid w:val="005F5EC2"/>
    <w:rsid w:val="005F600A"/>
    <w:rsid w:val="005F65C7"/>
    <w:rsid w:val="005F6BD9"/>
    <w:rsid w:val="005F7999"/>
    <w:rsid w:val="00604E25"/>
    <w:rsid w:val="00605375"/>
    <w:rsid w:val="00605B24"/>
    <w:rsid w:val="00606C11"/>
    <w:rsid w:val="00606E1D"/>
    <w:rsid w:val="00610AF9"/>
    <w:rsid w:val="00610B34"/>
    <w:rsid w:val="00610EDC"/>
    <w:rsid w:val="00613B28"/>
    <w:rsid w:val="00615152"/>
    <w:rsid w:val="006160B3"/>
    <w:rsid w:val="00617861"/>
    <w:rsid w:val="00621B3D"/>
    <w:rsid w:val="00622A40"/>
    <w:rsid w:val="00624EA0"/>
    <w:rsid w:val="00624EDF"/>
    <w:rsid w:val="00625233"/>
    <w:rsid w:val="00625F46"/>
    <w:rsid w:val="006276A9"/>
    <w:rsid w:val="006322E3"/>
    <w:rsid w:val="00633EA4"/>
    <w:rsid w:val="00634559"/>
    <w:rsid w:val="006346C9"/>
    <w:rsid w:val="0063594A"/>
    <w:rsid w:val="0063774D"/>
    <w:rsid w:val="00637AB5"/>
    <w:rsid w:val="00644653"/>
    <w:rsid w:val="00644782"/>
    <w:rsid w:val="0064484E"/>
    <w:rsid w:val="00644D90"/>
    <w:rsid w:val="006529B5"/>
    <w:rsid w:val="00652FD2"/>
    <w:rsid w:val="00654791"/>
    <w:rsid w:val="006553BE"/>
    <w:rsid w:val="00657F44"/>
    <w:rsid w:val="006656B0"/>
    <w:rsid w:val="0066717A"/>
    <w:rsid w:val="00677331"/>
    <w:rsid w:val="0068497C"/>
    <w:rsid w:val="00685A87"/>
    <w:rsid w:val="00687160"/>
    <w:rsid w:val="00692D64"/>
    <w:rsid w:val="006930D6"/>
    <w:rsid w:val="00694161"/>
    <w:rsid w:val="00694280"/>
    <w:rsid w:val="006946EB"/>
    <w:rsid w:val="00695337"/>
    <w:rsid w:val="00695C46"/>
    <w:rsid w:val="00696F71"/>
    <w:rsid w:val="006972D1"/>
    <w:rsid w:val="00697964"/>
    <w:rsid w:val="006A28E3"/>
    <w:rsid w:val="006A2A6D"/>
    <w:rsid w:val="006A5E68"/>
    <w:rsid w:val="006B0F94"/>
    <w:rsid w:val="006C2613"/>
    <w:rsid w:val="006C3914"/>
    <w:rsid w:val="006C6B49"/>
    <w:rsid w:val="006C6CA6"/>
    <w:rsid w:val="006C758B"/>
    <w:rsid w:val="006C7673"/>
    <w:rsid w:val="006D0D1F"/>
    <w:rsid w:val="006D66E9"/>
    <w:rsid w:val="006E139F"/>
    <w:rsid w:val="006E333A"/>
    <w:rsid w:val="006E3E17"/>
    <w:rsid w:val="006E524B"/>
    <w:rsid w:val="006E6CE6"/>
    <w:rsid w:val="006E7F81"/>
    <w:rsid w:val="006F183D"/>
    <w:rsid w:val="006F1E73"/>
    <w:rsid w:val="006F3804"/>
    <w:rsid w:val="006F79E6"/>
    <w:rsid w:val="007037A2"/>
    <w:rsid w:val="007037F2"/>
    <w:rsid w:val="00713DF8"/>
    <w:rsid w:val="007203B9"/>
    <w:rsid w:val="00724084"/>
    <w:rsid w:val="00726B31"/>
    <w:rsid w:val="00730E2A"/>
    <w:rsid w:val="00733750"/>
    <w:rsid w:val="00733F84"/>
    <w:rsid w:val="007358F0"/>
    <w:rsid w:val="0073641C"/>
    <w:rsid w:val="00740200"/>
    <w:rsid w:val="007406AA"/>
    <w:rsid w:val="00743A98"/>
    <w:rsid w:val="007447AD"/>
    <w:rsid w:val="007559FB"/>
    <w:rsid w:val="00756B73"/>
    <w:rsid w:val="007616A5"/>
    <w:rsid w:val="00763CE9"/>
    <w:rsid w:val="007709B9"/>
    <w:rsid w:val="00770BCA"/>
    <w:rsid w:val="007748CC"/>
    <w:rsid w:val="00775AAA"/>
    <w:rsid w:val="00775B46"/>
    <w:rsid w:val="00780BD5"/>
    <w:rsid w:val="00780F8E"/>
    <w:rsid w:val="0078244E"/>
    <w:rsid w:val="00782B97"/>
    <w:rsid w:val="007848BA"/>
    <w:rsid w:val="00785082"/>
    <w:rsid w:val="00787861"/>
    <w:rsid w:val="00787E35"/>
    <w:rsid w:val="00790A3F"/>
    <w:rsid w:val="00790C33"/>
    <w:rsid w:val="00792191"/>
    <w:rsid w:val="00792E79"/>
    <w:rsid w:val="0079306D"/>
    <w:rsid w:val="0079668B"/>
    <w:rsid w:val="00796CB1"/>
    <w:rsid w:val="007A0D95"/>
    <w:rsid w:val="007A26EE"/>
    <w:rsid w:val="007A312A"/>
    <w:rsid w:val="007A34B4"/>
    <w:rsid w:val="007A3C9E"/>
    <w:rsid w:val="007A46A3"/>
    <w:rsid w:val="007A7FCD"/>
    <w:rsid w:val="007B1E4A"/>
    <w:rsid w:val="007B2B77"/>
    <w:rsid w:val="007B31E6"/>
    <w:rsid w:val="007B4845"/>
    <w:rsid w:val="007B50F6"/>
    <w:rsid w:val="007B7940"/>
    <w:rsid w:val="007C14EB"/>
    <w:rsid w:val="007C25BB"/>
    <w:rsid w:val="007C2733"/>
    <w:rsid w:val="007C28CE"/>
    <w:rsid w:val="007C777E"/>
    <w:rsid w:val="007C7E3C"/>
    <w:rsid w:val="007D3A7F"/>
    <w:rsid w:val="007D40C9"/>
    <w:rsid w:val="007D4936"/>
    <w:rsid w:val="007D4FD8"/>
    <w:rsid w:val="007D62C8"/>
    <w:rsid w:val="007D716E"/>
    <w:rsid w:val="007D7BD2"/>
    <w:rsid w:val="007E012F"/>
    <w:rsid w:val="007E1C9A"/>
    <w:rsid w:val="007E2E3C"/>
    <w:rsid w:val="007E3FC1"/>
    <w:rsid w:val="007E6582"/>
    <w:rsid w:val="007F309F"/>
    <w:rsid w:val="007F5A5B"/>
    <w:rsid w:val="007F634E"/>
    <w:rsid w:val="00800405"/>
    <w:rsid w:val="00805A54"/>
    <w:rsid w:val="00811732"/>
    <w:rsid w:val="00812736"/>
    <w:rsid w:val="00812F07"/>
    <w:rsid w:val="008136C6"/>
    <w:rsid w:val="0081400D"/>
    <w:rsid w:val="00817BFA"/>
    <w:rsid w:val="00820DEA"/>
    <w:rsid w:val="00822248"/>
    <w:rsid w:val="00824422"/>
    <w:rsid w:val="00825CF6"/>
    <w:rsid w:val="00826DD2"/>
    <w:rsid w:val="00827528"/>
    <w:rsid w:val="00827945"/>
    <w:rsid w:val="00831029"/>
    <w:rsid w:val="00831CA1"/>
    <w:rsid w:val="008329F6"/>
    <w:rsid w:val="00833472"/>
    <w:rsid w:val="008347A4"/>
    <w:rsid w:val="008349FF"/>
    <w:rsid w:val="00836E5F"/>
    <w:rsid w:val="008402C0"/>
    <w:rsid w:val="0084065B"/>
    <w:rsid w:val="00844183"/>
    <w:rsid w:val="0084450C"/>
    <w:rsid w:val="00846238"/>
    <w:rsid w:val="00847173"/>
    <w:rsid w:val="00847A84"/>
    <w:rsid w:val="00851250"/>
    <w:rsid w:val="00851E70"/>
    <w:rsid w:val="00853C62"/>
    <w:rsid w:val="00855211"/>
    <w:rsid w:val="008604DE"/>
    <w:rsid w:val="00864FC3"/>
    <w:rsid w:val="008650D6"/>
    <w:rsid w:val="00866209"/>
    <w:rsid w:val="00867B6C"/>
    <w:rsid w:val="008705C5"/>
    <w:rsid w:val="0087080D"/>
    <w:rsid w:val="00874C25"/>
    <w:rsid w:val="00874F6F"/>
    <w:rsid w:val="0088013C"/>
    <w:rsid w:val="008806B6"/>
    <w:rsid w:val="00883B36"/>
    <w:rsid w:val="008852E9"/>
    <w:rsid w:val="008867FE"/>
    <w:rsid w:val="0088704C"/>
    <w:rsid w:val="00887DB7"/>
    <w:rsid w:val="00890A79"/>
    <w:rsid w:val="008937F4"/>
    <w:rsid w:val="00893DA0"/>
    <w:rsid w:val="00895A2B"/>
    <w:rsid w:val="008970D6"/>
    <w:rsid w:val="008976DE"/>
    <w:rsid w:val="008A3817"/>
    <w:rsid w:val="008A544D"/>
    <w:rsid w:val="008A59C7"/>
    <w:rsid w:val="008A5C52"/>
    <w:rsid w:val="008B0B33"/>
    <w:rsid w:val="008B0E03"/>
    <w:rsid w:val="008B1AD3"/>
    <w:rsid w:val="008B2564"/>
    <w:rsid w:val="008B4783"/>
    <w:rsid w:val="008B64E3"/>
    <w:rsid w:val="008B7DF8"/>
    <w:rsid w:val="008B7E60"/>
    <w:rsid w:val="008C09B9"/>
    <w:rsid w:val="008C0ADF"/>
    <w:rsid w:val="008C3D2F"/>
    <w:rsid w:val="008C4344"/>
    <w:rsid w:val="008C6D4B"/>
    <w:rsid w:val="008C7447"/>
    <w:rsid w:val="008D0D34"/>
    <w:rsid w:val="008D1C04"/>
    <w:rsid w:val="008D3DA8"/>
    <w:rsid w:val="008D5021"/>
    <w:rsid w:val="008D6276"/>
    <w:rsid w:val="008D6321"/>
    <w:rsid w:val="008E2742"/>
    <w:rsid w:val="008E41EA"/>
    <w:rsid w:val="008E5395"/>
    <w:rsid w:val="008E5A30"/>
    <w:rsid w:val="008E6735"/>
    <w:rsid w:val="008E6D6F"/>
    <w:rsid w:val="008F0621"/>
    <w:rsid w:val="008F54E6"/>
    <w:rsid w:val="00900CBF"/>
    <w:rsid w:val="00903307"/>
    <w:rsid w:val="00906397"/>
    <w:rsid w:val="00906E54"/>
    <w:rsid w:val="00907D06"/>
    <w:rsid w:val="00911ECC"/>
    <w:rsid w:val="00913DF1"/>
    <w:rsid w:val="00913ECC"/>
    <w:rsid w:val="009150F9"/>
    <w:rsid w:val="00915379"/>
    <w:rsid w:val="009161CC"/>
    <w:rsid w:val="0091786E"/>
    <w:rsid w:val="00921A30"/>
    <w:rsid w:val="00922213"/>
    <w:rsid w:val="009222E6"/>
    <w:rsid w:val="009226FD"/>
    <w:rsid w:val="0092457B"/>
    <w:rsid w:val="0092510C"/>
    <w:rsid w:val="009255B1"/>
    <w:rsid w:val="00926E13"/>
    <w:rsid w:val="00930978"/>
    <w:rsid w:val="00931AF4"/>
    <w:rsid w:val="009327CA"/>
    <w:rsid w:val="009335FF"/>
    <w:rsid w:val="00933E5F"/>
    <w:rsid w:val="00935909"/>
    <w:rsid w:val="00945719"/>
    <w:rsid w:val="00947D5F"/>
    <w:rsid w:val="009522AB"/>
    <w:rsid w:val="00952423"/>
    <w:rsid w:val="00952812"/>
    <w:rsid w:val="00954A19"/>
    <w:rsid w:val="00954E5A"/>
    <w:rsid w:val="009550AD"/>
    <w:rsid w:val="00960357"/>
    <w:rsid w:val="00962226"/>
    <w:rsid w:val="009624B4"/>
    <w:rsid w:val="009635CE"/>
    <w:rsid w:val="009656E6"/>
    <w:rsid w:val="009658B4"/>
    <w:rsid w:val="00970777"/>
    <w:rsid w:val="00970876"/>
    <w:rsid w:val="00973BAC"/>
    <w:rsid w:val="00980042"/>
    <w:rsid w:val="0098209C"/>
    <w:rsid w:val="0098289C"/>
    <w:rsid w:val="0098369A"/>
    <w:rsid w:val="009850C9"/>
    <w:rsid w:val="00986490"/>
    <w:rsid w:val="0098769E"/>
    <w:rsid w:val="00987913"/>
    <w:rsid w:val="00987B96"/>
    <w:rsid w:val="009910DF"/>
    <w:rsid w:val="00995720"/>
    <w:rsid w:val="009A3832"/>
    <w:rsid w:val="009B039B"/>
    <w:rsid w:val="009B0CC1"/>
    <w:rsid w:val="009C271C"/>
    <w:rsid w:val="009C2802"/>
    <w:rsid w:val="009C43C5"/>
    <w:rsid w:val="009C657F"/>
    <w:rsid w:val="009C70E1"/>
    <w:rsid w:val="009D15C7"/>
    <w:rsid w:val="009D184D"/>
    <w:rsid w:val="009D694B"/>
    <w:rsid w:val="009E04D7"/>
    <w:rsid w:val="009E154F"/>
    <w:rsid w:val="009E16FF"/>
    <w:rsid w:val="009E17B1"/>
    <w:rsid w:val="009E3144"/>
    <w:rsid w:val="009E7D6B"/>
    <w:rsid w:val="009F2BBA"/>
    <w:rsid w:val="009F3A72"/>
    <w:rsid w:val="009F61A4"/>
    <w:rsid w:val="00A00A97"/>
    <w:rsid w:val="00A011FF"/>
    <w:rsid w:val="00A035A7"/>
    <w:rsid w:val="00A11B06"/>
    <w:rsid w:val="00A11C1C"/>
    <w:rsid w:val="00A140D4"/>
    <w:rsid w:val="00A17452"/>
    <w:rsid w:val="00A21EFB"/>
    <w:rsid w:val="00A226BD"/>
    <w:rsid w:val="00A22C0C"/>
    <w:rsid w:val="00A23820"/>
    <w:rsid w:val="00A246F4"/>
    <w:rsid w:val="00A25F65"/>
    <w:rsid w:val="00A3104C"/>
    <w:rsid w:val="00A3471D"/>
    <w:rsid w:val="00A34DF1"/>
    <w:rsid w:val="00A40AFE"/>
    <w:rsid w:val="00A42776"/>
    <w:rsid w:val="00A43703"/>
    <w:rsid w:val="00A45093"/>
    <w:rsid w:val="00A4733D"/>
    <w:rsid w:val="00A510A8"/>
    <w:rsid w:val="00A5351A"/>
    <w:rsid w:val="00A54CA8"/>
    <w:rsid w:val="00A55706"/>
    <w:rsid w:val="00A561E7"/>
    <w:rsid w:val="00A614B7"/>
    <w:rsid w:val="00A6169E"/>
    <w:rsid w:val="00A625DB"/>
    <w:rsid w:val="00A635FD"/>
    <w:rsid w:val="00A67D10"/>
    <w:rsid w:val="00A775EA"/>
    <w:rsid w:val="00A77EE9"/>
    <w:rsid w:val="00A813DE"/>
    <w:rsid w:val="00A82920"/>
    <w:rsid w:val="00A85AF5"/>
    <w:rsid w:val="00A86090"/>
    <w:rsid w:val="00A91EAF"/>
    <w:rsid w:val="00A94A67"/>
    <w:rsid w:val="00AA0996"/>
    <w:rsid w:val="00AA0C63"/>
    <w:rsid w:val="00AA1BF1"/>
    <w:rsid w:val="00AA33B6"/>
    <w:rsid w:val="00AA3BCA"/>
    <w:rsid w:val="00AA3BD8"/>
    <w:rsid w:val="00AB0CB9"/>
    <w:rsid w:val="00AB2054"/>
    <w:rsid w:val="00AB5263"/>
    <w:rsid w:val="00AB6B70"/>
    <w:rsid w:val="00AC12C6"/>
    <w:rsid w:val="00AC5C36"/>
    <w:rsid w:val="00AC79FE"/>
    <w:rsid w:val="00AD0CD3"/>
    <w:rsid w:val="00AD2D54"/>
    <w:rsid w:val="00AD53F0"/>
    <w:rsid w:val="00AD54EA"/>
    <w:rsid w:val="00AD7350"/>
    <w:rsid w:val="00AE0C55"/>
    <w:rsid w:val="00AE13FE"/>
    <w:rsid w:val="00AE4CD8"/>
    <w:rsid w:val="00AE597C"/>
    <w:rsid w:val="00AE6979"/>
    <w:rsid w:val="00AF3405"/>
    <w:rsid w:val="00AF353A"/>
    <w:rsid w:val="00AF466E"/>
    <w:rsid w:val="00AF77E1"/>
    <w:rsid w:val="00B038D6"/>
    <w:rsid w:val="00B173AA"/>
    <w:rsid w:val="00B21375"/>
    <w:rsid w:val="00B25980"/>
    <w:rsid w:val="00B25C7F"/>
    <w:rsid w:val="00B37255"/>
    <w:rsid w:val="00B3783A"/>
    <w:rsid w:val="00B40402"/>
    <w:rsid w:val="00B4113F"/>
    <w:rsid w:val="00B43FA7"/>
    <w:rsid w:val="00B45B20"/>
    <w:rsid w:val="00B467C6"/>
    <w:rsid w:val="00B46B87"/>
    <w:rsid w:val="00B470B5"/>
    <w:rsid w:val="00B47A97"/>
    <w:rsid w:val="00B47C48"/>
    <w:rsid w:val="00B47DA9"/>
    <w:rsid w:val="00B5084C"/>
    <w:rsid w:val="00B5318B"/>
    <w:rsid w:val="00B54F8C"/>
    <w:rsid w:val="00B56928"/>
    <w:rsid w:val="00B60830"/>
    <w:rsid w:val="00B64B6E"/>
    <w:rsid w:val="00B64B95"/>
    <w:rsid w:val="00B64E44"/>
    <w:rsid w:val="00B725B9"/>
    <w:rsid w:val="00B7382A"/>
    <w:rsid w:val="00B75FBB"/>
    <w:rsid w:val="00B802BF"/>
    <w:rsid w:val="00B80DAD"/>
    <w:rsid w:val="00B829B3"/>
    <w:rsid w:val="00B872E4"/>
    <w:rsid w:val="00B903BA"/>
    <w:rsid w:val="00B950B7"/>
    <w:rsid w:val="00B95A68"/>
    <w:rsid w:val="00B96EA3"/>
    <w:rsid w:val="00BA0802"/>
    <w:rsid w:val="00BA26BA"/>
    <w:rsid w:val="00BB1ECE"/>
    <w:rsid w:val="00BB22FE"/>
    <w:rsid w:val="00BB592C"/>
    <w:rsid w:val="00BB5DC1"/>
    <w:rsid w:val="00BC14F8"/>
    <w:rsid w:val="00BC2E27"/>
    <w:rsid w:val="00BC521D"/>
    <w:rsid w:val="00BD0AA5"/>
    <w:rsid w:val="00BD2565"/>
    <w:rsid w:val="00BE14E1"/>
    <w:rsid w:val="00BE20B7"/>
    <w:rsid w:val="00BE2556"/>
    <w:rsid w:val="00BE42C4"/>
    <w:rsid w:val="00BE4C20"/>
    <w:rsid w:val="00BF1F39"/>
    <w:rsid w:val="00BF32DE"/>
    <w:rsid w:val="00BF38C0"/>
    <w:rsid w:val="00BF61F6"/>
    <w:rsid w:val="00C019E1"/>
    <w:rsid w:val="00C04452"/>
    <w:rsid w:val="00C0512E"/>
    <w:rsid w:val="00C0623D"/>
    <w:rsid w:val="00C06375"/>
    <w:rsid w:val="00C103C6"/>
    <w:rsid w:val="00C10895"/>
    <w:rsid w:val="00C146AD"/>
    <w:rsid w:val="00C2205A"/>
    <w:rsid w:val="00C22C31"/>
    <w:rsid w:val="00C23A94"/>
    <w:rsid w:val="00C253C4"/>
    <w:rsid w:val="00C264FE"/>
    <w:rsid w:val="00C31573"/>
    <w:rsid w:val="00C3561B"/>
    <w:rsid w:val="00C42BD1"/>
    <w:rsid w:val="00C447B3"/>
    <w:rsid w:val="00C51A7A"/>
    <w:rsid w:val="00C57533"/>
    <w:rsid w:val="00C5761D"/>
    <w:rsid w:val="00C63CB0"/>
    <w:rsid w:val="00C65C55"/>
    <w:rsid w:val="00C75C89"/>
    <w:rsid w:val="00C76C43"/>
    <w:rsid w:val="00C77254"/>
    <w:rsid w:val="00C81A02"/>
    <w:rsid w:val="00C858FA"/>
    <w:rsid w:val="00C85D9A"/>
    <w:rsid w:val="00C90950"/>
    <w:rsid w:val="00C90E04"/>
    <w:rsid w:val="00C93191"/>
    <w:rsid w:val="00CA0837"/>
    <w:rsid w:val="00CA0CE0"/>
    <w:rsid w:val="00CA1ABE"/>
    <w:rsid w:val="00CA580F"/>
    <w:rsid w:val="00CA71DA"/>
    <w:rsid w:val="00CB046C"/>
    <w:rsid w:val="00CB6B2D"/>
    <w:rsid w:val="00CB7D29"/>
    <w:rsid w:val="00CC312E"/>
    <w:rsid w:val="00CC5678"/>
    <w:rsid w:val="00CC5D3E"/>
    <w:rsid w:val="00CD2868"/>
    <w:rsid w:val="00CD350E"/>
    <w:rsid w:val="00CD6BE5"/>
    <w:rsid w:val="00CD74A9"/>
    <w:rsid w:val="00CD74E9"/>
    <w:rsid w:val="00CE03D4"/>
    <w:rsid w:val="00CE1538"/>
    <w:rsid w:val="00CE2F0F"/>
    <w:rsid w:val="00CE4025"/>
    <w:rsid w:val="00CE4DDF"/>
    <w:rsid w:val="00CF1D67"/>
    <w:rsid w:val="00CF29CA"/>
    <w:rsid w:val="00CF5731"/>
    <w:rsid w:val="00CF6474"/>
    <w:rsid w:val="00D01B06"/>
    <w:rsid w:val="00D03A12"/>
    <w:rsid w:val="00D05968"/>
    <w:rsid w:val="00D05D35"/>
    <w:rsid w:val="00D07584"/>
    <w:rsid w:val="00D07972"/>
    <w:rsid w:val="00D1466B"/>
    <w:rsid w:val="00D2348C"/>
    <w:rsid w:val="00D23543"/>
    <w:rsid w:val="00D258A6"/>
    <w:rsid w:val="00D264DD"/>
    <w:rsid w:val="00D26FA7"/>
    <w:rsid w:val="00D309E1"/>
    <w:rsid w:val="00D31A4A"/>
    <w:rsid w:val="00D34445"/>
    <w:rsid w:val="00D3507B"/>
    <w:rsid w:val="00D36661"/>
    <w:rsid w:val="00D373F0"/>
    <w:rsid w:val="00D42F91"/>
    <w:rsid w:val="00D455A1"/>
    <w:rsid w:val="00D4742C"/>
    <w:rsid w:val="00D477A6"/>
    <w:rsid w:val="00D50446"/>
    <w:rsid w:val="00D50CB5"/>
    <w:rsid w:val="00D5180A"/>
    <w:rsid w:val="00D53BD6"/>
    <w:rsid w:val="00D5517C"/>
    <w:rsid w:val="00D63C64"/>
    <w:rsid w:val="00D646D7"/>
    <w:rsid w:val="00D6507B"/>
    <w:rsid w:val="00D6707E"/>
    <w:rsid w:val="00D706E4"/>
    <w:rsid w:val="00D70CA9"/>
    <w:rsid w:val="00D743A9"/>
    <w:rsid w:val="00D7521D"/>
    <w:rsid w:val="00D763D7"/>
    <w:rsid w:val="00D85B27"/>
    <w:rsid w:val="00D86945"/>
    <w:rsid w:val="00D87031"/>
    <w:rsid w:val="00D91172"/>
    <w:rsid w:val="00D9243E"/>
    <w:rsid w:val="00D926F6"/>
    <w:rsid w:val="00D9404C"/>
    <w:rsid w:val="00D9457F"/>
    <w:rsid w:val="00DA026E"/>
    <w:rsid w:val="00DA6F03"/>
    <w:rsid w:val="00DA7566"/>
    <w:rsid w:val="00DA7B55"/>
    <w:rsid w:val="00DB1B95"/>
    <w:rsid w:val="00DB39B0"/>
    <w:rsid w:val="00DB7608"/>
    <w:rsid w:val="00DC0F74"/>
    <w:rsid w:val="00DC1554"/>
    <w:rsid w:val="00DC1C40"/>
    <w:rsid w:val="00DC2083"/>
    <w:rsid w:val="00DD1D4B"/>
    <w:rsid w:val="00DD4B7E"/>
    <w:rsid w:val="00DD56EA"/>
    <w:rsid w:val="00DD655E"/>
    <w:rsid w:val="00DF072A"/>
    <w:rsid w:val="00DF220C"/>
    <w:rsid w:val="00DF5B60"/>
    <w:rsid w:val="00DF6281"/>
    <w:rsid w:val="00E010A3"/>
    <w:rsid w:val="00E02539"/>
    <w:rsid w:val="00E02ED1"/>
    <w:rsid w:val="00E03CE5"/>
    <w:rsid w:val="00E045E0"/>
    <w:rsid w:val="00E10A61"/>
    <w:rsid w:val="00E11E82"/>
    <w:rsid w:val="00E13E88"/>
    <w:rsid w:val="00E15815"/>
    <w:rsid w:val="00E20870"/>
    <w:rsid w:val="00E217C7"/>
    <w:rsid w:val="00E239B6"/>
    <w:rsid w:val="00E259F2"/>
    <w:rsid w:val="00E31550"/>
    <w:rsid w:val="00E348F7"/>
    <w:rsid w:val="00E355B3"/>
    <w:rsid w:val="00E35D0F"/>
    <w:rsid w:val="00E40C7E"/>
    <w:rsid w:val="00E413FE"/>
    <w:rsid w:val="00E41C15"/>
    <w:rsid w:val="00E44824"/>
    <w:rsid w:val="00E46C70"/>
    <w:rsid w:val="00E506AB"/>
    <w:rsid w:val="00E54C57"/>
    <w:rsid w:val="00E55290"/>
    <w:rsid w:val="00E56706"/>
    <w:rsid w:val="00E5717B"/>
    <w:rsid w:val="00E63B94"/>
    <w:rsid w:val="00E65DAC"/>
    <w:rsid w:val="00E706BE"/>
    <w:rsid w:val="00E743FA"/>
    <w:rsid w:val="00E76D0F"/>
    <w:rsid w:val="00E80059"/>
    <w:rsid w:val="00E80381"/>
    <w:rsid w:val="00E80BF9"/>
    <w:rsid w:val="00E84B9A"/>
    <w:rsid w:val="00E85A50"/>
    <w:rsid w:val="00E87814"/>
    <w:rsid w:val="00E93FB6"/>
    <w:rsid w:val="00E94D3E"/>
    <w:rsid w:val="00E952A8"/>
    <w:rsid w:val="00E95549"/>
    <w:rsid w:val="00E9653D"/>
    <w:rsid w:val="00E973DE"/>
    <w:rsid w:val="00E976DD"/>
    <w:rsid w:val="00E97AA6"/>
    <w:rsid w:val="00EA0196"/>
    <w:rsid w:val="00EA1D31"/>
    <w:rsid w:val="00EB42E7"/>
    <w:rsid w:val="00EB5B13"/>
    <w:rsid w:val="00EC50AC"/>
    <w:rsid w:val="00EC52D7"/>
    <w:rsid w:val="00EC6069"/>
    <w:rsid w:val="00ED1BB5"/>
    <w:rsid w:val="00ED30B3"/>
    <w:rsid w:val="00ED4250"/>
    <w:rsid w:val="00ED560D"/>
    <w:rsid w:val="00ED7BE8"/>
    <w:rsid w:val="00ED7EF2"/>
    <w:rsid w:val="00EE3137"/>
    <w:rsid w:val="00EE6F79"/>
    <w:rsid w:val="00EE6FAD"/>
    <w:rsid w:val="00EF0441"/>
    <w:rsid w:val="00EF1105"/>
    <w:rsid w:val="00EF5209"/>
    <w:rsid w:val="00F036D0"/>
    <w:rsid w:val="00F03BFA"/>
    <w:rsid w:val="00F04F8E"/>
    <w:rsid w:val="00F07F61"/>
    <w:rsid w:val="00F14886"/>
    <w:rsid w:val="00F158A4"/>
    <w:rsid w:val="00F16077"/>
    <w:rsid w:val="00F16DE1"/>
    <w:rsid w:val="00F16DEA"/>
    <w:rsid w:val="00F25FB6"/>
    <w:rsid w:val="00F264BE"/>
    <w:rsid w:val="00F269A6"/>
    <w:rsid w:val="00F2786B"/>
    <w:rsid w:val="00F302B1"/>
    <w:rsid w:val="00F30C6B"/>
    <w:rsid w:val="00F317FF"/>
    <w:rsid w:val="00F3232F"/>
    <w:rsid w:val="00F35697"/>
    <w:rsid w:val="00F3757F"/>
    <w:rsid w:val="00F37DD4"/>
    <w:rsid w:val="00F406D1"/>
    <w:rsid w:val="00F439B8"/>
    <w:rsid w:val="00F43F2E"/>
    <w:rsid w:val="00F4431D"/>
    <w:rsid w:val="00F45096"/>
    <w:rsid w:val="00F46EB1"/>
    <w:rsid w:val="00F4763F"/>
    <w:rsid w:val="00F47954"/>
    <w:rsid w:val="00F47F0F"/>
    <w:rsid w:val="00F51B94"/>
    <w:rsid w:val="00F5573C"/>
    <w:rsid w:val="00F55A8B"/>
    <w:rsid w:val="00F55B0A"/>
    <w:rsid w:val="00F55ED2"/>
    <w:rsid w:val="00F55FD5"/>
    <w:rsid w:val="00F560B1"/>
    <w:rsid w:val="00F573F2"/>
    <w:rsid w:val="00F57846"/>
    <w:rsid w:val="00F57D40"/>
    <w:rsid w:val="00F607A3"/>
    <w:rsid w:val="00F715A8"/>
    <w:rsid w:val="00F720AA"/>
    <w:rsid w:val="00F75A89"/>
    <w:rsid w:val="00F77905"/>
    <w:rsid w:val="00F7797F"/>
    <w:rsid w:val="00F81810"/>
    <w:rsid w:val="00F81FBA"/>
    <w:rsid w:val="00F82D81"/>
    <w:rsid w:val="00F83D2E"/>
    <w:rsid w:val="00F843B3"/>
    <w:rsid w:val="00F843F1"/>
    <w:rsid w:val="00F8486B"/>
    <w:rsid w:val="00F905CF"/>
    <w:rsid w:val="00F91951"/>
    <w:rsid w:val="00F93113"/>
    <w:rsid w:val="00F93B8C"/>
    <w:rsid w:val="00FA1A60"/>
    <w:rsid w:val="00FA3B11"/>
    <w:rsid w:val="00FB185F"/>
    <w:rsid w:val="00FB5D60"/>
    <w:rsid w:val="00FB62B8"/>
    <w:rsid w:val="00FB64C5"/>
    <w:rsid w:val="00FC188C"/>
    <w:rsid w:val="00FC6D33"/>
    <w:rsid w:val="00FD09BB"/>
    <w:rsid w:val="00FD0B90"/>
    <w:rsid w:val="00FD30B7"/>
    <w:rsid w:val="00FD448C"/>
    <w:rsid w:val="00FD6D15"/>
    <w:rsid w:val="00FE1CA0"/>
    <w:rsid w:val="00FE3A11"/>
    <w:rsid w:val="00FE735B"/>
    <w:rsid w:val="00FF1A91"/>
    <w:rsid w:val="00FF1E4E"/>
    <w:rsid w:val="00FF28D2"/>
    <w:rsid w:val="00FF51F6"/>
    <w:rsid w:val="0AE63938"/>
    <w:rsid w:val="796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69F6A"/>
  <w15:chartTrackingRefBased/>
  <w15:docId w15:val="{3221C3E2-6B9F-46CE-B05C-61F98F6FDC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CE1538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CE1538"/>
    <w:pPr>
      <w:keepNext/>
      <w:tabs>
        <w:tab w:val="num" w:pos="864"/>
      </w:tabs>
      <w:overflowPunct w:val="0"/>
      <w:autoSpaceDE w:val="0"/>
      <w:autoSpaceDN w:val="0"/>
      <w:adjustRightInd w:val="0"/>
      <w:spacing w:before="240" w:after="60"/>
      <w:ind w:left="864" w:hanging="864"/>
      <w:textAlignment w:val="baseline"/>
      <w:outlineLvl w:val="3"/>
    </w:pPr>
    <w:rPr>
      <w:rFonts w:ascii="Arial" w:hAnsi="Arial" w:eastAsia="Times New Roman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CE1538"/>
    <w:pPr>
      <w:tabs>
        <w:tab w:val="num" w:pos="1008"/>
      </w:tabs>
      <w:overflowPunct w:val="0"/>
      <w:autoSpaceDE w:val="0"/>
      <w:autoSpaceDN w:val="0"/>
      <w:adjustRightInd w:val="0"/>
      <w:spacing w:before="240" w:after="60"/>
      <w:ind w:left="1008" w:hanging="1008"/>
      <w:textAlignment w:val="baseline"/>
      <w:outlineLvl w:val="4"/>
    </w:pPr>
    <w:rPr>
      <w:rFonts w:ascii="Arial" w:hAnsi="Arial" w:eastAsia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CE1538"/>
    <w:pPr>
      <w:tabs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textAlignment w:val="baseline"/>
      <w:outlineLvl w:val="5"/>
    </w:pPr>
    <w:rPr>
      <w:rFonts w:ascii="Times New Roman" w:hAnsi="Times New Roman" w:eastAsia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CE1538"/>
    <w:pPr>
      <w:tabs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textAlignment w:val="baseline"/>
      <w:outlineLvl w:val="6"/>
    </w:pPr>
    <w:rPr>
      <w:rFonts w:ascii="Arial" w:hAnsi="Arial" w:eastAsia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CE1538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textAlignment w:val="baseline"/>
      <w:outlineLvl w:val="7"/>
    </w:pPr>
    <w:rPr>
      <w:rFonts w:ascii="Arial" w:hAnsi="Arial" w:eastAsia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CE1538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textAlignment w:val="baseline"/>
      <w:outlineLvl w:val="8"/>
    </w:pPr>
    <w:rPr>
      <w:rFonts w:ascii="Arial" w:hAnsi="Arial" w:eastAsia="Times New Roman"/>
      <w:b/>
      <w:i/>
      <w:sz w:val="18"/>
      <w:szCs w:val="20"/>
      <w:lang w:eastAsia="it-IT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Corpotesto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922213"/>
    <w:pPr>
      <w:spacing w:after="120"/>
    </w:pPr>
  </w:style>
  <w:style w:type="character" w:styleId="CorpotestoCarattere" w:customStyle="1">
    <w:name w:val="Corpo testo Carattere"/>
    <w:link w:val="Corpotesto"/>
    <w:rsid w:val="00922213"/>
    <w:rPr>
      <w:sz w:val="22"/>
      <w:szCs w:val="22"/>
      <w:lang w:eastAsia="en-US"/>
    </w:rPr>
  </w:style>
  <w:style w:type="character" w:styleId="Collegamentoipertestuale">
    <w:name w:val="Hyperlink"/>
    <w:rsid w:val="00922213"/>
    <w:rPr>
      <w:color w:val="0000FF"/>
      <w:u w:val="single"/>
    </w:rPr>
  </w:style>
  <w:style w:type="paragraph" w:styleId="Nessunaspaziatura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Titolo1Carattere" w:customStyle="1">
    <w:name w:val="Titolo 1 Carattere"/>
    <w:link w:val="Titolo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e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Titolo2Carattere" w:customStyle="1">
    <w:name w:val="Titolo 2 Carattere"/>
    <w:link w:val="Titolo2"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EF044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EF0441"/>
    <w:rPr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Rientrocorpodeltesto3Carattere" w:customStyle="1">
    <w:name w:val="Rientro corpo del testo 3 Carattere"/>
    <w:link w:val="Rientrocorpodeltesto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TestonormaleCarattere" w:customStyle="1">
    <w:name w:val="Testo normale Carattere"/>
    <w:aliases w:val="Carattere Carattere"/>
    <w:link w:val="Testonormale"/>
    <w:locked/>
    <w:rsid w:val="00A11C1C"/>
    <w:rPr>
      <w:rFonts w:ascii="Courier New" w:hAnsi="Courier New" w:cs="Courier New"/>
    </w:rPr>
  </w:style>
  <w:style w:type="paragraph" w:styleId="Testonormale">
    <w:name w:val="Plain Text"/>
    <w:aliases w:val="Carattere"/>
    <w:basedOn w:val="Normale"/>
    <w:link w:val="TestonormaleCarattere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TITOLOPRINC" w:customStyle="1">
    <w:name w:val="TITOLO_PRINC"/>
    <w:basedOn w:val="Normale"/>
    <w:rsid w:val="00092016"/>
    <w:pPr>
      <w:spacing w:before="100" w:beforeAutospacing="1" w:after="100" w:afterAutospacing="1"/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CAMPIONATO" w:customStyle="1">
    <w:name w:val="TITOLO_CAMPIONATO"/>
    <w:basedOn w:val="Normale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SOTTOTITOLOCAMPIONATO1" w:customStyle="1">
    <w:name w:val="SOTTOTITOLO_CAMPIONATO_1"/>
    <w:basedOn w:val="Normale"/>
    <w:rsid w:val="00092016"/>
    <w:rPr>
      <w:rFonts w:ascii="Arial" w:hAnsi="Arial" w:eastAsia="Arial" w:cs="Arial"/>
      <w:b/>
      <w:color w:val="000000"/>
      <w:sz w:val="24"/>
      <w:szCs w:val="24"/>
      <w:lang w:eastAsia="it-IT"/>
    </w:rPr>
  </w:style>
  <w:style w:type="paragraph" w:styleId="SOTTOTITOLOCAMPIONATO2" w:customStyle="1">
    <w:name w:val="SOTTOTITOLO_CAMPIONATO_2"/>
    <w:basedOn w:val="Normale"/>
    <w:rsid w:val="00092016"/>
    <w:rPr>
      <w:rFonts w:ascii="Arial" w:hAnsi="Arial" w:eastAsia="Arial" w:cs="Arial"/>
      <w:color w:val="000000"/>
      <w:sz w:val="20"/>
      <w:szCs w:val="20"/>
      <w:lang w:eastAsia="it-IT"/>
    </w:rPr>
  </w:style>
  <w:style w:type="paragraph" w:styleId="HEADERTABELLA" w:customStyle="1">
    <w:name w:val="HEADER_TABELLA"/>
    <w:basedOn w:val="Normale"/>
    <w:rsid w:val="00092016"/>
    <w:pPr>
      <w:jc w:val="center"/>
    </w:pPr>
    <w:rPr>
      <w:rFonts w:ascii="Arial" w:hAnsi="Arial" w:eastAsia="Arial" w:cs="Arial"/>
      <w:b/>
      <w:color w:val="000000"/>
      <w:sz w:val="20"/>
      <w:szCs w:val="20"/>
      <w:lang w:eastAsia="it-IT"/>
    </w:rPr>
  </w:style>
  <w:style w:type="paragraph" w:styleId="ROWTABELLA" w:customStyle="1">
    <w:name w:val="ROW_TABELLA"/>
    <w:basedOn w:val="Normale"/>
    <w:rsid w:val="00092016"/>
    <w:rPr>
      <w:rFonts w:ascii="Arial" w:hAnsi="Arial" w:eastAsia="Arial" w:cs="Arial"/>
      <w:color w:val="000000"/>
      <w:sz w:val="12"/>
      <w:szCs w:val="12"/>
      <w:lang w:eastAsia="it-IT"/>
    </w:rPr>
  </w:style>
  <w:style w:type="paragraph" w:styleId="breakline" w:customStyle="1">
    <w:name w:val="breakline"/>
    <w:basedOn w:val="Normale"/>
    <w:rsid w:val="00092016"/>
    <w:rPr>
      <w:rFonts w:ascii="Times New Roman" w:hAnsi="Times New Roman" w:eastAsia="Times New Roman"/>
      <w:color w:val="000000"/>
      <w:sz w:val="12"/>
      <w:szCs w:val="12"/>
      <w:lang w:eastAsia="it-IT"/>
    </w:rPr>
  </w:style>
  <w:style w:type="paragraph" w:styleId="TITOLO0" w:customStyle="1">
    <w:name w:val="TITOLO0"/>
    <w:basedOn w:val="Normale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10" w:customStyle="1">
    <w:name w:val="titolo1"/>
    <w:basedOn w:val="Normale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4"/>
      <w:szCs w:val="24"/>
      <w:lang w:eastAsia="it-IT"/>
    </w:rPr>
  </w:style>
  <w:style w:type="paragraph" w:styleId="titolo60" w:customStyle="1">
    <w:name w:val="titolo6"/>
    <w:basedOn w:val="Normale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a" w:customStyle="1">
    <w:name w:val="titolo7a"/>
    <w:basedOn w:val="Normale"/>
    <w:rsid w:val="00092016"/>
    <w:pPr>
      <w:spacing w:before="200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b" w:customStyle="1">
    <w:name w:val="titolo7b"/>
    <w:basedOn w:val="Normale"/>
    <w:rsid w:val="00092016"/>
    <w:pPr>
      <w:spacing w:before="100"/>
    </w:pPr>
    <w:rPr>
      <w:rFonts w:ascii="Arial" w:hAnsi="Arial" w:eastAsia="Times New Roman" w:cs="Arial"/>
      <w:color w:val="000000"/>
      <w:sz w:val="20"/>
      <w:szCs w:val="20"/>
      <w:lang w:eastAsia="it-IT"/>
    </w:rPr>
  </w:style>
  <w:style w:type="paragraph" w:styleId="titolo30" w:customStyle="1">
    <w:name w:val="titolo3"/>
    <w:basedOn w:val="Normale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titolo20" w:customStyle="1">
    <w:name w:val="titolo2"/>
    <w:basedOn w:val="Normale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movimento" w:customStyle="1">
    <w:name w:val="movimento"/>
    <w:basedOn w:val="Normale"/>
    <w:rsid w:val="00092016"/>
    <w:pPr>
      <w:spacing w:before="100" w:beforeAutospacing="1" w:after="100" w:afterAutospacing="1"/>
    </w:pPr>
    <w:rPr>
      <w:rFonts w:ascii="Arial" w:hAnsi="Arial" w:eastAsia="Times New Roman" w:cs="Arial"/>
      <w:sz w:val="16"/>
      <w:szCs w:val="16"/>
      <w:lang w:eastAsia="it-IT"/>
    </w:rPr>
  </w:style>
  <w:style w:type="paragraph" w:styleId="movimento2" w:customStyle="1">
    <w:name w:val="movimento2"/>
    <w:basedOn w:val="Normale"/>
    <w:rsid w:val="00092016"/>
    <w:pPr>
      <w:spacing w:before="100" w:beforeAutospacing="1" w:after="100" w:afterAutospacing="1"/>
    </w:pPr>
    <w:rPr>
      <w:rFonts w:ascii="Arial" w:hAnsi="Arial" w:eastAsia="Times New Roman" w:cs="Arial"/>
      <w:sz w:val="14"/>
      <w:szCs w:val="14"/>
      <w:lang w:eastAsia="it-IT"/>
    </w:rPr>
  </w:style>
  <w:style w:type="paragraph" w:styleId="diffida" w:customStyle="1">
    <w:name w:val="diffida"/>
    <w:basedOn w:val="Normale"/>
    <w:rsid w:val="00092016"/>
    <w:pPr>
      <w:spacing w:before="100" w:beforeAutospacing="1" w:after="100" w:afterAutospacing="1"/>
      <w:jc w:val="both"/>
    </w:pPr>
    <w:rPr>
      <w:rFonts w:ascii="Arial" w:hAnsi="Arial" w:eastAsia="Times New Roman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829B3"/>
    <w:pPr>
      <w:spacing w:after="120" w:line="480" w:lineRule="auto"/>
    </w:pPr>
  </w:style>
  <w:style w:type="character" w:styleId="Corpodeltesto2Carattere" w:customStyle="1">
    <w:name w:val="Corpo del testo 2 Carattere"/>
    <w:link w:val="Corpodeltesto2"/>
    <w:uiPriority w:val="99"/>
    <w:semiHidden/>
    <w:rsid w:val="00B829B3"/>
    <w:rPr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B829B3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oloCarattere" w:customStyle="1">
    <w:name w:val="Titolo Carattere"/>
    <w:link w:val="Titolo"/>
    <w:rsid w:val="00B829B3"/>
    <w:rPr>
      <w:rFonts w:ascii="Times New Roman" w:hAnsi="Times New Roman" w:eastAsia="Times New Roman"/>
      <w:b/>
      <w:bCs/>
      <w:sz w:val="24"/>
      <w:szCs w:val="24"/>
    </w:rPr>
  </w:style>
  <w:style w:type="character" w:styleId="Titolo3Carattere" w:customStyle="1">
    <w:name w:val="Titolo 3 Carattere"/>
    <w:link w:val="Titolo3"/>
    <w:rsid w:val="00CE1538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Titolo4Carattere" w:customStyle="1">
    <w:name w:val="Titolo 4 Carattere"/>
    <w:link w:val="Titolo4"/>
    <w:rsid w:val="00CE1538"/>
    <w:rPr>
      <w:rFonts w:ascii="Arial" w:hAnsi="Arial" w:eastAsia="Times New Roman"/>
      <w:b/>
      <w:sz w:val="24"/>
    </w:rPr>
  </w:style>
  <w:style w:type="character" w:styleId="Titolo5Carattere" w:customStyle="1">
    <w:name w:val="Titolo 5 Carattere"/>
    <w:link w:val="Titolo5"/>
    <w:rsid w:val="00CE1538"/>
    <w:rPr>
      <w:rFonts w:ascii="Arial" w:hAnsi="Arial" w:eastAsia="Times New Roman"/>
      <w:sz w:val="22"/>
    </w:rPr>
  </w:style>
  <w:style w:type="character" w:styleId="Titolo6Carattere" w:customStyle="1">
    <w:name w:val="Titolo 6 Carattere"/>
    <w:link w:val="Titolo6"/>
    <w:rsid w:val="00CE1538"/>
    <w:rPr>
      <w:rFonts w:ascii="Times New Roman" w:hAnsi="Times New Roman" w:eastAsia="Times New Roman"/>
      <w:i/>
      <w:sz w:val="22"/>
    </w:rPr>
  </w:style>
  <w:style w:type="character" w:styleId="Titolo7Carattere" w:customStyle="1">
    <w:name w:val="Titolo 7 Carattere"/>
    <w:link w:val="Titolo7"/>
    <w:rsid w:val="00CE1538"/>
    <w:rPr>
      <w:rFonts w:ascii="Arial" w:hAnsi="Arial" w:eastAsia="Times New Roman"/>
    </w:rPr>
  </w:style>
  <w:style w:type="character" w:styleId="Titolo8Carattere" w:customStyle="1">
    <w:name w:val="Titolo 8 Carattere"/>
    <w:link w:val="Titolo8"/>
    <w:rsid w:val="00CE1538"/>
    <w:rPr>
      <w:rFonts w:ascii="Arial" w:hAnsi="Arial" w:eastAsia="Times New Roman"/>
      <w:i/>
    </w:rPr>
  </w:style>
  <w:style w:type="character" w:styleId="Titolo9Carattere" w:customStyle="1">
    <w:name w:val="Titolo 9 Carattere"/>
    <w:link w:val="Titolo9"/>
    <w:rsid w:val="00CE1538"/>
    <w:rPr>
      <w:rFonts w:ascii="Arial" w:hAnsi="Arial" w:eastAsia="Times New Roman"/>
      <w:b/>
      <w:i/>
      <w:sz w:val="18"/>
    </w:rPr>
  </w:style>
  <w:style w:type="paragraph" w:styleId="Corpodeltesto21" w:customStyle="1">
    <w:name w:val="Corpo del testo 21"/>
    <w:basedOn w:val="Normale"/>
    <w:rsid w:val="00CE1538"/>
    <w:pPr>
      <w:tabs>
        <w:tab w:val="left" w:pos="1134"/>
        <w:tab w:val="left" w:pos="5103"/>
        <w:tab w:val="decimal" w:pos="7158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Times New Roman"/>
      <w:b/>
      <w:sz w:val="20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538"/>
    <w:pPr>
      <w:overflowPunct w:val="0"/>
      <w:autoSpaceDE w:val="0"/>
      <w:autoSpaceDN w:val="0"/>
      <w:adjustRightInd w:val="0"/>
      <w:textAlignment w:val="baseline"/>
    </w:pPr>
    <w:rPr>
      <w:rFonts w:ascii="Segoe UI" w:hAnsi="Segoe UI" w:eastAsia="Times New Roman" w:cs="Segoe UI"/>
      <w:sz w:val="18"/>
      <w:szCs w:val="18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rsid w:val="00CE1538"/>
    <w:rPr>
      <w:rFonts w:ascii="Segoe UI" w:hAnsi="Segoe UI" w:eastAsia="Times New Roman" w:cs="Segoe UI"/>
      <w:sz w:val="18"/>
      <w:szCs w:val="18"/>
    </w:rPr>
  </w:style>
  <w:style w:type="paragraph" w:styleId="TableParagraph" w:customStyle="1">
    <w:name w:val="Table Paragraph"/>
    <w:basedOn w:val="Normale"/>
    <w:uiPriority w:val="1"/>
    <w:qFormat/>
    <w:rsid w:val="00CE1538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05D35"/>
    <w:pPr>
      <w:spacing w:after="120"/>
      <w:ind w:left="283"/>
    </w:pPr>
  </w:style>
  <w:style w:type="character" w:styleId="RientrocorpodeltestoCarattere" w:customStyle="1">
    <w:name w:val="Rientro corpo del testo Carattere"/>
    <w:link w:val="Rientrocorpodeltesto"/>
    <w:uiPriority w:val="99"/>
    <w:rsid w:val="00D05D35"/>
    <w:rPr>
      <w:sz w:val="22"/>
      <w:szCs w:val="22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05D35"/>
    <w:pPr>
      <w:spacing w:after="120" w:line="480" w:lineRule="auto"/>
      <w:ind w:left="283"/>
    </w:pPr>
  </w:style>
  <w:style w:type="character" w:styleId="Rientrocorpodeltesto2Carattere" w:customStyle="1">
    <w:name w:val="Rientro corpo del testo 2 Carattere"/>
    <w:link w:val="Rientrocorpodeltesto2"/>
    <w:uiPriority w:val="99"/>
    <w:semiHidden/>
    <w:rsid w:val="00D05D35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5E3391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zionenonrisolta">
    <w:name w:val="Unresolved Mention"/>
    <w:uiPriority w:val="99"/>
    <w:semiHidden/>
    <w:unhideWhenUsed/>
    <w:rsid w:val="00605375"/>
    <w:rPr>
      <w:color w:val="605E5C"/>
      <w:shd w:val="clear" w:color="auto" w:fill="E1DFDD"/>
    </w:rPr>
  </w:style>
  <w:style w:type="character" w:styleId="object" w:customStyle="1">
    <w:name w:val="object"/>
    <w:basedOn w:val="Carpredefinitoparagrafo"/>
    <w:rsid w:val="003D6DD7"/>
  </w:style>
  <w:style w:type="character" w:styleId="Enfasigrassetto">
    <w:name w:val="Strong"/>
    <w:uiPriority w:val="22"/>
    <w:qFormat/>
    <w:rsid w:val="00637AB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ich-text-modulepziitw" w:customStyle="1">
    <w:name w:val="rich-text-module_p__ziitw"/>
    <w:basedOn w:val="Normale"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itolocampionato0" w:customStyle="1">
    <w:name w:val="titolo_campionato"/>
    <w:basedOn w:val="Normale"/>
    <w:rsid w:val="00A21EFB"/>
    <w:pPr>
      <w:jc w:val="center"/>
    </w:pPr>
    <w:rPr>
      <w:rFonts w:ascii="Arial" w:hAnsi="Arial" w:eastAsia="Times New Roman" w:cs="Arial"/>
      <w:b/>
      <w:bCs/>
      <w:color w:val="000000"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fch@figc.it" TargetMode="External" Id="rId13" /><Relationship Type="http://schemas.openxmlformats.org/officeDocument/2006/relationships/hyperlink" Target="https://www.lnd.it/it/servizi/assicurazioni" TargetMode="External" Id="rId18" /><Relationship Type="http://schemas.openxmlformats.org/officeDocument/2006/relationships/hyperlink" Target="https://registro.sportesalute.eu/" TargetMode="External" Id="rId26" /><Relationship Type="http://schemas.openxmlformats.org/officeDocument/2006/relationships/styles" Target="styles.xml" Id="rId3" /><Relationship Type="http://schemas.openxmlformats.org/officeDocument/2006/relationships/hyperlink" Target="https://lnd.it/it/servizi/assicurazioni" TargetMode="External" Id="rId21" /><Relationship Type="http://schemas.openxmlformats.org/officeDocument/2006/relationships/footer" Target="footer1.xml" Id="rId34" /><Relationship Type="http://schemas.openxmlformats.org/officeDocument/2006/relationships/endnotes" Target="endnotes.xml" Id="rId7" /><Relationship Type="http://schemas.openxmlformats.org/officeDocument/2006/relationships/hyperlink" Target="https://www.figc.it/media/194994/1-fifa-clearing-house-status-objectives-and-operations.pdf" TargetMode="External" Id="rId12" /><Relationship Type="http://schemas.openxmlformats.org/officeDocument/2006/relationships/hyperlink" Target="mailto:b.baldari@figc.it" TargetMode="External" Id="rId17" /><Relationship Type="http://schemas.openxmlformats.org/officeDocument/2006/relationships/hyperlink" Target="https://sicilia.lnd.it/archivio/modulistica/2025" TargetMode="External" Id="rId25" /><Relationship Type="http://schemas.openxmlformats.org/officeDocument/2006/relationships/header" Target="header1.xml" Id="rId33" /><Relationship Type="http://schemas.openxmlformats.org/officeDocument/2006/relationships/numbering" Target="numbering.xml" Id="rId2" /><Relationship Type="http://schemas.openxmlformats.org/officeDocument/2006/relationships/hyperlink" Target="mailto:registro.societafederali@figc.it" TargetMode="External" Id="rId16" /><Relationship Type="http://schemas.openxmlformats.org/officeDocument/2006/relationships/hyperlink" Target="https://lnd.it/it/servizi/assicurazioni/infortuni" TargetMode="External" Id="rId20" /><Relationship Type="http://schemas.openxmlformats.org/officeDocument/2006/relationships/hyperlink" Target="https://registro.sportesalute.eu/" TargetMode="Externa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info@fifaclaringhouse.org" TargetMode="External" Id="rId11" /><Relationship Type="http://schemas.openxmlformats.org/officeDocument/2006/relationships/hyperlink" Target="https://www.lnd.it/it/comunicati-e-circolari/comunicati-ufficiali/stagione-sportiva-2025-2026/14814-comunicato-ufficiale-n-23-tutela-assicurativa-tesserati-e-dirigenti-lnd-2025-2026/file" TargetMode="External" Id="rId24" /><Relationship Type="http://schemas.openxmlformats.org/officeDocument/2006/relationships/hyperlink" Target="mailto:sicilia.dr5@lnd.it" TargetMode="External" Id="rId32" /><Relationship Type="http://schemas.openxmlformats.org/officeDocument/2006/relationships/webSettings" Target="webSettings.xml" Id="rId5" /><Relationship Type="http://schemas.openxmlformats.org/officeDocument/2006/relationships/hyperlink" Target="mailto:pbadvisrory@pec.it" TargetMode="External" Id="rId15" /><Relationship Type="http://schemas.openxmlformats.org/officeDocument/2006/relationships/hyperlink" Target="https://www.lnd.it/it/servizi/assicurazioni" TargetMode="External" Id="rId23" /><Relationship Type="http://schemas.openxmlformats.org/officeDocument/2006/relationships/hyperlink" Target="mailto:cr.sicilia01@lnd.it" TargetMode="External" Id="rId28" /><Relationship Type="http://schemas.openxmlformats.org/officeDocument/2006/relationships/theme" Target="theme/theme1.xml" Id="rId36" /><Relationship Type="http://schemas.openxmlformats.org/officeDocument/2006/relationships/hyperlink" Target="https://legalportal.fifa.com/" TargetMode="External" Id="rId10" /><Relationship Type="http://schemas.openxmlformats.org/officeDocument/2006/relationships/hyperlink" Target="http://www.eclaim.cloud" TargetMode="External" Id="rId19" /><Relationship Type="http://schemas.openxmlformats.org/officeDocument/2006/relationships/hyperlink" Target="mailto:sicilia.affarigenerali@lnd.it" TargetMode="External" Id="rId31" /><Relationship Type="http://schemas.openxmlformats.org/officeDocument/2006/relationships/settings" Target="settings.xml" Id="rId4" /><Relationship Type="http://schemas.openxmlformats.org/officeDocument/2006/relationships/hyperlink" Target="mailto:presidenza.sicilia@lnd.it" TargetMode="External" Id="rId9" /><Relationship Type="http://schemas.openxmlformats.org/officeDocument/2006/relationships/hyperlink" Target="https://sportclaim.it/" TargetMode="External" Id="rId14" /><Relationship Type="http://schemas.openxmlformats.org/officeDocument/2006/relationships/hyperlink" Target="mailto:assistenza.sinistri@lnd.it" TargetMode="External" Id="rId22" /><Relationship Type="http://schemas.openxmlformats.org/officeDocument/2006/relationships/hyperlink" Target="https://registro.sportesalute.eu/" TargetMode="External" Id="rId27" /><Relationship Type="http://schemas.openxmlformats.org/officeDocument/2006/relationships/hyperlink" Target="https://registro.sportesalute.eu/home/regolamentoenorme/" TargetMode="External" Id="rId30" /><Relationship Type="http://schemas.openxmlformats.org/officeDocument/2006/relationships/fontTable" Target="fontTable.xml" Id="rId35" /><Relationship Type="http://schemas.openxmlformats.org/officeDocument/2006/relationships/image" Target="media/image1.png" Id="rId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9124A-9BA5-4D67-8C08-44FE8364AD9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lastModifiedBy>Ciabattarus Fabio</lastModifiedBy>
  <revision>90</revision>
  <lastPrinted>2025-08-18T19:01:00.0000000Z</lastPrinted>
  <dcterms:created xsi:type="dcterms:W3CDTF">2026-06-04T17:48:00.0000000Z</dcterms:created>
  <dcterms:modified xsi:type="dcterms:W3CDTF">2026-06-04T17:52:08.2626844Z</dcterms:modified>
</coreProperties>
</file>