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67EA" w14:textId="1937B46E" w:rsidR="00025CF9" w:rsidRPr="001E6242" w:rsidRDefault="00511D6D" w:rsidP="005101A3">
      <w:pPr>
        <w:ind w:right="-144"/>
        <w:rPr>
          <w:rFonts w:ascii="VTF Redzone Classic" w:hAnsi="VTF Redzone Classic"/>
          <w:b/>
          <w:color w:val="001489"/>
          <w:sz w:val="44"/>
          <w:szCs w:val="44"/>
        </w:rPr>
      </w:pPr>
      <w:bookmarkStart w:id="0" w:name="_Hlk233881242"/>
      <w:r w:rsidRPr="00360E63">
        <w:rPr>
          <w:rFonts w:ascii="Inter Tight" w:hAnsi="Inter Tight" w:cs="Inter Tight"/>
          <w:noProof/>
        </w:rPr>
        <w:drawing>
          <wp:anchor distT="0" distB="0" distL="114300" distR="114300" simplePos="0" relativeHeight="251658240" behindDoc="0" locked="0" layoutInCell="1" allowOverlap="1" wp14:anchorId="4511999B" wp14:editId="485E89C7">
            <wp:simplePos x="0" y="0"/>
            <wp:positionH relativeFrom="column">
              <wp:posOffset>-1905</wp:posOffset>
            </wp:positionH>
            <wp:positionV relativeFrom="paragraph">
              <wp:posOffset>3175</wp:posOffset>
            </wp:positionV>
            <wp:extent cx="1641476" cy="1790700"/>
            <wp:effectExtent l="0" t="0" r="0" b="0"/>
            <wp:wrapSquare wrapText="bothSides"/>
            <wp:docPr id="11425129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54329" name=""/>
                    <pic:cNvPicPr/>
                  </pic:nvPicPr>
                  <pic:blipFill>
                    <a:blip r:embed="rId8">
                      <a:extLst>
                        <a:ext uri="{28A0092B-C50C-407E-A947-70E740481C1C}">
                          <a14:useLocalDpi xmlns:a14="http://schemas.microsoft.com/office/drawing/2010/main" val="0"/>
                        </a:ext>
                      </a:extLst>
                    </a:blip>
                    <a:stretch>
                      <a:fillRect/>
                    </a:stretch>
                  </pic:blipFill>
                  <pic:spPr>
                    <a:xfrm>
                      <a:off x="0" y="0"/>
                      <a:ext cx="1641476" cy="1790700"/>
                    </a:xfrm>
                    <a:prstGeom prst="rect">
                      <a:avLst/>
                    </a:prstGeom>
                  </pic:spPr>
                </pic:pic>
              </a:graphicData>
            </a:graphic>
            <wp14:sizeRelH relativeFrom="page">
              <wp14:pctWidth>0</wp14:pctWidth>
            </wp14:sizeRelH>
            <wp14:sizeRelV relativeFrom="page">
              <wp14:pctHeight>0</wp14:pctHeight>
            </wp14:sizeRelV>
          </wp:anchor>
        </w:drawing>
      </w:r>
      <w:r w:rsidR="00025CF9">
        <w:rPr>
          <w:rFonts w:ascii="VTF Redzone Classic" w:hAnsi="VTF Redzone Classic"/>
          <w:b/>
          <w:color w:val="0070C0"/>
          <w:spacing w:val="-1"/>
          <w:sz w:val="44"/>
          <w:szCs w:val="44"/>
        </w:rPr>
        <w:t xml:space="preserve"> </w:t>
      </w:r>
      <w:r w:rsidR="001E6242">
        <w:rPr>
          <w:rFonts w:ascii="VTF Redzone Classic" w:hAnsi="VTF Redzone Classic"/>
          <w:b/>
          <w:color w:val="0070C0"/>
          <w:spacing w:val="-1"/>
          <w:sz w:val="44"/>
          <w:szCs w:val="44"/>
        </w:rPr>
        <w:t xml:space="preserve">  </w:t>
      </w:r>
      <w:r>
        <w:rPr>
          <w:rFonts w:ascii="VTF Redzone Classic" w:hAnsi="VTF Redzone Classic"/>
          <w:b/>
          <w:color w:val="0070C0"/>
          <w:spacing w:val="-1"/>
          <w:sz w:val="44"/>
          <w:szCs w:val="44"/>
        </w:rPr>
        <w:t xml:space="preserve"> </w:t>
      </w:r>
      <w:r w:rsidR="00025CF9" w:rsidRPr="001E6242">
        <w:rPr>
          <w:rFonts w:ascii="VTF Redzone Classic" w:hAnsi="VTF Redzone Classic"/>
          <w:b/>
          <w:color w:val="001489"/>
          <w:spacing w:val="-1"/>
          <w:sz w:val="44"/>
          <w:szCs w:val="44"/>
        </w:rPr>
        <w:t>Federazione</w:t>
      </w:r>
      <w:r w:rsidR="00025CF9" w:rsidRPr="001E6242">
        <w:rPr>
          <w:rFonts w:ascii="VTF Redzone Classic" w:hAnsi="VTF Redzone Classic"/>
          <w:b/>
          <w:color w:val="001489"/>
          <w:spacing w:val="-16"/>
          <w:sz w:val="44"/>
          <w:szCs w:val="44"/>
        </w:rPr>
        <w:t xml:space="preserve"> </w:t>
      </w:r>
      <w:r w:rsidR="00025CF9" w:rsidRPr="001E6242">
        <w:rPr>
          <w:rFonts w:ascii="VTF Redzone Classic" w:hAnsi="VTF Redzone Classic"/>
          <w:b/>
          <w:color w:val="001489"/>
          <w:sz w:val="44"/>
          <w:szCs w:val="44"/>
        </w:rPr>
        <w:t>Italiana</w:t>
      </w:r>
      <w:r w:rsidR="00025CF9" w:rsidRPr="001E6242">
        <w:rPr>
          <w:rFonts w:ascii="VTF Redzone Classic" w:hAnsi="VTF Redzone Classic"/>
          <w:b/>
          <w:color w:val="001489"/>
          <w:spacing w:val="-14"/>
          <w:sz w:val="44"/>
          <w:szCs w:val="44"/>
        </w:rPr>
        <w:t xml:space="preserve"> </w:t>
      </w:r>
      <w:r w:rsidR="00025CF9" w:rsidRPr="001E6242">
        <w:rPr>
          <w:rFonts w:ascii="VTF Redzone Classic" w:hAnsi="VTF Redzone Classic"/>
          <w:b/>
          <w:color w:val="001489"/>
          <w:spacing w:val="-1"/>
          <w:sz w:val="44"/>
          <w:szCs w:val="44"/>
        </w:rPr>
        <w:t>Giuoco</w:t>
      </w:r>
      <w:r w:rsidR="00025CF9" w:rsidRPr="001E6242">
        <w:rPr>
          <w:rFonts w:ascii="VTF Redzone Classic" w:hAnsi="VTF Redzone Classic"/>
          <w:b/>
          <w:color w:val="001489"/>
          <w:spacing w:val="-15"/>
          <w:sz w:val="44"/>
          <w:szCs w:val="44"/>
        </w:rPr>
        <w:t xml:space="preserve"> </w:t>
      </w:r>
      <w:r w:rsidR="00025CF9" w:rsidRPr="001E6242">
        <w:rPr>
          <w:rFonts w:ascii="VTF Redzone Classic" w:hAnsi="VTF Redzone Classic"/>
          <w:b/>
          <w:color w:val="001489"/>
          <w:sz w:val="44"/>
          <w:szCs w:val="44"/>
        </w:rPr>
        <w:t>Calcio</w:t>
      </w:r>
    </w:p>
    <w:p w14:paraId="54204B95" w14:textId="4490A785" w:rsidR="00025CF9" w:rsidRPr="001E6242" w:rsidRDefault="00AD7511" w:rsidP="005101A3">
      <w:pPr>
        <w:spacing w:before="12"/>
        <w:ind w:right="-144"/>
        <w:jc w:val="center"/>
        <w:rPr>
          <w:rFonts w:ascii="VTF Redzone Classic" w:hAnsi="VTF Redzone Classic" w:cs="Calibri"/>
          <w:b/>
          <w:color w:val="001489"/>
          <w:sz w:val="44"/>
          <w:szCs w:val="44"/>
        </w:rPr>
      </w:pPr>
      <w:r>
        <w:rPr>
          <w:rFonts w:ascii="VTF Redzone Classic" w:hAnsi="VTF Redzone Classic"/>
          <w:b/>
          <w:color w:val="001489"/>
          <w:sz w:val="44"/>
          <w:szCs w:val="44"/>
        </w:rPr>
        <w:t xml:space="preserve">                   </w:t>
      </w:r>
      <w:r w:rsidR="00025CF9" w:rsidRPr="001E6242">
        <w:rPr>
          <w:rFonts w:ascii="VTF Redzone Classic" w:hAnsi="VTF Redzone Classic"/>
          <w:b/>
          <w:color w:val="001489"/>
          <w:sz w:val="44"/>
          <w:szCs w:val="44"/>
        </w:rPr>
        <w:t>Lega</w:t>
      </w:r>
      <w:r w:rsidR="00025CF9" w:rsidRPr="001E6242">
        <w:rPr>
          <w:rFonts w:ascii="VTF Redzone Classic" w:hAnsi="VTF Redzone Classic"/>
          <w:b/>
          <w:color w:val="001489"/>
          <w:spacing w:val="-16"/>
          <w:sz w:val="44"/>
          <w:szCs w:val="44"/>
        </w:rPr>
        <w:t xml:space="preserve"> </w:t>
      </w:r>
      <w:r w:rsidR="00025CF9" w:rsidRPr="001E6242">
        <w:rPr>
          <w:rFonts w:ascii="VTF Redzone Classic" w:hAnsi="VTF Redzone Classic"/>
          <w:b/>
          <w:color w:val="001489"/>
          <w:sz w:val="44"/>
          <w:szCs w:val="44"/>
        </w:rPr>
        <w:t>Nazionale</w:t>
      </w:r>
      <w:r w:rsidR="00025CF9" w:rsidRPr="001E6242">
        <w:rPr>
          <w:rFonts w:ascii="VTF Redzone Classic" w:hAnsi="VTF Redzone Classic"/>
          <w:b/>
          <w:color w:val="001489"/>
          <w:spacing w:val="-16"/>
          <w:sz w:val="44"/>
          <w:szCs w:val="44"/>
        </w:rPr>
        <w:t xml:space="preserve"> </w:t>
      </w:r>
      <w:r w:rsidR="00025CF9" w:rsidRPr="001E6242">
        <w:rPr>
          <w:rFonts w:ascii="VTF Redzone Classic" w:hAnsi="VTF Redzone Classic"/>
          <w:b/>
          <w:color w:val="001489"/>
          <w:spacing w:val="-1"/>
          <w:sz w:val="44"/>
          <w:szCs w:val="44"/>
        </w:rPr>
        <w:t>Dilettanti</w:t>
      </w:r>
    </w:p>
    <w:p w14:paraId="76006938" w14:textId="2293381A" w:rsidR="00025CF9" w:rsidRPr="00DB3857" w:rsidRDefault="00DB3857" w:rsidP="00700BF4">
      <w:pPr>
        <w:ind w:right="-144"/>
        <w:rPr>
          <w:rFonts w:ascii="VTF Redzone Classic" w:hAnsi="VTF Redzone Classic" w:cs="Calibri"/>
          <w:b/>
          <w:color w:val="001489"/>
          <w:sz w:val="36"/>
          <w:szCs w:val="36"/>
        </w:rPr>
      </w:pPr>
      <w:r>
        <w:rPr>
          <w:rFonts w:ascii="VTF Redzone Classic" w:hAnsi="VTF Redzone Classic"/>
          <w:b/>
          <w:color w:val="001489"/>
          <w:spacing w:val="-1"/>
          <w:sz w:val="36"/>
          <w:szCs w:val="36"/>
        </w:rPr>
        <w:t xml:space="preserve">   </w:t>
      </w:r>
      <w:r w:rsidR="00AD7511" w:rsidRPr="00DB3857">
        <w:rPr>
          <w:rFonts w:ascii="VTF Redzone Classic" w:hAnsi="VTF Redzone Classic"/>
          <w:b/>
          <w:color w:val="001489"/>
          <w:spacing w:val="-1"/>
          <w:sz w:val="36"/>
          <w:szCs w:val="36"/>
        </w:rPr>
        <w:t xml:space="preserve">DELEGAZIONE </w:t>
      </w:r>
      <w:r w:rsidR="00700BF4" w:rsidRPr="00DB3857">
        <w:rPr>
          <w:rFonts w:ascii="VTF Redzone Classic" w:hAnsi="VTF Redzone Classic"/>
          <w:b/>
          <w:color w:val="001489"/>
          <w:spacing w:val="-1"/>
          <w:sz w:val="36"/>
          <w:szCs w:val="36"/>
        </w:rPr>
        <w:t xml:space="preserve">DISTRETTUALE </w:t>
      </w:r>
      <w:r w:rsidR="00AD7511" w:rsidRPr="00DB3857">
        <w:rPr>
          <w:rFonts w:ascii="VTF Redzone Classic" w:hAnsi="VTF Redzone Classic"/>
          <w:b/>
          <w:color w:val="001489"/>
          <w:spacing w:val="-1"/>
          <w:sz w:val="36"/>
          <w:szCs w:val="36"/>
        </w:rPr>
        <w:t xml:space="preserve">DI </w:t>
      </w:r>
      <w:r w:rsidR="00700BF4" w:rsidRPr="00DB3857">
        <w:rPr>
          <w:rFonts w:ascii="VTF Redzone Classic" w:hAnsi="VTF Redzone Classic"/>
          <w:b/>
          <w:color w:val="001489"/>
          <w:spacing w:val="-1"/>
          <w:sz w:val="36"/>
          <w:szCs w:val="36"/>
        </w:rPr>
        <w:t>BARCELLONA P.G.</w:t>
      </w:r>
    </w:p>
    <w:p w14:paraId="60618203" w14:textId="65E8B73B" w:rsidR="00DD1B7C" w:rsidRPr="00407E9C" w:rsidRDefault="00511D6D" w:rsidP="00DD1B7C">
      <w:pPr>
        <w:spacing w:after="0" w:line="240" w:lineRule="auto"/>
        <w:ind w:left="4253" w:right="-144" w:firstLine="6"/>
        <w:rPr>
          <w:rFonts w:ascii="Inter Tight SemiBold" w:hAnsi="Inter Tight SemiBold" w:cs="Inter Tight SemiBold"/>
          <w:color w:val="001489"/>
        </w:rPr>
      </w:pPr>
      <w:r>
        <w:rPr>
          <w:rFonts w:ascii="Inter Tight SemiBold" w:hAnsi="Inter Tight SemiBold" w:cs="Inter Tight SemiBold"/>
          <w:color w:val="001489"/>
        </w:rPr>
        <w:t xml:space="preserve"> </w:t>
      </w:r>
      <w:r w:rsidR="00114E86">
        <w:rPr>
          <w:rFonts w:ascii="Inter Tight SemiBold" w:hAnsi="Inter Tight SemiBold" w:cs="Inter Tight SemiBold"/>
          <w:color w:val="001489"/>
        </w:rPr>
        <w:t xml:space="preserve">     </w:t>
      </w:r>
      <w:r w:rsidR="00DD1B7C">
        <w:rPr>
          <w:rFonts w:ascii="Inter Tight SemiBold" w:hAnsi="Inter Tight SemiBold" w:cs="Inter Tight SemiBold"/>
          <w:color w:val="001489"/>
        </w:rPr>
        <w:t>Via G</w:t>
      </w:r>
      <w:r w:rsidR="00EF17AF">
        <w:rPr>
          <w:rFonts w:ascii="Inter Tight SemiBold" w:hAnsi="Inter Tight SemiBold" w:cs="Inter Tight SemiBold"/>
          <w:color w:val="001489"/>
        </w:rPr>
        <w:t>.</w:t>
      </w:r>
      <w:r w:rsidR="00DD1B7C">
        <w:rPr>
          <w:rFonts w:ascii="Inter Tight SemiBold" w:hAnsi="Inter Tight SemiBold" w:cs="Inter Tight SemiBold"/>
          <w:color w:val="001489"/>
        </w:rPr>
        <w:t xml:space="preserve"> Verdi n. 7</w:t>
      </w:r>
      <w:r w:rsidR="00DD1B7C" w:rsidRPr="001E6242">
        <w:rPr>
          <w:rFonts w:ascii="Inter Tight SemiBold" w:hAnsi="Inter Tight SemiBold" w:cs="Inter Tight SemiBold"/>
          <w:color w:val="001489"/>
        </w:rPr>
        <w:t>,</w:t>
      </w:r>
      <w:r w:rsidR="00DD1B7C">
        <w:rPr>
          <w:rFonts w:ascii="Inter Tight SemiBold" w:hAnsi="Inter Tight SemiBold" w:cs="Inter Tight SemiBold"/>
          <w:color w:val="001489"/>
        </w:rPr>
        <w:t xml:space="preserve"> 98051</w:t>
      </w:r>
      <w:r w:rsidR="00DD1B7C" w:rsidRPr="001E6242">
        <w:rPr>
          <w:rFonts w:ascii="Inter Tight SemiBold" w:hAnsi="Inter Tight SemiBold" w:cs="Inter Tight SemiBold"/>
          <w:color w:val="001489"/>
        </w:rPr>
        <w:t xml:space="preserve"> </w:t>
      </w:r>
      <w:r w:rsidR="00DD1B7C">
        <w:rPr>
          <w:rFonts w:ascii="Inter Tight SemiBold" w:hAnsi="Inter Tight SemiBold" w:cs="Inter Tight SemiBold"/>
          <w:color w:val="001489"/>
        </w:rPr>
        <w:t xml:space="preserve">Barcellona Pozzo di Gotto </w:t>
      </w:r>
      <w:r w:rsidR="00DD1B7C" w:rsidRPr="001E6242">
        <w:rPr>
          <w:rFonts w:ascii="Inter Tight SemiBold" w:hAnsi="Inter Tight SemiBold" w:cs="Inter Tight SemiBold"/>
          <w:color w:val="001489"/>
        </w:rPr>
        <w:t xml:space="preserve">- </w:t>
      </w:r>
      <w:r w:rsidR="00DD1B7C">
        <w:rPr>
          <w:rFonts w:ascii="Inter Tight SemiBold" w:hAnsi="Inter Tight SemiBold" w:cs="Inter Tight SemiBold"/>
          <w:color w:val="001489"/>
        </w:rPr>
        <w:t xml:space="preserve">ME                                                                                                                                    </w:t>
      </w:r>
    </w:p>
    <w:p w14:paraId="17C58A61" w14:textId="77777777" w:rsidR="00DD1B7C" w:rsidRPr="00EC20E7" w:rsidRDefault="00DD1B7C" w:rsidP="00DD1B7C">
      <w:pPr>
        <w:spacing w:after="0" w:line="240" w:lineRule="auto"/>
        <w:ind w:left="4956" w:right="-144" w:firstLine="573"/>
        <w:rPr>
          <w:rFonts w:ascii="Inter Tight SemiBold" w:hAnsi="Inter Tight SemiBold" w:cs="Inter Tight SemiBold"/>
          <w:color w:val="001489"/>
          <w:lang w:val="pt-BR"/>
        </w:rPr>
      </w:pPr>
      <w:r w:rsidRPr="00EC20E7">
        <w:rPr>
          <w:rFonts w:ascii="Inter Tight SemiBold" w:hAnsi="Inter Tight SemiBold" w:cs="Inter Tight SemiBold"/>
          <w:color w:val="001489"/>
          <w:lang w:val="pt-BR"/>
        </w:rPr>
        <w:t xml:space="preserve">Tel: </w:t>
      </w:r>
      <w:r>
        <w:rPr>
          <w:rFonts w:ascii="Inter Tight SemiBold" w:hAnsi="Inter Tight SemiBold" w:cs="Inter Tight SemiBold"/>
          <w:color w:val="001489"/>
          <w:lang w:val="pt-BR"/>
        </w:rPr>
        <w:t>0909795257</w:t>
      </w:r>
      <w:r w:rsidRPr="00EC20E7">
        <w:rPr>
          <w:rFonts w:ascii="Inter Tight SemiBold" w:hAnsi="Inter Tight SemiBold" w:cs="Inter Tight SemiBold"/>
          <w:color w:val="001489"/>
          <w:lang w:val="pt-BR"/>
        </w:rPr>
        <w:t xml:space="preserve"> Mail: </w:t>
      </w:r>
      <w:hyperlink r:id="rId9" w:history="1">
        <w:r w:rsidRPr="00EC20E7">
          <w:rPr>
            <w:rStyle w:val="Collegamentoipertestuale"/>
            <w:rFonts w:ascii="Inter Tight SemiBold" w:hAnsi="Inter Tight SemiBold" w:cs="Inter Tight SemiBold"/>
            <w:lang w:val="pt-BR"/>
          </w:rPr>
          <w:t>del.barcellona@lnd.it</w:t>
        </w:r>
      </w:hyperlink>
    </w:p>
    <w:p w14:paraId="5F03764B" w14:textId="707458E4" w:rsidR="00360E63" w:rsidRDefault="00360E63" w:rsidP="00360E63">
      <w:pPr>
        <w:spacing w:after="0" w:line="240" w:lineRule="auto"/>
        <w:ind w:right="-144"/>
        <w:rPr>
          <w:rFonts w:ascii="Inter Tight SemiBold" w:hAnsi="Inter Tight SemiBold" w:cs="Inter Tight SemiBold"/>
          <w:color w:val="001489"/>
        </w:rPr>
      </w:pPr>
      <w:r w:rsidRPr="00EC20E7">
        <w:rPr>
          <w:rFonts w:ascii="Inter Tight SemiBold" w:hAnsi="Inter Tight SemiBold" w:cs="Inter Tight SemiBold"/>
          <w:color w:val="001489"/>
          <w:lang w:val="pt-BR"/>
        </w:rPr>
        <w:t xml:space="preserve">                                              </w:t>
      </w:r>
      <w:r w:rsidRPr="00360E63">
        <w:rPr>
          <w:rFonts w:ascii="Inter Tight SemiBold" w:hAnsi="Inter Tight SemiBold" w:cs="Inter Tight SemiBold"/>
          <w:color w:val="001489"/>
        </w:rPr>
        <w:t>P</w:t>
      </w:r>
      <w:r w:rsidR="00511D6D">
        <w:rPr>
          <w:rFonts w:ascii="Inter Tight SemiBold" w:hAnsi="Inter Tight SemiBold" w:cs="Inter Tight SemiBold"/>
          <w:color w:val="001489"/>
        </w:rPr>
        <w:t>EC</w:t>
      </w:r>
      <w:r w:rsidRPr="00360E63">
        <w:rPr>
          <w:rFonts w:ascii="Inter Tight SemiBold" w:hAnsi="Inter Tight SemiBold" w:cs="Inter Tight SemiBold"/>
          <w:color w:val="001489"/>
        </w:rPr>
        <w:t xml:space="preserve">: </w:t>
      </w:r>
      <w:hyperlink r:id="rId10" w:history="1">
        <w:r w:rsidRPr="004713F6">
          <w:rPr>
            <w:rStyle w:val="Collegamentoipertestuale"/>
            <w:rFonts w:ascii="Inter Tight SemiBold" w:hAnsi="Inter Tight SemiBold" w:cs="Inter Tight SemiBold"/>
          </w:rPr>
          <w:t>delegazione.barcellona@lndsicilia.legalmail.it</w:t>
        </w:r>
      </w:hyperlink>
    </w:p>
    <w:p w14:paraId="64BB7B4E" w14:textId="15537CFB" w:rsidR="00360E63" w:rsidRDefault="00114E86" w:rsidP="00360E63">
      <w:pPr>
        <w:spacing w:after="0" w:line="240" w:lineRule="auto"/>
        <w:ind w:left="4956" w:right="-144" w:firstLine="573"/>
        <w:rPr>
          <w:rFonts w:ascii="Inter Tight SemiBold" w:hAnsi="Inter Tight SemiBold" w:cs="Inter Tight SemiBold"/>
          <w:color w:val="001489"/>
        </w:rPr>
      </w:pPr>
      <w:r w:rsidRPr="00360E63">
        <w:rPr>
          <w:rFonts w:ascii="Inter Tight SemiBold" w:hAnsi="Inter Tight SemiBold" w:cs="Inter Tight SemiBold"/>
          <w:color w:val="001489"/>
        </w:rPr>
        <w:t xml:space="preserve">                                         </w:t>
      </w:r>
      <w:r w:rsidR="00407E9C" w:rsidRPr="001E6242">
        <w:rPr>
          <w:rFonts w:ascii="Inter Tight SemiBold" w:hAnsi="Inter Tight SemiBold" w:cs="Inter Tight SemiBold"/>
          <w:color w:val="001489"/>
        </w:rPr>
        <w:t>Sito:</w:t>
      </w:r>
      <w:r w:rsidR="00407E9C" w:rsidRPr="005101A3">
        <w:t xml:space="preserve"> </w:t>
      </w:r>
      <w:hyperlink r:id="rId11" w:history="1">
        <w:r w:rsidR="000F6891" w:rsidRPr="005C2C5E">
          <w:rPr>
            <w:rStyle w:val="Collegamentoipertestuale"/>
            <w:rFonts w:ascii="Inter Tight SemiBold" w:hAnsi="Inter Tight SemiBold" w:cs="Inter Tight SemiBold"/>
          </w:rPr>
          <w:t>sicilia.lnd.it/?cm=19</w:t>
        </w:r>
      </w:hyperlink>
    </w:p>
    <w:p w14:paraId="3EA9A644" w14:textId="77777777" w:rsidR="000F6891" w:rsidRPr="00360E63" w:rsidRDefault="000F6891" w:rsidP="00360E63">
      <w:pPr>
        <w:spacing w:after="0" w:line="240" w:lineRule="auto"/>
        <w:ind w:left="4956" w:right="-144" w:firstLine="573"/>
        <w:rPr>
          <w:rFonts w:ascii="Inter Tight SemiBold" w:hAnsi="Inter Tight SemiBold" w:cs="Inter Tight SemiBold"/>
          <w:color w:val="001489"/>
        </w:rPr>
      </w:pPr>
    </w:p>
    <w:p w14:paraId="3489DF98" w14:textId="77777777" w:rsidR="00025CF9" w:rsidRPr="00407E9C" w:rsidRDefault="00025CF9" w:rsidP="00025CF9">
      <w:pPr>
        <w:rPr>
          <w:rFonts w:cs="Calibri"/>
          <w:sz w:val="20"/>
          <w:szCs w:val="20"/>
        </w:rPr>
      </w:pPr>
    </w:p>
    <w:p w14:paraId="2CC0DA00" w14:textId="77777777" w:rsidR="00025CF9" w:rsidRPr="00EF5242" w:rsidRDefault="00025CF9" w:rsidP="001E6242">
      <w:pPr>
        <w:spacing w:after="80" w:line="240" w:lineRule="auto"/>
        <w:jc w:val="center"/>
        <w:rPr>
          <w:rFonts w:ascii="Inter Tight" w:hAnsi="Inter Tight" w:cs="Inter Tight"/>
          <w:b/>
          <w:color w:val="001489"/>
          <w:spacing w:val="33"/>
          <w:w w:val="99"/>
          <w:sz w:val="32"/>
          <w:szCs w:val="32"/>
        </w:rPr>
      </w:pPr>
      <w:r w:rsidRPr="00EF5242">
        <w:rPr>
          <w:rFonts w:ascii="Inter Tight" w:hAnsi="Inter Tight" w:cs="Inter Tight"/>
          <w:b/>
          <w:color w:val="001489"/>
          <w:spacing w:val="-1"/>
          <w:sz w:val="32"/>
          <w:szCs w:val="32"/>
        </w:rPr>
        <w:t>Stagione</w:t>
      </w:r>
      <w:r w:rsidRPr="00EF5242">
        <w:rPr>
          <w:rFonts w:ascii="Inter Tight" w:hAnsi="Inter Tight" w:cs="Inter Tight"/>
          <w:b/>
          <w:color w:val="001489"/>
          <w:spacing w:val="-11"/>
          <w:sz w:val="32"/>
          <w:szCs w:val="32"/>
        </w:rPr>
        <w:t xml:space="preserve"> </w:t>
      </w:r>
      <w:r w:rsidRPr="00EF5242">
        <w:rPr>
          <w:rFonts w:ascii="Inter Tight" w:hAnsi="Inter Tight" w:cs="Inter Tight"/>
          <w:b/>
          <w:color w:val="001489"/>
          <w:spacing w:val="-1"/>
          <w:sz w:val="32"/>
          <w:szCs w:val="32"/>
        </w:rPr>
        <w:t>Sportiva</w:t>
      </w:r>
      <w:r w:rsidRPr="00EF5242">
        <w:rPr>
          <w:rFonts w:ascii="Inter Tight" w:hAnsi="Inter Tight" w:cs="Inter Tight"/>
          <w:b/>
          <w:color w:val="001489"/>
          <w:spacing w:val="-12"/>
          <w:sz w:val="32"/>
          <w:szCs w:val="32"/>
        </w:rPr>
        <w:t xml:space="preserve"> </w:t>
      </w:r>
      <w:r w:rsidRPr="00EF5242">
        <w:rPr>
          <w:rFonts w:ascii="Inter Tight" w:hAnsi="Inter Tight" w:cs="Inter Tight"/>
          <w:b/>
          <w:color w:val="001489"/>
          <w:spacing w:val="-1"/>
          <w:sz w:val="32"/>
          <w:szCs w:val="32"/>
        </w:rPr>
        <w:t>2026/2027</w:t>
      </w:r>
    </w:p>
    <w:p w14:paraId="7FFB1954" w14:textId="6E03A47E" w:rsidR="00025CF9" w:rsidRPr="00EF5242" w:rsidRDefault="00025CF9" w:rsidP="001E6242">
      <w:pPr>
        <w:spacing w:after="80" w:line="240" w:lineRule="auto"/>
        <w:jc w:val="center"/>
        <w:rPr>
          <w:rFonts w:ascii="Inter Tight" w:hAnsi="Inter Tight" w:cs="Inter Tight"/>
          <w:b/>
          <w:color w:val="001489"/>
          <w:spacing w:val="-5"/>
          <w:sz w:val="32"/>
          <w:szCs w:val="32"/>
        </w:rPr>
      </w:pPr>
      <w:r w:rsidRPr="00EF5242">
        <w:rPr>
          <w:rFonts w:ascii="Inter Tight" w:hAnsi="Inter Tight" w:cs="Inter Tight"/>
          <w:b/>
          <w:color w:val="001489"/>
          <w:spacing w:val="-1"/>
          <w:sz w:val="32"/>
          <w:szCs w:val="32"/>
        </w:rPr>
        <w:t>Comunicato</w:t>
      </w:r>
      <w:r w:rsidRPr="00EF5242">
        <w:rPr>
          <w:rFonts w:ascii="Inter Tight" w:hAnsi="Inter Tight" w:cs="Inter Tight"/>
          <w:b/>
          <w:color w:val="001489"/>
          <w:spacing w:val="-4"/>
          <w:sz w:val="32"/>
          <w:szCs w:val="32"/>
        </w:rPr>
        <w:t xml:space="preserve"> </w:t>
      </w:r>
      <w:r w:rsidRPr="00EF5242">
        <w:rPr>
          <w:rFonts w:ascii="Inter Tight" w:hAnsi="Inter Tight" w:cs="Inter Tight"/>
          <w:b/>
          <w:color w:val="001489"/>
          <w:spacing w:val="-1"/>
          <w:sz w:val="32"/>
          <w:szCs w:val="32"/>
        </w:rPr>
        <w:t>Ufficiale</w:t>
      </w:r>
      <w:r w:rsidRPr="00EF5242">
        <w:rPr>
          <w:rFonts w:ascii="Inter Tight" w:hAnsi="Inter Tight" w:cs="Inter Tight"/>
          <w:b/>
          <w:color w:val="001489"/>
          <w:spacing w:val="-3"/>
          <w:sz w:val="32"/>
          <w:szCs w:val="32"/>
        </w:rPr>
        <w:t xml:space="preserve"> N. </w:t>
      </w:r>
      <w:r w:rsidR="00CC3DAC">
        <w:rPr>
          <w:rFonts w:ascii="Inter Tight" w:hAnsi="Inter Tight" w:cs="Inter Tight"/>
          <w:b/>
          <w:color w:val="001489"/>
          <w:spacing w:val="-3"/>
          <w:sz w:val="32"/>
          <w:szCs w:val="32"/>
        </w:rPr>
        <w:t>2</w:t>
      </w:r>
      <w:r w:rsidRPr="00EF5242">
        <w:rPr>
          <w:rFonts w:ascii="Inter Tight" w:hAnsi="Inter Tight" w:cs="Inter Tight"/>
          <w:b/>
          <w:color w:val="001489"/>
          <w:spacing w:val="-1"/>
          <w:sz w:val="32"/>
          <w:szCs w:val="32"/>
        </w:rPr>
        <w:t xml:space="preserve"> </w:t>
      </w:r>
      <w:r w:rsidRPr="00EF5242">
        <w:rPr>
          <w:rFonts w:ascii="Inter Tight" w:hAnsi="Inter Tight" w:cs="Inter Tight"/>
          <w:b/>
          <w:color w:val="001489"/>
          <w:sz w:val="32"/>
          <w:szCs w:val="32"/>
        </w:rPr>
        <w:t xml:space="preserve">del </w:t>
      </w:r>
      <w:r w:rsidR="00EC20E7">
        <w:rPr>
          <w:rFonts w:ascii="Inter Tight" w:hAnsi="Inter Tight" w:cs="Inter Tight"/>
          <w:b/>
          <w:color w:val="001489"/>
          <w:sz w:val="32"/>
          <w:szCs w:val="32"/>
        </w:rPr>
        <w:t>9</w:t>
      </w:r>
      <w:r w:rsidRPr="00EF5242">
        <w:rPr>
          <w:rFonts w:ascii="Inter Tight" w:hAnsi="Inter Tight" w:cs="Inter Tight"/>
          <w:b/>
          <w:color w:val="001489"/>
          <w:sz w:val="32"/>
          <w:szCs w:val="32"/>
        </w:rPr>
        <w:t xml:space="preserve"> luglio </w:t>
      </w:r>
      <w:r w:rsidRPr="00EF5242">
        <w:rPr>
          <w:rFonts w:ascii="Inter Tight" w:hAnsi="Inter Tight" w:cs="Inter Tight"/>
          <w:b/>
          <w:color w:val="001489"/>
          <w:spacing w:val="-5"/>
          <w:sz w:val="32"/>
          <w:szCs w:val="32"/>
        </w:rPr>
        <w:t>2026</w:t>
      </w:r>
    </w:p>
    <w:p w14:paraId="3C634368" w14:textId="77777777" w:rsidR="000A2FDE" w:rsidRPr="000A2FDE" w:rsidRDefault="000A2FDE" w:rsidP="000A2FDE">
      <w:pPr>
        <w:pStyle w:val="LndNormale1"/>
        <w:shd w:val="clear" w:color="auto" w:fill="FFFFFF" w:themeFill="background1"/>
        <w:jc w:val="center"/>
        <w:rPr>
          <w:rFonts w:ascii="VTF Redzone Classic" w:hAnsi="VTF Redzone Classic"/>
          <w:b/>
          <w:bCs/>
          <w:color w:val="001489"/>
          <w:sz w:val="24"/>
          <w:szCs w:val="24"/>
        </w:rPr>
      </w:pPr>
    </w:p>
    <w:bookmarkEnd w:id="0"/>
    <w:p w14:paraId="02E2B1FD" w14:textId="77777777" w:rsidR="00CC3DAC" w:rsidRPr="004D5E89" w:rsidRDefault="00CC3DAC" w:rsidP="00CC3DAC">
      <w:pPr>
        <w:rPr>
          <w:rFonts w:ascii="VTF Redzone Classic" w:hAnsi="VTF Redzone Classic" w:cs="Inter Tight"/>
          <w:b/>
          <w:color w:val="001489"/>
          <w:sz w:val="40"/>
          <w:szCs w:val="40"/>
          <w:u w:val="single"/>
        </w:rPr>
      </w:pPr>
      <w:r w:rsidRPr="004D5E89">
        <w:rPr>
          <w:rFonts w:ascii="VTF Redzone Classic" w:hAnsi="VTF Redzone Classic" w:cs="Inter Tight"/>
          <w:b/>
          <w:color w:val="001489"/>
          <w:sz w:val="40"/>
          <w:szCs w:val="40"/>
        </w:rPr>
        <w:t xml:space="preserve">1.  </w:t>
      </w:r>
      <w:r w:rsidRPr="004D5E89">
        <w:rPr>
          <w:rFonts w:ascii="VTF Redzone Classic" w:hAnsi="VTF Redzone Classic" w:cs="Inter Tight"/>
          <w:b/>
          <w:color w:val="001489"/>
          <w:sz w:val="40"/>
          <w:szCs w:val="40"/>
          <w:u w:val="single"/>
        </w:rPr>
        <w:t xml:space="preserve">COMUNICAZIONI DELLA L.N.D. </w:t>
      </w:r>
    </w:p>
    <w:p w14:paraId="7234F913"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 w:val="24"/>
          <w:szCs w:val="24"/>
          <w:u w:val="single"/>
          <w:lang w:eastAsia="it-IT"/>
          <w14:ligatures w14:val="none"/>
        </w:rPr>
      </w:pPr>
      <w:bookmarkStart w:id="1" w:name="_Hlk233883539"/>
      <w:r w:rsidRPr="00CC3DAC">
        <w:rPr>
          <w:rFonts w:ascii="Inter Tight" w:eastAsia="Calibri" w:hAnsi="Inter Tight" w:cs="Inter Tight"/>
          <w:b/>
          <w:bCs/>
          <w:color w:val="001489"/>
          <w:kern w:val="0"/>
          <w:sz w:val="24"/>
          <w:szCs w:val="24"/>
          <w:u w:val="single"/>
          <w:lang w:eastAsia="it-IT"/>
          <w14:ligatures w14:val="none"/>
        </w:rPr>
        <w:t>COMUNICATO UFFICIALE n. 2 – pubblicato il 1° luglio 2026</w:t>
      </w:r>
    </w:p>
    <w:p w14:paraId="75444808"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Allegato al presente Comunicato Ufficiale si pubblica il C.U. n°2 della LND inerente l’attività ufficiale della Lega Nazionale Dilettanti – Calcio a Cinque.</w:t>
      </w:r>
    </w:p>
    <w:p w14:paraId="578C5E1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La Lega Nazionale Dilettanti - in attuazione delle disposizioni di cui all’art. 49, punto 1, lett. d), delle N.O.I.F. e all’art.30, del Regolamento della L.N.D. - indice ed organizza, per la stagione sportiva 2026/2027, i Campionati e le competizioni agonistiche di Calcio a Cinque, secondo gli indirizzi generali ordinari fissati dalla Lega stessa.</w:t>
      </w:r>
    </w:p>
    <w:p w14:paraId="3F030DBF"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 w:val="16"/>
          <w:szCs w:val="32"/>
          <w:lang w:eastAsia="it-IT"/>
          <w14:ligatures w14:val="none"/>
        </w:rPr>
      </w:pPr>
      <w:r w:rsidRPr="00CC3DAC">
        <w:rPr>
          <w:rFonts w:ascii="Inter Tight" w:eastAsia="Calibri" w:hAnsi="Inter Tight" w:cs="Inter Tight"/>
          <w:b/>
          <w:bCs/>
          <w:color w:val="001489"/>
          <w:kern w:val="0"/>
          <w:sz w:val="16"/>
          <w:szCs w:val="32"/>
          <w:lang w:eastAsia="it-IT"/>
          <w14:ligatures w14:val="none"/>
        </w:rPr>
        <w:t>https://comunicati.lnd.it/storage/comunicati/2026/2027/LND/1782910333_Attivit___ufficiale_della_Lega_Nazionale_Dilettanti_Divisione_Calcio_a_Cinque_Stagione_Sportiva_2026_2027.pdf</w:t>
      </w:r>
    </w:p>
    <w:p w14:paraId="73332D5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 w:val="16"/>
          <w:lang w:eastAsia="it-IT"/>
          <w14:ligatures w14:val="none"/>
        </w:rPr>
      </w:pPr>
    </w:p>
    <w:p w14:paraId="0D5FD52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 w:val="12"/>
          <w:szCs w:val="18"/>
          <w:lang w:eastAsia="it-IT"/>
          <w14:ligatures w14:val="none"/>
        </w:rPr>
      </w:pPr>
    </w:p>
    <w:p w14:paraId="3080EB9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 w:val="24"/>
          <w:szCs w:val="24"/>
          <w:u w:val="single"/>
          <w:lang w:eastAsia="it-IT"/>
          <w14:ligatures w14:val="none"/>
        </w:rPr>
      </w:pPr>
      <w:r w:rsidRPr="00CC3DAC">
        <w:rPr>
          <w:rFonts w:ascii="Inter Tight" w:eastAsia="Calibri" w:hAnsi="Inter Tight" w:cs="Inter Tight"/>
          <w:b/>
          <w:bCs/>
          <w:color w:val="001489"/>
          <w:kern w:val="0"/>
          <w:sz w:val="24"/>
          <w:szCs w:val="24"/>
          <w:u w:val="single"/>
          <w:lang w:eastAsia="it-IT"/>
          <w14:ligatures w14:val="none"/>
        </w:rPr>
        <w:t>COMUNICATO UFFICIALE n. 3 – pubblicato il 1° luglio 2026</w:t>
      </w:r>
    </w:p>
    <w:p w14:paraId="5CDB096C"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Si richiamano le Società associate alla L.N.D. al rigoroso rispetto della normativa contenuta all’art. 43, delle N.O.I.F., al fine di far adempiere ai propri tesserati l’obbligo a sottoporsi a visita medica per l’accertamento dell’idoneità alla pratica sportiva.</w:t>
      </w:r>
    </w:p>
    <w:p w14:paraId="5A0560F4"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w:t>
      </w:r>
    </w:p>
    <w:p w14:paraId="1B655FFD"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Si ricorda che le visite medico sportive per il rilascio della certificazione di idoneità all’attività agonistica devono essere eseguite presso strutture sanitarie autorizzate pubbliche o private da specialisti in Medicina dello Sport individuati negli appositi elenchi dalle singole Regioni.</w:t>
      </w:r>
    </w:p>
    <w:p w14:paraId="1B201D3E"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 w:val="16"/>
          <w:lang w:eastAsia="it-IT"/>
          <w14:ligatures w14:val="none"/>
        </w:rPr>
      </w:pPr>
      <w:hyperlink r:id="rId12" w:history="1">
        <w:r w:rsidRPr="00CC3DAC">
          <w:rPr>
            <w:rFonts w:ascii="Inter Tight" w:eastAsia="Calibri" w:hAnsi="Inter Tight" w:cs="Inter Tight"/>
            <w:b/>
            <w:bCs/>
            <w:color w:val="001489"/>
            <w:kern w:val="0"/>
            <w:sz w:val="16"/>
            <w:u w:val="single"/>
            <w:lang w:eastAsia="it-IT"/>
            <w14:ligatures w14:val="none"/>
          </w:rPr>
          <w:t>https://comunicati.lnd.it/storage/comunicati/2026/2027/LND/1782910436_Visita_medica_idoneit___ex_art__43_NOIF.pdf</w:t>
        </w:r>
      </w:hyperlink>
    </w:p>
    <w:p w14:paraId="3A0E8D12"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 w:val="16"/>
          <w:lang w:eastAsia="it-IT"/>
          <w14:ligatures w14:val="none"/>
        </w:rPr>
      </w:pPr>
    </w:p>
    <w:p w14:paraId="422F0D0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 w:val="24"/>
          <w:szCs w:val="24"/>
          <w:u w:val="single"/>
          <w:lang w:eastAsia="it-IT"/>
          <w14:ligatures w14:val="none"/>
        </w:rPr>
      </w:pPr>
      <w:r w:rsidRPr="00CC3DAC">
        <w:rPr>
          <w:rFonts w:ascii="Inter Tight" w:eastAsia="Calibri" w:hAnsi="Inter Tight" w:cs="Inter Tight"/>
          <w:b/>
          <w:bCs/>
          <w:color w:val="001489"/>
          <w:kern w:val="0"/>
          <w:sz w:val="24"/>
          <w:szCs w:val="24"/>
          <w:u w:val="single"/>
          <w:lang w:eastAsia="it-IT"/>
          <w14:ligatures w14:val="none"/>
        </w:rPr>
        <w:t>COMUNICATO UFFICIALE n. 4 – pubblicato il 1° luglio 2026</w:t>
      </w:r>
    </w:p>
    <w:p w14:paraId="22133F0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Si rendono noti, di seguito, gli orari ufficiali di inizio delle gare per la stagione sportiva 2026/2027:</w:t>
      </w:r>
    </w:p>
    <w:p w14:paraId="5765AA96"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xml:space="preserve">• </w:t>
      </w:r>
      <w:r w:rsidRPr="00CC3DAC">
        <w:rPr>
          <w:rFonts w:ascii="Inter Tight" w:eastAsia="Calibri" w:hAnsi="Inter Tight" w:cs="Inter Tight"/>
          <w:color w:val="000000"/>
          <w:kern w:val="0"/>
          <w:szCs w:val="32"/>
          <w:lang w:eastAsia="it-IT"/>
          <w14:ligatures w14:val="none"/>
        </w:rPr>
        <w:tab/>
        <w:t xml:space="preserve">dal 19 Luglio </w:t>
      </w:r>
      <w:r w:rsidRPr="00CC3DAC">
        <w:rPr>
          <w:rFonts w:ascii="Inter Tight" w:eastAsia="Calibri" w:hAnsi="Inter Tight" w:cs="Inter Tight"/>
          <w:color w:val="000000"/>
          <w:kern w:val="0"/>
          <w:szCs w:val="32"/>
          <w:lang w:eastAsia="it-IT"/>
          <w14:ligatures w14:val="none"/>
        </w:rPr>
        <w:tab/>
        <w:t>2026 ore 16.00</w:t>
      </w:r>
    </w:p>
    <w:p w14:paraId="724E1B6C"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xml:space="preserve">• </w:t>
      </w:r>
      <w:r w:rsidRPr="00CC3DAC">
        <w:rPr>
          <w:rFonts w:ascii="Inter Tight" w:eastAsia="Calibri" w:hAnsi="Inter Tight" w:cs="Inter Tight"/>
          <w:color w:val="000000"/>
          <w:kern w:val="0"/>
          <w:szCs w:val="32"/>
          <w:lang w:eastAsia="it-IT"/>
          <w14:ligatures w14:val="none"/>
        </w:rPr>
        <w:tab/>
        <w:t xml:space="preserve">dal 30 Agosto </w:t>
      </w:r>
      <w:r w:rsidRPr="00CC3DAC">
        <w:rPr>
          <w:rFonts w:ascii="Inter Tight" w:eastAsia="Calibri" w:hAnsi="Inter Tight" w:cs="Inter Tight"/>
          <w:color w:val="000000"/>
          <w:kern w:val="0"/>
          <w:szCs w:val="32"/>
          <w:lang w:eastAsia="it-IT"/>
          <w14:ligatures w14:val="none"/>
        </w:rPr>
        <w:tab/>
        <w:t>2026 ore 15.30</w:t>
      </w:r>
    </w:p>
    <w:p w14:paraId="397F03C2"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xml:space="preserve">• </w:t>
      </w:r>
      <w:r w:rsidRPr="00CC3DAC">
        <w:rPr>
          <w:rFonts w:ascii="Inter Tight" w:eastAsia="Calibri" w:hAnsi="Inter Tight" w:cs="Inter Tight"/>
          <w:color w:val="000000"/>
          <w:kern w:val="0"/>
          <w:szCs w:val="32"/>
          <w:lang w:eastAsia="it-IT"/>
          <w14:ligatures w14:val="none"/>
        </w:rPr>
        <w:tab/>
        <w:t xml:space="preserve">dal 25 Ottobre </w:t>
      </w:r>
      <w:r w:rsidRPr="00CC3DAC">
        <w:rPr>
          <w:rFonts w:ascii="Inter Tight" w:eastAsia="Calibri" w:hAnsi="Inter Tight" w:cs="Inter Tight"/>
          <w:color w:val="000000"/>
          <w:kern w:val="0"/>
          <w:szCs w:val="32"/>
          <w:lang w:eastAsia="it-IT"/>
          <w14:ligatures w14:val="none"/>
        </w:rPr>
        <w:tab/>
        <w:t>2026 ore 14.30</w:t>
      </w:r>
    </w:p>
    <w:p w14:paraId="58BFF753"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xml:space="preserve">• </w:t>
      </w:r>
      <w:r w:rsidRPr="00CC3DAC">
        <w:rPr>
          <w:rFonts w:ascii="Inter Tight" w:eastAsia="Calibri" w:hAnsi="Inter Tight" w:cs="Inter Tight"/>
          <w:color w:val="000000"/>
          <w:kern w:val="0"/>
          <w:szCs w:val="32"/>
          <w:lang w:eastAsia="it-IT"/>
          <w14:ligatures w14:val="none"/>
        </w:rPr>
        <w:tab/>
        <w:t xml:space="preserve">dal 17 Gennaio </w:t>
      </w:r>
      <w:r w:rsidRPr="00CC3DAC">
        <w:rPr>
          <w:rFonts w:ascii="Inter Tight" w:eastAsia="Calibri" w:hAnsi="Inter Tight" w:cs="Inter Tight"/>
          <w:color w:val="000000"/>
          <w:kern w:val="0"/>
          <w:szCs w:val="32"/>
          <w:lang w:eastAsia="it-IT"/>
          <w14:ligatures w14:val="none"/>
        </w:rPr>
        <w:tab/>
        <w:t>2027 ore 15.00</w:t>
      </w:r>
    </w:p>
    <w:p w14:paraId="578020C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xml:space="preserve">• </w:t>
      </w:r>
      <w:r w:rsidRPr="00CC3DAC">
        <w:rPr>
          <w:rFonts w:ascii="Inter Tight" w:eastAsia="Calibri" w:hAnsi="Inter Tight" w:cs="Inter Tight"/>
          <w:color w:val="000000"/>
          <w:kern w:val="0"/>
          <w:szCs w:val="32"/>
          <w:lang w:eastAsia="it-IT"/>
          <w14:ligatures w14:val="none"/>
        </w:rPr>
        <w:tab/>
        <w:t xml:space="preserve">dal 28 Marzo </w:t>
      </w:r>
      <w:r w:rsidRPr="00CC3DAC">
        <w:rPr>
          <w:rFonts w:ascii="Inter Tight" w:eastAsia="Calibri" w:hAnsi="Inter Tight" w:cs="Inter Tight"/>
          <w:color w:val="000000"/>
          <w:kern w:val="0"/>
          <w:szCs w:val="32"/>
          <w:lang w:eastAsia="it-IT"/>
          <w14:ligatures w14:val="none"/>
        </w:rPr>
        <w:tab/>
        <w:t>2027 ore 16.00</w:t>
      </w:r>
    </w:p>
    <w:p w14:paraId="6976C5F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xml:space="preserve">• </w:t>
      </w:r>
      <w:r w:rsidRPr="00CC3DAC">
        <w:rPr>
          <w:rFonts w:ascii="Inter Tight" w:eastAsia="Calibri" w:hAnsi="Inter Tight" w:cs="Inter Tight"/>
          <w:color w:val="000000"/>
          <w:kern w:val="0"/>
          <w:szCs w:val="32"/>
          <w:lang w:eastAsia="it-IT"/>
          <w14:ligatures w14:val="none"/>
        </w:rPr>
        <w:tab/>
        <w:t xml:space="preserve">dal 18 Aprile </w:t>
      </w:r>
      <w:r w:rsidRPr="00CC3DAC">
        <w:rPr>
          <w:rFonts w:ascii="Inter Tight" w:eastAsia="Calibri" w:hAnsi="Inter Tight" w:cs="Inter Tight"/>
          <w:color w:val="000000"/>
          <w:kern w:val="0"/>
          <w:szCs w:val="32"/>
          <w:lang w:eastAsia="it-IT"/>
          <w14:ligatures w14:val="none"/>
        </w:rPr>
        <w:tab/>
        <w:t>2027 ore 16.30</w:t>
      </w:r>
    </w:p>
    <w:p w14:paraId="0C9573BE"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La Lega, i Comitati, il Dipartimento Interregionale, il Dipartimento Calcio Femminile e la Divisione Calcio a Cinque della L.N.D. sono, peraltro, autorizzati a disporre orari diversi secondo le esigenze locali, pubblicandone notizia sui rispettivi Comunicati Ufficiali.</w:t>
      </w:r>
    </w:p>
    <w:p w14:paraId="5C85FFC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 w:val="16"/>
          <w:szCs w:val="32"/>
          <w:lang w:eastAsia="it-IT"/>
          <w14:ligatures w14:val="none"/>
        </w:rPr>
      </w:pPr>
      <w:hyperlink r:id="rId13" w:history="1">
        <w:r w:rsidRPr="00CC3DAC">
          <w:rPr>
            <w:rFonts w:ascii="Inter Tight" w:eastAsia="Calibri" w:hAnsi="Inter Tight" w:cs="Inter Tight"/>
            <w:color w:val="0000FF"/>
            <w:kern w:val="0"/>
            <w:sz w:val="16"/>
            <w:szCs w:val="32"/>
            <w:u w:val="single"/>
            <w:lang w:eastAsia="it-IT"/>
            <w14:ligatures w14:val="none"/>
          </w:rPr>
          <w:t>https://comunicati.lnd.it/storage/comunicati/2026/2027/LND/1782910549_Orari_inizio_gare_ufficiali_stagione_sportiva_2026_2027.pdf</w:t>
        </w:r>
      </w:hyperlink>
    </w:p>
    <w:p w14:paraId="1BB2B1F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 w:val="24"/>
          <w:szCs w:val="24"/>
          <w:u w:val="single"/>
          <w:lang w:eastAsia="it-IT"/>
          <w14:ligatures w14:val="none"/>
        </w:rPr>
      </w:pPr>
    </w:p>
    <w:p w14:paraId="31621272"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 w:val="24"/>
          <w:szCs w:val="24"/>
          <w:u w:val="single"/>
          <w:lang w:eastAsia="it-IT"/>
          <w14:ligatures w14:val="none"/>
        </w:rPr>
      </w:pPr>
      <w:r w:rsidRPr="00CC3DAC">
        <w:rPr>
          <w:rFonts w:ascii="Inter Tight" w:eastAsia="Calibri" w:hAnsi="Inter Tight" w:cs="Inter Tight"/>
          <w:b/>
          <w:bCs/>
          <w:color w:val="001489"/>
          <w:kern w:val="0"/>
          <w:sz w:val="24"/>
          <w:szCs w:val="24"/>
          <w:u w:val="single"/>
          <w:lang w:eastAsia="it-IT"/>
          <w14:ligatures w14:val="none"/>
        </w:rPr>
        <w:t>COMUNICATO UFFICIALE n. 5 – pubblicato il 1° luglio 2026</w:t>
      </w:r>
    </w:p>
    <w:p w14:paraId="1A6A5E5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Si comunica il programma relativo alle manifestazioni nazionali organizzate dalla L.N.D. nella Stagione Sportiva 2026/2027, segnatamente gli spareggi-promozione tra le Seconde Classificate nei Campionati di Eccellenza maschile, la fase finale della Coppa Italia e quella del Campionato Juniores “Under 19” Regionale, oltre al Torneo delle Regioni di Calcio a 11 e di Calcio a 5. Con Comunicato di successiva pubblicazione, sarà reso noto il programma delle gare relative alla fase finale nazionale del Campionato Under 18 Dilettanti.</w:t>
      </w:r>
    </w:p>
    <w:p w14:paraId="7DB292B6"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noProof/>
          <w:color w:val="000000"/>
          <w:kern w:val="0"/>
          <w:szCs w:val="32"/>
          <w:lang w:eastAsia="it-IT"/>
          <w14:ligatures w14:val="none"/>
        </w:rPr>
      </w:pPr>
      <w:r w:rsidRPr="00CC3DAC">
        <w:rPr>
          <w:rFonts w:ascii="Inter Tight" w:eastAsia="Calibri" w:hAnsi="Inter Tight" w:cs="Inter Tight"/>
          <w:noProof/>
          <w:color w:val="000000"/>
          <w:kern w:val="0"/>
          <w:szCs w:val="32"/>
          <w:lang w:eastAsia="it-IT"/>
          <w14:ligatures w14:val="none"/>
        </w:rPr>
        <w:drawing>
          <wp:inline distT="0" distB="0" distL="0" distR="0" wp14:anchorId="5F5EECA4" wp14:editId="57A92B24">
            <wp:extent cx="6124575" cy="4429125"/>
            <wp:effectExtent l="0" t="0" r="9525" b="9525"/>
            <wp:docPr id="33535353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4575" cy="4429125"/>
                    </a:xfrm>
                    <a:prstGeom prst="rect">
                      <a:avLst/>
                    </a:prstGeom>
                    <a:noFill/>
                    <a:ln>
                      <a:noFill/>
                    </a:ln>
                  </pic:spPr>
                </pic:pic>
              </a:graphicData>
            </a:graphic>
          </wp:inline>
        </w:drawing>
      </w:r>
    </w:p>
    <w:p w14:paraId="46B33F2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 w:val="16"/>
          <w:szCs w:val="32"/>
          <w:lang w:eastAsia="it-IT"/>
          <w14:ligatures w14:val="none"/>
        </w:rPr>
      </w:pPr>
      <w:hyperlink r:id="rId15" w:history="1">
        <w:r w:rsidRPr="00CC3DAC">
          <w:rPr>
            <w:rFonts w:ascii="Inter Tight" w:eastAsia="Calibri" w:hAnsi="Inter Tight" w:cs="Inter Tight"/>
            <w:b/>
            <w:bCs/>
            <w:color w:val="0000FF"/>
            <w:kern w:val="0"/>
            <w:sz w:val="16"/>
            <w:szCs w:val="32"/>
            <w:u w:val="single"/>
            <w:lang w:eastAsia="it-IT"/>
            <w14:ligatures w14:val="none"/>
          </w:rPr>
          <w:t>https://comunicati.lnd.it/storage/comunicati/2026/2027/LND/1782911187_Programma_Manifestazioni_Nazionali_organizzate_dalla_LND_stagione_sportiva_2026_2027.pdf</w:t>
        </w:r>
      </w:hyperlink>
    </w:p>
    <w:p w14:paraId="658AE93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 w:val="16"/>
          <w:szCs w:val="32"/>
          <w:lang w:eastAsia="it-IT"/>
          <w14:ligatures w14:val="none"/>
        </w:rPr>
      </w:pPr>
    </w:p>
    <w:p w14:paraId="1D222E0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434CF28D"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 w:val="24"/>
          <w:szCs w:val="24"/>
          <w:u w:val="single"/>
          <w:lang w:eastAsia="it-IT"/>
          <w14:ligatures w14:val="none"/>
        </w:rPr>
      </w:pPr>
      <w:r w:rsidRPr="00CC3DAC">
        <w:rPr>
          <w:rFonts w:ascii="Inter Tight" w:eastAsia="Calibri" w:hAnsi="Inter Tight" w:cs="Inter Tight"/>
          <w:b/>
          <w:bCs/>
          <w:color w:val="001489"/>
          <w:kern w:val="0"/>
          <w:sz w:val="24"/>
          <w:szCs w:val="24"/>
          <w:u w:val="single"/>
          <w:lang w:eastAsia="it-IT"/>
          <w14:ligatures w14:val="none"/>
        </w:rPr>
        <w:t>COMUNICATO UFFICIALE n. 6 – pubblicato il 1° luglio 2026</w:t>
      </w:r>
    </w:p>
    <w:p w14:paraId="7A01D88C"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60ª Edizione della Coppa Italia Dilettanti</w:t>
      </w:r>
    </w:p>
    <w:p w14:paraId="33DD5E1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Si comunica che la Lega Nazionale Dilettanti ha deliberato il Regolamento della Coppa Italia relativo alla Stagione Sportiva 2026/2027, di seguito specificato:</w:t>
      </w:r>
    </w:p>
    <w:p w14:paraId="4E6F22C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La Lega Nazionale Dilettanti indice per la stagione sportiva 2026/2027 la 60ª Edizione della Coppa Italia Dilettanti riservata alle Società partecipanti ai seguenti Campionati:</w:t>
      </w:r>
    </w:p>
    <w:p w14:paraId="1895C2ED"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4463AC0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Campionato Nazionale Serie D</w:t>
      </w:r>
    </w:p>
    <w:p w14:paraId="3ECB6FA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Campionati di Eccellenza e Promozione</w:t>
      </w:r>
    </w:p>
    <w:p w14:paraId="1D86E463"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5AF45C7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La manifestazione sarà organizzata secondo il presente regolamento:</w:t>
      </w:r>
    </w:p>
    <w:p w14:paraId="6B8C2B6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7B69F704"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ART. 1 - PARTECIPAZIONE DELLE SQUADRE</w:t>
      </w:r>
    </w:p>
    <w:p w14:paraId="2B36442C" w14:textId="77777777" w:rsid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Alla competizione sono iscritte d’ufficio tutte le squadre componenti l'organico dei suddetti campionati, fatta salva la facoltà data ai Comitati di organizzare, nel proprio ambito, la Coppa Italia differenziata rispetto alla partecipazione di Società di Eccellenza e Promozione.</w:t>
      </w:r>
    </w:p>
    <w:p w14:paraId="7844591D" w14:textId="77777777" w:rsidR="00A17EEC" w:rsidRPr="00CC3DAC" w:rsidRDefault="00A17EE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5BE21F3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lastRenderedPageBreak/>
        <w:t>ART.2 - FORMULA</w:t>
      </w:r>
    </w:p>
    <w:p w14:paraId="0CD4ECB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xml:space="preserve">La competizione per la stagione sportiva 2026/2027, si svolgerà secondo la seguente formula: </w:t>
      </w:r>
    </w:p>
    <w:p w14:paraId="5F89A02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3DD23EE1"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a) Società Campionato Nazionale Serie D</w:t>
      </w:r>
    </w:p>
    <w:p w14:paraId="45C30C7D"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Tutti i turni della manifestazione verranno organizzati dal Dipartimento Interregionale secondo la formula dallo stesso stabilita.</w:t>
      </w:r>
    </w:p>
    <w:p w14:paraId="66C2ED93"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5F211C42"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b) Società di Eccellenza e Società di Promozione</w:t>
      </w:r>
    </w:p>
    <w:p w14:paraId="1445F37C"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La prima fase della manifestazione sarà organizzata dai singoli Comitati secondo la formula ritenuta più opportuna dai Comitati stessi.</w:t>
      </w:r>
    </w:p>
    <w:p w14:paraId="5A9A97E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La data entro cui questi ultimi – a completamento della fase regionale della manifestazione - dovranno improrogabilmente segnalare alla Segreteria della Lega Nazionale Dilettanti la Società qualificata alla fase nazionale, che dovrà necessariamente appartenere al Campionato di Eccellenza, è fissata per il 1° febbraio 2027.</w:t>
      </w:r>
    </w:p>
    <w:p w14:paraId="77C2CADD"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Alle due finaliste delle fasi regionali verranno riconosciuti i seguenti premi:</w:t>
      </w:r>
    </w:p>
    <w:p w14:paraId="06ED7ED8"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trofeo Campione Regionale Coppa Italia, (alla prima classificata)</w:t>
      </w:r>
    </w:p>
    <w:p w14:paraId="6027D00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n. 35 medaglie da assegnare ai calciatori ed ai tecnici delle squadre.</w:t>
      </w:r>
    </w:p>
    <w:p w14:paraId="72637E4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6DF0EB78"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ART. 3 - PARTECIPAZIONE DEI CALCIATORI</w:t>
      </w:r>
    </w:p>
    <w:p w14:paraId="4E864DE8"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Alle gare di Coppa Italia Dilettanti possono partecipare tutti i calciatori regolarmente tesserati per le rispettive Società senza alcuna limitazione di impiego in relazione all’età massima, che abbiano compiuto anagraficamente il 15° anno di età, nel rispetto delle condizioni previste dall’art. 34, comma 3, delle N.O.I.F.</w:t>
      </w:r>
    </w:p>
    <w:p w14:paraId="1167AC1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Si precisa, peraltro, che per l’Attività di Coppa Italia relativa alla fase regionale e del Dipartimento Interregionale è data facoltà ai Comitati e al Dipartimento Interregionale di applicare le stesse norme d'impiego di calciatori appartenenti a prestabilite fasce di età che sono state eventualmente fissate per le gare dei rispettivi Campionati.</w:t>
      </w:r>
    </w:p>
    <w:p w14:paraId="51422DB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Nelle gare dell’attività ufficiale organizzata direttamente dalla Lega Nazionale Dilettanti, che si svolgono in ambito nazionale (fase nazionale Coppa Italia di Eccellenza) non sono, invece, previsti obblighi riferiti all’impiego di calciatori appartenenti a prestabilite fasce di età.</w:t>
      </w:r>
    </w:p>
    <w:p w14:paraId="72E0E89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39481FF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ART. 4 - SOSTITUZIONE CALCIATORI E DISTINTA DI GARA</w:t>
      </w:r>
    </w:p>
    <w:p w14:paraId="1EFFB754"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xml:space="preserve">Nel corso delle gare di Coppa Italia Dilettanti è consentita la sostituzione di cinque calciatori secondo quanto previsto dall’art. 74, delle Norme Organizzative Interne della F.I.G C. </w:t>
      </w:r>
    </w:p>
    <w:p w14:paraId="5328CE82"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Ai sensi di quanto disposto dalla F.I.G.C. con Comunicato Ufficiale n. 203/A del 27 aprile 2026, riportato integralmente dalla L.N.D. con proprio Comunicato Ufficiale n. 400 pubblicato in pari data, si dispone che nelle gare di Coppa Italia Dilettanti è consentito alle Società di indicare un massimo di nove calciatori di riserva nella distinta di gara.</w:t>
      </w:r>
    </w:p>
    <w:p w14:paraId="5F87258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5EB7466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ART. 5 - SVOLGIMENTO FASE NAZIONALE SOCIETA’ DI ECCELLENZA</w:t>
      </w:r>
    </w:p>
    <w:p w14:paraId="38154E5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La fase nazionale si svolgerà secondo la seguente formula:</w:t>
      </w:r>
    </w:p>
    <w:p w14:paraId="246A2BEE"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19 squadre qualificate al termine delle singole fasi regionali verranno suddivise in otto raggruppamenti così stabiliti:</w:t>
      </w:r>
    </w:p>
    <w:p w14:paraId="18240D46"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3A1DF8A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Gruppo A Vincente C.R. Liguria – Vincente C.R. Lombardia –Vincente C.R. Piemonte V.A.</w:t>
      </w:r>
    </w:p>
    <w:p w14:paraId="2AD9817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Gruppo B Vincente C.R. Friuli V.G. – Vincente tra C.P.A. Trento e C.P.A. Bolzano – Vincente C.R.Veneto</w:t>
      </w:r>
    </w:p>
    <w:p w14:paraId="7548F87D"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Gruppo C Vincente C..R. Emilia Romagna – Vincente C.R. Toscana</w:t>
      </w:r>
    </w:p>
    <w:p w14:paraId="0B71C514"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Gruppo D Vincente C..R. Marche – Vincente C.R. Umbria</w:t>
      </w:r>
    </w:p>
    <w:p w14:paraId="26A258DF"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Gruppo E Vincente C..R. Lazio – Vincente C.R. Sardegna</w:t>
      </w:r>
    </w:p>
    <w:p w14:paraId="3D383D3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Gruppo F Vincente C..R. Abruzzo – Vincente C.R. Molise</w:t>
      </w:r>
    </w:p>
    <w:p w14:paraId="3191A83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Gruppo G Vincente C..R. Basilicata – Vincente C.R. Campania – Vincente C.R. Puglia</w:t>
      </w:r>
    </w:p>
    <w:p w14:paraId="3BEF577E"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 xml:space="preserve">Gruppo H </w:t>
      </w:r>
      <w:r w:rsidRPr="00CC3DAC">
        <w:rPr>
          <w:rFonts w:ascii="Inter Tight" w:eastAsia="Calibri" w:hAnsi="Inter Tight" w:cs="Inter Tight"/>
          <w:color w:val="000000"/>
          <w:kern w:val="0"/>
          <w:szCs w:val="32"/>
          <w:lang w:eastAsia="it-IT"/>
          <w14:ligatures w14:val="none"/>
        </w:rPr>
        <w:t>Vincente C..R. Calabria – Vincente C.R. Sicilia</w:t>
      </w:r>
    </w:p>
    <w:p w14:paraId="67FC4CDF"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p>
    <w:p w14:paraId="551DE78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xml:space="preserve">Le squadre dei triangolari si incontreranno in gare di sola andata; le squadre degli accoppiamenti si incontreranno in gare di andata e ritorno.Le squadre vincenti i rispettivi raggruppamenti accederanno ai quarti di finale: alle successive fasi di semifinale e finale verranno ammesse le squadre che avranno </w:t>
      </w:r>
      <w:r w:rsidRPr="00CC3DAC">
        <w:rPr>
          <w:rFonts w:ascii="Inter Tight" w:eastAsia="Calibri" w:hAnsi="Inter Tight" w:cs="Inter Tight"/>
          <w:color w:val="000000"/>
          <w:kern w:val="0"/>
          <w:szCs w:val="32"/>
          <w:lang w:eastAsia="it-IT"/>
          <w14:ligatures w14:val="none"/>
        </w:rPr>
        <w:lastRenderedPageBreak/>
        <w:t>superato il turno immediatamente precedente, il tutto secondo il tabellone allegato al presente Comunicato.</w:t>
      </w:r>
    </w:p>
    <w:p w14:paraId="7747B15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Nella gara unica di Finale che si disputerà, in data e luogo da definire, in caso di parità di punteggio per determinare la squadra vincente si darà luogo alla effettuazione dei tempi supplementari con eventuali tiri di rigore con le modalità stabilite dalla vigente normativa in materia.</w:t>
      </w:r>
    </w:p>
    <w:p w14:paraId="146BDA4F"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Per quel che concerne l'ordine di svolgimento delle gare della prima fase, si procederà ad apposito sorteggio effettuato dalla Segreteria della L.N.D.; per i turni successivi viene fin d’ora stabilito che disputerà la prima gara in casa la squadra che, in occasione dello svolgimento del turno precedente, ha disputato la prima gara in trasferta e viceversa. Nel caso che entrambe le squadre interessate abbiano, invece, disputato la prima gara del precedente turno in casa o in trasferta, l'ordine di svolgimento sarà stabilito da apposito sorteggio effettuato dalla Segreteria della L.N.D.</w:t>
      </w:r>
    </w:p>
    <w:p w14:paraId="08A2D20F"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Ai sensi delle disposizioni contenute nell'art. 49, delle N.O.I.F. la squadra di Eccellenza vincitrice della Coppa Italia Dilettanti 2026/2027 - fase nazionale - acquisirà il titolo sportivo per richiedere l'ammissione al Campionato Nazionale Serie D della stagione sportiva 2027/2028.</w:t>
      </w:r>
    </w:p>
    <w:p w14:paraId="69613641"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Qualora tale squadra acquisisca per meriti sportivi il diritto alla partecipazione al predetto Campionato, il titolo sportivo per richiedere l’ammissione allo stesso sarà riservato – con esclusione di diverse ulteriori assegnazioni - all'altra squadra finalista di Coppa Italia, purché anch'essa partecipante al Campionato di Eccellenza.</w:t>
      </w:r>
    </w:p>
    <w:p w14:paraId="516B4D4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Il diritto alla ammissione al Campionato Nazionale Serie D non viene riconosciuto qualora la Società interessata, pur partecipando al Campionato di Eccellenza, al termine della stagione sportiva 2026/2027 venga retrocessa nel Campionato di categoria inferiore.</w:t>
      </w:r>
    </w:p>
    <w:p w14:paraId="1C808BB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p>
    <w:p w14:paraId="0A7BB23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ART. 6 - ORGANIZZAZIONE E DISCIPLINA SPORTIVA</w:t>
      </w:r>
    </w:p>
    <w:p w14:paraId="466F8758"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L’organizzazione della manifestazione è demandata al Dipartimento Interregionale per la fase Interregionale, a ciascun Comitato per le fasi regionali, alla Segreteria della Lega Nazionale Dilettanti per la Fase Nazionale della competizione riservata alle Società di Eccellenza.</w:t>
      </w:r>
    </w:p>
    <w:p w14:paraId="3FA825BE"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La disciplina della competizione è demandata agli Organi Disciplinari di riferimento del Dipartimento Interregionale, per le gare relative alle Società dell’Interregionale, mentre per le gare relative alle Società di Eccellenza e Promozione, relative alle fasi regionali, la disciplina della competizione è demandata agli Organi Disciplinari dei relativi Comitati.</w:t>
      </w:r>
    </w:p>
    <w:p w14:paraId="30BCBDA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53C431B1"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ART. 7 - DISCIPLINA SPORTIVA DELLA FASE NAZIONALE RISERVATA ALLE SOCIETA’ DI ECCELLENZA</w:t>
      </w:r>
    </w:p>
    <w:p w14:paraId="28B32978"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Per la fase Nazionale, invece, relativa alle gare delle Società di Eccellenza, la disciplina della competizione è demandata agli Organi Disciplinari di riferimento della Lega Nazionale Dilettanti.</w:t>
      </w:r>
    </w:p>
    <w:p w14:paraId="7C4AB61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In relazione a quanto precede, considerato che la manifestazione in questa fase assume fisionomia e carattere sostanzialmente diversi (trattasi infatti di attività comunque svolta in ambito nazionale), ai fini della disciplina sportiva si applicano le norme di carattere generale del Codice di GiustiziaSportiva e non quelle previste per le attività che si svolgono in ambito regionale di cui agli articoli 137, 138 e 139, del medesimo Codice.</w:t>
      </w:r>
    </w:p>
    <w:p w14:paraId="59384D7F"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tasse reclamo sono fissate dalla F.I.G.C con proprio Comunicato Ufficiale.</w:t>
      </w:r>
    </w:p>
    <w:p w14:paraId="6001E35E"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Poiché, peraltro, si tratta di competizione a rapido svolgimento saranno altresì osservate le procedure particolari che saranno impartite dalla F.I.G.C. con Comunicato Ufficiale di successiva pubblicazione.</w:t>
      </w:r>
    </w:p>
    <w:p w14:paraId="437C6C02"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174860EC"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ART. 8 - CAMPI E ORARI</w:t>
      </w:r>
    </w:p>
    <w:p w14:paraId="4EBAE931"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I campi di giuoco sono quelli indicati dalle Società all’atto dell’iscrizione ai campionati di propria competenza, nel rispetto di quanto previsto dall’articolo 19 delle N.O.I.F.</w:t>
      </w:r>
    </w:p>
    <w:p w14:paraId="7390E42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Gli orari delle gare sono quelli ufficiali stabiliti all’inizio della stagione dalla L.N.D., salvo variazioni stabilite dalla Segreteria della Lega stessa.</w:t>
      </w:r>
    </w:p>
    <w:p w14:paraId="188C8BF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62E29C1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 xml:space="preserve">ART. 9 - ARBITRI </w:t>
      </w:r>
    </w:p>
    <w:p w14:paraId="2A8BB10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Gli Arbitri, designati direttamente dall’A.I.A., saranno di Regione diversa da quella delle squadre in gara; per le gare delle fasi regionali gli Arbitri saranno designati dai competenti C.R.A.</w:t>
      </w:r>
    </w:p>
    <w:p w14:paraId="4C13C8C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lastRenderedPageBreak/>
        <w:t>Per tutte le gare della fase nazionale organizzata dalla L.N.D. e riservata alle Società di Eccellenza, saranno designati Assistenti Arbitrali Ufficiali e “Quarto Ufficiale Arbitro” di Regione diversa da quelle delle squadre in competizione.</w:t>
      </w:r>
    </w:p>
    <w:p w14:paraId="2E0AC666"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6E6A08CD"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ART. 10 - NORME DI SVOLGIMENTO – GRADUATORIE</w:t>
      </w:r>
    </w:p>
    <w:p w14:paraId="74E080D4"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a) Triangolari</w:t>
      </w:r>
    </w:p>
    <w:p w14:paraId="63BB35A2"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La squadra che riposerà nella prima giornata verrà determinata per sorteggio a cura della Segreteria della L.N.D., così come la squadra che disputerà la prima gara in trasferta;</w:t>
      </w:r>
    </w:p>
    <w:p w14:paraId="200561FE"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riposerà nella seconda giornata la squadra che avrà vinto la prima gara o, in caso di pareggio, quella che avrà disputato la prima gara in trasferta;</w:t>
      </w:r>
    </w:p>
    <w:p w14:paraId="098D147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nella terza giornata si svolgerà la gara fra le due squadre che non si sono incontrate in precedenza.</w:t>
      </w:r>
    </w:p>
    <w:p w14:paraId="0456956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Per determinare la squadra vincente si terrà conto, nell’ordine:</w:t>
      </w:r>
    </w:p>
    <w:p w14:paraId="08AEACDF"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a) dei punti ottenuti negli incontri disputati;</w:t>
      </w:r>
    </w:p>
    <w:p w14:paraId="302AA4AE"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b) della migliore differenza reti;</w:t>
      </w:r>
    </w:p>
    <w:p w14:paraId="6EFC6D7E"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c) del maggiore numero di reti segnate;</w:t>
      </w:r>
    </w:p>
    <w:p w14:paraId="65016326"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Persistendo ulteriore parità o nell’ipotesi di completa parità fra le tre squadre la vincente sarà determinata per sorteggio che sarà effettuato dalla Segreteria della Lega Nazionale Dilettanti.</w:t>
      </w:r>
    </w:p>
    <w:p w14:paraId="014583B2"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62DA03CD"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b) Gare di andata e ritorno ad eliminazione diretta</w:t>
      </w:r>
    </w:p>
    <w:p w14:paraId="60D0BBE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Risulterà qualificata (o vincente) la squadra che nei due incontri avrà ottenuto il maggior numero di reti nel corso delle due gare.</w:t>
      </w:r>
    </w:p>
    <w:p w14:paraId="42C51F2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Qualora risultasse parità nelle reti segnate l’Arbitro procederà direttamente a fare eseguire i tiri di rigore secondo le modalità previste dai vigenti regolamenti.</w:t>
      </w:r>
    </w:p>
    <w:p w14:paraId="1F47EDC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257A05B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ART. 11 - RINUNCIA A GARE</w:t>
      </w:r>
    </w:p>
    <w:p w14:paraId="553A4B8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Nel caso in cui una Società rinunci, per qualsiasi motivo, alla disputa di una gara verranno applicate nei suoi confronti le sanzioni di cui all’art. 10, comma 1, del Codice di Giustizia Sportiva (gara persa per 0 - 3). A suo carico sarà altresì applicata la sanzione pecuniaria di Euro 10.000,00 quale prima rinuncia. Nel caso di seconda rinuncia e conseguente esclusione dalla competizione sarà comminata un’ammenda fino a dieci volte la misura prevista per la prima rinuncia così come stabilito dall’art. 53, comma 9, delle N.O.I.F.</w:t>
      </w:r>
    </w:p>
    <w:p w14:paraId="3870FC52"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618CB40C"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ART. 12 - EFFICACIA PROVVEDIMENTI DISCIPLINARI PRECEDENTEMENTE ADOTTATI</w:t>
      </w:r>
    </w:p>
    <w:p w14:paraId="6DE41D8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sanzioni dell’ammonizione inflitte dagli Organi Disciplinari della L.N.D. in relazione alle gare della fase nazionale non sono cumulabili con quelle precedentemente irrogate in occasione della precedente fase gestita dai Comitati. Dovranno in ogni caso trovare esecuzione le sanzioni di squalifica o inibizione residuate dalla fase precedente quella nazionale, nel rispetto delle disposizioni regolamentari di cui all’art. 21, del C.G.S.</w:t>
      </w:r>
    </w:p>
    <w:p w14:paraId="634DB6D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376BEDB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ART. 13 - ASSISTENZA MEDICA</w:t>
      </w:r>
    </w:p>
    <w:p w14:paraId="428B1AE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disposizioni relative all’assistenza medica sono contenute nel Comunicato Ufficiale n. 7, pubblicato dalla L.N.D. in data 1° luglio 2026.</w:t>
      </w:r>
    </w:p>
    <w:p w14:paraId="6D943488"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69B04814"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ART. 14 - APPLICAZIONE REGOLAMENTI FEDERALI</w:t>
      </w:r>
    </w:p>
    <w:p w14:paraId="2ACA1F14"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xml:space="preserve">Per quanto non previsto nel presente regolamento si fa espresso richiamo agli articoli delle Norme Organizzative della F.I.G.C., del Codice di Giustizia Sportiva e del Regolamento della L.N.D. </w:t>
      </w:r>
    </w:p>
    <w:p w14:paraId="271706C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 w:val="16"/>
          <w:lang w:eastAsia="it-IT"/>
          <w14:ligatures w14:val="none"/>
        </w:rPr>
      </w:pPr>
      <w:hyperlink r:id="rId16" w:history="1">
        <w:r w:rsidRPr="00CC3DAC">
          <w:rPr>
            <w:rFonts w:ascii="Inter Tight" w:eastAsia="Calibri" w:hAnsi="Inter Tight" w:cs="Inter Tight"/>
            <w:b/>
            <w:bCs/>
            <w:color w:val="0000FF"/>
            <w:kern w:val="0"/>
            <w:sz w:val="16"/>
            <w:u w:val="single"/>
            <w:lang w:eastAsia="it-IT"/>
            <w14:ligatures w14:val="none"/>
          </w:rPr>
          <w:t>https://comunicati.lnd.it/storage/comunicati/2026/2027/LND/1782911687_Regolamento_Coppa_Italia_Dilettanti_2026_2027.pdf</w:t>
        </w:r>
      </w:hyperlink>
    </w:p>
    <w:p w14:paraId="396ACE5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 w:val="16"/>
          <w:lang w:eastAsia="it-IT"/>
          <w14:ligatures w14:val="none"/>
        </w:rPr>
      </w:pPr>
    </w:p>
    <w:p w14:paraId="517AAA3C"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noProof/>
          <w:color w:val="000000"/>
          <w:kern w:val="0"/>
          <w:sz w:val="16"/>
          <w:lang w:eastAsia="it-IT"/>
          <w14:ligatures w14:val="none"/>
        </w:rPr>
      </w:pPr>
      <w:r w:rsidRPr="00CC3DAC">
        <w:rPr>
          <w:rFonts w:ascii="Inter Tight" w:eastAsia="Calibri" w:hAnsi="Inter Tight" w:cs="Inter Tight"/>
          <w:noProof/>
          <w:color w:val="000000"/>
          <w:kern w:val="0"/>
          <w:sz w:val="16"/>
          <w:lang w:eastAsia="it-IT"/>
          <w14:ligatures w14:val="none"/>
        </w:rPr>
        <w:lastRenderedPageBreak/>
        <w:drawing>
          <wp:inline distT="0" distB="0" distL="0" distR="0" wp14:anchorId="0FE8DC92" wp14:editId="7362945E">
            <wp:extent cx="6124575" cy="4162425"/>
            <wp:effectExtent l="0" t="0" r="9525" b="9525"/>
            <wp:docPr id="183365609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4575" cy="4162425"/>
                    </a:xfrm>
                    <a:prstGeom prst="rect">
                      <a:avLst/>
                    </a:prstGeom>
                    <a:noFill/>
                    <a:ln>
                      <a:noFill/>
                    </a:ln>
                  </pic:spPr>
                </pic:pic>
              </a:graphicData>
            </a:graphic>
          </wp:inline>
        </w:drawing>
      </w:r>
    </w:p>
    <w:p w14:paraId="69E19656"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 w:val="16"/>
          <w:lang w:eastAsia="it-IT"/>
          <w14:ligatures w14:val="none"/>
        </w:rPr>
      </w:pPr>
    </w:p>
    <w:p w14:paraId="0E51599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61E651A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 w:val="24"/>
          <w:szCs w:val="24"/>
          <w:u w:val="single"/>
          <w:lang w:eastAsia="it-IT"/>
          <w14:ligatures w14:val="none"/>
        </w:rPr>
      </w:pPr>
      <w:r w:rsidRPr="00CC3DAC">
        <w:rPr>
          <w:rFonts w:ascii="Inter Tight" w:eastAsia="Calibri" w:hAnsi="Inter Tight" w:cs="Inter Tight"/>
          <w:b/>
          <w:bCs/>
          <w:color w:val="001489"/>
          <w:kern w:val="0"/>
          <w:sz w:val="24"/>
          <w:szCs w:val="24"/>
          <w:u w:val="single"/>
          <w:lang w:eastAsia="it-IT"/>
          <w14:ligatures w14:val="none"/>
        </w:rPr>
        <w:t>COMUNICATO UFFICIALE n.7 – pubblicato il 1° luglio 2026</w:t>
      </w:r>
    </w:p>
    <w:p w14:paraId="5BD7CADC"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Si riportano, di seguito, le disposizioni deliberate dal Consiglio Direttivo di Lega in ordine all’assistenza medica nelle attività della Lega Nazionale Dilettanti, a valere per la stagione sportiva 2026/2027, contenute nel Comunicato Ufficiale L.N.D. n. 1 del 1° Luglio 2026:</w:t>
      </w:r>
    </w:p>
    <w:p w14:paraId="008E4D8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a) Campionati di Serie D maschile e di Serie C Femminile, Campionati di Serie A maschile di Calcio a Cinque, Serie A2 Elite maschile di Calcio a Cinque, Serie A Femminile di Calcio a Cinque.</w:t>
      </w:r>
    </w:p>
    <w:p w14:paraId="6E41650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5DCD725E"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xml:space="preserve">L’inosservanza di entrambi gli obblighi deve essere segnalata nel rapporto di gara e la gara stessa non può disputarsi, con la conseguenza che la Società organizzatrice è punita con la sola perdita della stessa in quanto considerata rinunciataria ai sensi dell’art. 53 delle N.O.I.F. </w:t>
      </w:r>
    </w:p>
    <w:p w14:paraId="2DA967C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Qualora sia presente o soltanto il medico designato dalla Società ospitante oppure soltanto 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56FEF8C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b) Campionati di Serie A2 e di Serie B Maschile di Calcio a Cinque, Campionato di Serie B Femminile di Calcio a Cinque</w:t>
      </w:r>
    </w:p>
    <w:p w14:paraId="0E9B196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6F2A4AD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4865D2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 xml:space="preserve">c) Campionati di Eccellenza Maschile, Juniores Nazionale Under 19 Maschile, gare della fase nazionale di Coppa Italia Dilettanti di Eccellenza Maschile, gare di spareggio-promozione fra e </w:t>
      </w:r>
      <w:r w:rsidRPr="00CC3DAC">
        <w:rPr>
          <w:rFonts w:ascii="Inter Tight" w:eastAsia="Calibri" w:hAnsi="Inter Tight" w:cs="Inter Tight"/>
          <w:b/>
          <w:bCs/>
          <w:color w:val="000000"/>
          <w:kern w:val="0"/>
          <w:szCs w:val="32"/>
          <w:lang w:eastAsia="it-IT"/>
          <w14:ligatures w14:val="none"/>
        </w:rPr>
        <w:lastRenderedPageBreak/>
        <w:t>seconde classificate di Eccellenza Maschile, gare delle fasi nazionali Juniores Under 19 e Under 18 Dilettanti Maschili</w:t>
      </w:r>
    </w:p>
    <w:p w14:paraId="71B02716"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Società ospitanti le gare di cui al punto c) hanno l’obbligo di far presenziare ad ogni gara un medico da esse designato o, in alternativa, di avere ai bordi del campo di giuoco una ambulanza con defibrillatore.</w:t>
      </w:r>
    </w:p>
    <w:p w14:paraId="0DD85E3F"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0A4560D"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p>
    <w:p w14:paraId="7B860F4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 xml:space="preserve">d) Fase Regionale Coppa Italia riservata unicamente alle Società di Eccellenza Maschile oppure riservata a Società di Eccellenza Maschile congiuntamente a Società di Promozione Maschile  </w:t>
      </w:r>
    </w:p>
    <w:p w14:paraId="61051FD6"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Società ospitanti le gare di cui al punto d) hanno l’obbligo di far presenziare ad ogni gara un medico da esse designato o, in alternativa, di avere ai bordi del campo di giuoco una ambulanza con defibrillatore.</w:t>
      </w:r>
    </w:p>
    <w:p w14:paraId="1CA3372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C868D0F"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Nelle ipotesi di cui alle lettere a), b), c) e d) è in ogni caso fatta salva la verifica, da parte dei  competenti Organi di Giustizia Sportiva, della sussistenza della causa di forza maggiore ove dimostrata e documentalmente provata</w:t>
      </w:r>
    </w:p>
    <w:p w14:paraId="10DE486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p>
    <w:p w14:paraId="3A8C43A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e) Altre attività indette dalla Lega Nazionale Dilettanti</w:t>
      </w:r>
    </w:p>
    <w:p w14:paraId="320B316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w:t>
      </w:r>
    </w:p>
    <w:p w14:paraId="72734C4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4C42366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Società devono dotarsi del dispositivo di che trattasi e devono necessariamente espletare l’attività di formazione, presso i soggetti all’uopo accreditati per l’utilizzo delle suddette apparecchiature.</w:t>
      </w:r>
    </w:p>
    <w:p w14:paraId="232DFBF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La presenza di un DAE e di personale adeguatamente formato a bordo campo deve essere comunque sempre garantita.</w:t>
      </w:r>
    </w:p>
    <w:p w14:paraId="3626FCF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Nella organizzazione degli eventi sportivi, le Società devono porre in essere tutte le misure previste dalle vigenti normative e linee-guida di prevenzione e gestione delle emergenze negli impianti sportivi aperti al pubblico.</w:t>
      </w:r>
    </w:p>
    <w:p w14:paraId="10C3038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 w:val="16"/>
          <w:lang w:eastAsia="it-IT"/>
          <w14:ligatures w14:val="none"/>
        </w:rPr>
      </w:pPr>
      <w:hyperlink r:id="rId18" w:history="1">
        <w:r w:rsidRPr="00CC3DAC">
          <w:rPr>
            <w:rFonts w:ascii="Inter Tight" w:eastAsia="Calibri" w:hAnsi="Inter Tight" w:cs="Inter Tight"/>
            <w:color w:val="0000FF"/>
            <w:kern w:val="0"/>
            <w:sz w:val="16"/>
            <w:u w:val="single"/>
            <w:lang w:eastAsia="it-IT"/>
            <w14:ligatures w14:val="none"/>
          </w:rPr>
          <w:t>https://comunicati.lnd.it/storage/comunicati/2026/2027/LND/1782912033_Assistenza_medica_nelle_attivit___della_LND_per_la_stagione_sportiva_2026_2027.pdf</w:t>
        </w:r>
      </w:hyperlink>
    </w:p>
    <w:p w14:paraId="246AC7D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 w:val="16"/>
          <w:lang w:eastAsia="it-IT"/>
          <w14:ligatures w14:val="none"/>
        </w:rPr>
      </w:pPr>
    </w:p>
    <w:p w14:paraId="1215C168" w14:textId="115076EC" w:rsidR="00CC3DAC" w:rsidRPr="00CC3DAC" w:rsidRDefault="00A17EEC" w:rsidP="00CC3DAC">
      <w:pPr>
        <w:autoSpaceDE w:val="0"/>
        <w:autoSpaceDN w:val="0"/>
        <w:adjustRightInd w:val="0"/>
        <w:spacing w:after="0" w:line="240" w:lineRule="auto"/>
        <w:jc w:val="both"/>
        <w:rPr>
          <w:rFonts w:ascii="Inter Tight" w:eastAsia="Calibri" w:hAnsi="Inter Tight" w:cs="Inter Tight"/>
          <w:b/>
          <w:bCs/>
          <w:color w:val="000000"/>
          <w:kern w:val="0"/>
          <w:sz w:val="24"/>
          <w:szCs w:val="32"/>
          <w:u w:val="single"/>
          <w:lang w:eastAsia="it-IT"/>
          <w14:ligatures w14:val="none"/>
        </w:rPr>
      </w:pPr>
      <w:r w:rsidRPr="00A17EEC">
        <w:rPr>
          <w:rFonts w:ascii="Inter Tight" w:eastAsia="Calibri" w:hAnsi="Inter Tight" w:cs="Inter Tight"/>
          <w:b/>
          <w:bCs/>
          <w:color w:val="001489"/>
          <w:kern w:val="0"/>
          <w:sz w:val="24"/>
          <w:szCs w:val="24"/>
          <w:u w:val="single"/>
          <w:lang w:eastAsia="it-IT"/>
          <w14:ligatures w14:val="none"/>
        </w:rPr>
        <w:t>COMUNICATO UFFICIALE n.8  – pubblicato</w:t>
      </w:r>
      <w:r w:rsidRPr="00CC3DAC">
        <w:rPr>
          <w:rFonts w:ascii="Inter Tight" w:eastAsia="Calibri" w:hAnsi="Inter Tight" w:cs="Inter Tight"/>
          <w:b/>
          <w:bCs/>
          <w:color w:val="001489"/>
          <w:kern w:val="0"/>
          <w:sz w:val="24"/>
          <w:szCs w:val="24"/>
          <w:u w:val="single"/>
          <w:lang w:eastAsia="it-IT"/>
          <w14:ligatures w14:val="none"/>
        </w:rPr>
        <w:t xml:space="preserve"> il</w:t>
      </w:r>
      <w:r w:rsidRPr="00A17EEC">
        <w:rPr>
          <w:rFonts w:ascii="Inter Tight" w:eastAsia="Calibri" w:hAnsi="Inter Tight" w:cs="Inter Tight"/>
          <w:b/>
          <w:bCs/>
          <w:color w:val="000000"/>
          <w:kern w:val="0"/>
          <w:sz w:val="24"/>
          <w:szCs w:val="32"/>
          <w:u w:val="single"/>
          <w:lang w:eastAsia="it-IT"/>
          <w14:ligatures w14:val="none"/>
        </w:rPr>
        <w:t xml:space="preserve"> </w:t>
      </w:r>
      <w:r w:rsidRPr="00CC3DAC">
        <w:rPr>
          <w:rFonts w:ascii="Inter Tight" w:eastAsia="Calibri" w:hAnsi="Inter Tight" w:cs="Inter Tight"/>
          <w:b/>
          <w:bCs/>
          <w:color w:val="001489"/>
          <w:kern w:val="0"/>
          <w:sz w:val="24"/>
          <w:szCs w:val="24"/>
          <w:u w:val="single"/>
          <w:lang w:eastAsia="it-IT"/>
          <w14:ligatures w14:val="none"/>
        </w:rPr>
        <w:t>1° luglio 2026</w:t>
      </w:r>
    </w:p>
    <w:p w14:paraId="67A97B8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xml:space="preserve">Si comunicano, ai sensi dell’art. 13, comma 5, lett. g), del Regolamento della Lega Nazionale Dilettanti, le nomine relative alla composizione delle Delegazioni Provinciali, Distrettuali e Zonali per la stagione sportiva 2026/2027, </w:t>
      </w:r>
      <w:r w:rsidRPr="00CC3DAC">
        <w:rPr>
          <w:rFonts w:ascii="Inter Tight" w:eastAsia="Calibri" w:hAnsi="Inter Tight" w:cs="Inter Tight"/>
          <w:b/>
          <w:bCs/>
          <w:color w:val="000000"/>
          <w:kern w:val="0"/>
          <w:szCs w:val="32"/>
          <w:lang w:eastAsia="it-IT"/>
          <w14:ligatures w14:val="none"/>
        </w:rPr>
        <w:t>a valere fino al 30 giugno 2027</w:t>
      </w:r>
      <w:r w:rsidRPr="00CC3DAC">
        <w:rPr>
          <w:rFonts w:ascii="Inter Tight" w:eastAsia="Calibri" w:hAnsi="Inter Tight" w:cs="Inter Tight"/>
          <w:color w:val="000000"/>
          <w:kern w:val="0"/>
          <w:szCs w:val="32"/>
          <w:lang w:eastAsia="it-IT"/>
          <w14:ligatures w14:val="none"/>
        </w:rPr>
        <w:t>.</w:t>
      </w:r>
    </w:p>
    <w:p w14:paraId="6BF51EE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35B009A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noProof/>
          <w:color w:val="000000"/>
          <w:kern w:val="0"/>
          <w:szCs w:val="32"/>
          <w:lang w:eastAsia="it-IT"/>
          <w14:ligatures w14:val="none"/>
        </w:rPr>
      </w:pPr>
      <w:r w:rsidRPr="00CC3DAC">
        <w:rPr>
          <w:rFonts w:ascii="Inter Tight" w:eastAsia="Calibri" w:hAnsi="Inter Tight" w:cs="Inter Tight"/>
          <w:noProof/>
          <w:color w:val="000000"/>
          <w:kern w:val="0"/>
          <w:szCs w:val="32"/>
          <w:lang w:eastAsia="it-IT"/>
          <w14:ligatures w14:val="none"/>
        </w:rPr>
        <w:lastRenderedPageBreak/>
        <w:drawing>
          <wp:inline distT="0" distB="0" distL="0" distR="0" wp14:anchorId="6E806398" wp14:editId="4E79BB6C">
            <wp:extent cx="6124575" cy="4505325"/>
            <wp:effectExtent l="0" t="0" r="9525" b="9525"/>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4575" cy="4505325"/>
                    </a:xfrm>
                    <a:prstGeom prst="rect">
                      <a:avLst/>
                    </a:prstGeom>
                    <a:noFill/>
                    <a:ln>
                      <a:noFill/>
                    </a:ln>
                  </pic:spPr>
                </pic:pic>
              </a:graphicData>
            </a:graphic>
          </wp:inline>
        </w:drawing>
      </w:r>
    </w:p>
    <w:p w14:paraId="3D6EC48D"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noProof/>
          <w:color w:val="000000"/>
          <w:kern w:val="0"/>
          <w:szCs w:val="32"/>
          <w:lang w:eastAsia="it-IT"/>
          <w14:ligatures w14:val="none"/>
        </w:rPr>
      </w:pPr>
    </w:p>
    <w:p w14:paraId="5D77253F"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noProof/>
          <w:color w:val="000000"/>
          <w:kern w:val="0"/>
          <w:szCs w:val="32"/>
          <w:lang w:eastAsia="it-IT"/>
          <w14:ligatures w14:val="none"/>
        </w:rPr>
      </w:pPr>
    </w:p>
    <w:p w14:paraId="3EDCBB6D"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noProof/>
          <w:color w:val="000000"/>
          <w:kern w:val="0"/>
          <w:szCs w:val="32"/>
          <w:lang w:eastAsia="it-IT"/>
          <w14:ligatures w14:val="none"/>
        </w:rPr>
      </w:pPr>
      <w:r w:rsidRPr="00CC3DAC">
        <w:rPr>
          <w:rFonts w:ascii="Inter Tight" w:eastAsia="Calibri" w:hAnsi="Inter Tight" w:cs="Inter Tight"/>
          <w:noProof/>
          <w:color w:val="000000"/>
          <w:kern w:val="0"/>
          <w:szCs w:val="32"/>
          <w:lang w:eastAsia="it-IT"/>
          <w14:ligatures w14:val="none"/>
        </w:rPr>
        <w:drawing>
          <wp:inline distT="0" distB="0" distL="0" distR="0" wp14:anchorId="2F180C28" wp14:editId="48971FEA">
            <wp:extent cx="6124575" cy="3800475"/>
            <wp:effectExtent l="0" t="0" r="9525" b="9525"/>
            <wp:docPr id="83974046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4575" cy="3800475"/>
                    </a:xfrm>
                    <a:prstGeom prst="rect">
                      <a:avLst/>
                    </a:prstGeom>
                    <a:noFill/>
                    <a:ln>
                      <a:noFill/>
                    </a:ln>
                  </pic:spPr>
                </pic:pic>
              </a:graphicData>
            </a:graphic>
          </wp:inline>
        </w:drawing>
      </w:r>
    </w:p>
    <w:p w14:paraId="350F20C3" w14:textId="77777777" w:rsidR="00CC3DAC" w:rsidRPr="00CC3DAC" w:rsidRDefault="00CC3DAC" w:rsidP="00CC3DAC">
      <w:pPr>
        <w:autoSpaceDE w:val="0"/>
        <w:autoSpaceDN w:val="0"/>
        <w:adjustRightInd w:val="0"/>
        <w:spacing w:after="0" w:line="240" w:lineRule="auto"/>
        <w:ind w:left="142"/>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noProof/>
          <w:color w:val="000000"/>
          <w:kern w:val="0"/>
          <w:szCs w:val="32"/>
          <w:lang w:eastAsia="it-IT"/>
          <w14:ligatures w14:val="none"/>
        </w:rPr>
        <w:lastRenderedPageBreak/>
        <w:drawing>
          <wp:inline distT="0" distB="0" distL="0" distR="0" wp14:anchorId="68B0357D" wp14:editId="4B00E250">
            <wp:extent cx="6115050" cy="4238625"/>
            <wp:effectExtent l="0" t="0" r="0" b="9525"/>
            <wp:docPr id="1982418339"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4238625"/>
                    </a:xfrm>
                    <a:prstGeom prst="rect">
                      <a:avLst/>
                    </a:prstGeom>
                    <a:noFill/>
                    <a:ln>
                      <a:noFill/>
                    </a:ln>
                  </pic:spPr>
                </pic:pic>
              </a:graphicData>
            </a:graphic>
          </wp:inline>
        </w:drawing>
      </w:r>
    </w:p>
    <w:p w14:paraId="20689C5A" w14:textId="77804D9B" w:rsidR="00CC3DAC" w:rsidRPr="00CC3DAC" w:rsidRDefault="00A17EE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A17EEC">
        <w:rPr>
          <w:rFonts w:ascii="Inter Tight" w:eastAsia="Calibri" w:hAnsi="Inter Tight" w:cs="Inter Tight"/>
          <w:noProof/>
          <w:color w:val="000000"/>
          <w:kern w:val="0"/>
          <w:szCs w:val="32"/>
          <w:lang w:eastAsia="it-IT"/>
          <w14:ligatures w14:val="none"/>
        </w:rPr>
        <w:drawing>
          <wp:inline distT="0" distB="0" distL="0" distR="0" wp14:anchorId="102E2880" wp14:editId="55D46D46">
            <wp:extent cx="6163535" cy="4105848"/>
            <wp:effectExtent l="0" t="0" r="8890" b="9525"/>
            <wp:docPr id="24696178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61786" name=""/>
                    <pic:cNvPicPr/>
                  </pic:nvPicPr>
                  <pic:blipFill>
                    <a:blip r:embed="rId22"/>
                    <a:stretch>
                      <a:fillRect/>
                    </a:stretch>
                  </pic:blipFill>
                  <pic:spPr>
                    <a:xfrm>
                      <a:off x="0" y="0"/>
                      <a:ext cx="6163535" cy="4105848"/>
                    </a:xfrm>
                    <a:prstGeom prst="rect">
                      <a:avLst/>
                    </a:prstGeom>
                  </pic:spPr>
                </pic:pic>
              </a:graphicData>
            </a:graphic>
          </wp:inline>
        </w:drawing>
      </w:r>
    </w:p>
    <w:p w14:paraId="6842F56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6BCE0A12"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5A654C93"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7B377CF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1AC105B7" w14:textId="5170E7CD" w:rsidR="00CC3DAC" w:rsidRPr="00CC3DAC" w:rsidRDefault="00CC3DAC" w:rsidP="00CC3DAC">
      <w:pPr>
        <w:autoSpaceDE w:val="0"/>
        <w:autoSpaceDN w:val="0"/>
        <w:adjustRightInd w:val="0"/>
        <w:spacing w:after="0" w:line="240" w:lineRule="auto"/>
        <w:jc w:val="both"/>
        <w:rPr>
          <w:rFonts w:ascii="Inter Tight" w:eastAsia="Calibri" w:hAnsi="Inter Tight" w:cs="Inter Tight"/>
          <w:noProof/>
          <w:color w:val="000000"/>
          <w:kern w:val="0"/>
          <w:szCs w:val="32"/>
          <w:lang w:eastAsia="it-IT"/>
          <w14:ligatures w14:val="none"/>
        </w:rPr>
      </w:pPr>
    </w:p>
    <w:p w14:paraId="7A050123"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noProof/>
          <w:color w:val="000000"/>
          <w:kern w:val="0"/>
          <w:szCs w:val="32"/>
          <w:lang w:eastAsia="it-IT"/>
          <w14:ligatures w14:val="none"/>
        </w:rPr>
      </w:pPr>
    </w:p>
    <w:p w14:paraId="2D099CBE" w14:textId="16A4946A" w:rsidR="00CC3DAC" w:rsidRPr="00CC3DAC" w:rsidRDefault="00A17EEC" w:rsidP="00CC3DAC">
      <w:pPr>
        <w:autoSpaceDE w:val="0"/>
        <w:autoSpaceDN w:val="0"/>
        <w:adjustRightInd w:val="0"/>
        <w:spacing w:after="0" w:line="240" w:lineRule="auto"/>
        <w:jc w:val="both"/>
        <w:rPr>
          <w:rFonts w:ascii="Inter Tight" w:eastAsia="Calibri" w:hAnsi="Inter Tight" w:cs="Inter Tight"/>
          <w:noProof/>
          <w:color w:val="000000"/>
          <w:kern w:val="0"/>
          <w:szCs w:val="32"/>
          <w:lang w:eastAsia="it-IT"/>
          <w14:ligatures w14:val="none"/>
        </w:rPr>
      </w:pPr>
      <w:r w:rsidRPr="00A17EEC">
        <w:rPr>
          <w:rFonts w:ascii="Inter Tight" w:eastAsia="Calibri" w:hAnsi="Inter Tight" w:cs="Inter Tight"/>
          <w:noProof/>
          <w:color w:val="000000"/>
          <w:kern w:val="0"/>
          <w:szCs w:val="32"/>
          <w:lang w:eastAsia="it-IT"/>
          <w14:ligatures w14:val="none"/>
        </w:rPr>
        <w:lastRenderedPageBreak/>
        <w:drawing>
          <wp:inline distT="0" distB="0" distL="0" distR="0" wp14:anchorId="42DE6D17" wp14:editId="6A0BE93D">
            <wp:extent cx="6058746" cy="3743847"/>
            <wp:effectExtent l="0" t="0" r="0" b="9525"/>
            <wp:docPr id="3439106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10687" name=""/>
                    <pic:cNvPicPr/>
                  </pic:nvPicPr>
                  <pic:blipFill>
                    <a:blip r:embed="rId23"/>
                    <a:stretch>
                      <a:fillRect/>
                    </a:stretch>
                  </pic:blipFill>
                  <pic:spPr>
                    <a:xfrm>
                      <a:off x="0" y="0"/>
                      <a:ext cx="6058746" cy="3743847"/>
                    </a:xfrm>
                    <a:prstGeom prst="rect">
                      <a:avLst/>
                    </a:prstGeom>
                  </pic:spPr>
                </pic:pic>
              </a:graphicData>
            </a:graphic>
          </wp:inline>
        </w:drawing>
      </w:r>
    </w:p>
    <w:p w14:paraId="64CEF6C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noProof/>
          <w:color w:val="000000"/>
          <w:kern w:val="0"/>
          <w:szCs w:val="32"/>
          <w:lang w:eastAsia="it-IT"/>
          <w14:ligatures w14:val="none"/>
        </w:rPr>
      </w:pPr>
    </w:p>
    <w:p w14:paraId="72DDC3EC"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noProof/>
          <w:color w:val="000000"/>
          <w:kern w:val="0"/>
          <w:sz w:val="16"/>
          <w:lang w:eastAsia="it-IT"/>
          <w14:ligatures w14:val="none"/>
        </w:rPr>
      </w:pPr>
      <w:hyperlink r:id="rId24" w:history="1">
        <w:r w:rsidRPr="00CC3DAC">
          <w:rPr>
            <w:rFonts w:ascii="Inter Tight" w:eastAsia="Calibri" w:hAnsi="Inter Tight" w:cs="Inter Tight"/>
            <w:noProof/>
            <w:color w:val="0000FF"/>
            <w:kern w:val="0"/>
            <w:sz w:val="16"/>
            <w:u w:val="single"/>
            <w:lang w:eastAsia="it-IT"/>
            <w14:ligatures w14:val="none"/>
          </w:rPr>
          <w:t>https://comunicati.lnd.it/storage/comunicati/2026/2027/LND/1782912436_nomine_delegazioni_provinciali__distrettuali_e_zonali.pdf</w:t>
        </w:r>
      </w:hyperlink>
    </w:p>
    <w:p w14:paraId="40B22534"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noProof/>
          <w:color w:val="000000"/>
          <w:kern w:val="0"/>
          <w:sz w:val="16"/>
          <w:lang w:eastAsia="it-IT"/>
          <w14:ligatures w14:val="none"/>
        </w:rPr>
      </w:pPr>
    </w:p>
    <w:p w14:paraId="0D4A081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noProof/>
          <w:color w:val="000000"/>
          <w:kern w:val="0"/>
          <w:sz w:val="16"/>
          <w:lang w:eastAsia="it-IT"/>
          <w14:ligatures w14:val="none"/>
        </w:rPr>
      </w:pPr>
    </w:p>
    <w:p w14:paraId="23CBA74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 w:val="24"/>
          <w:szCs w:val="24"/>
          <w:u w:val="single"/>
          <w:lang w:eastAsia="it-IT"/>
          <w14:ligatures w14:val="none"/>
        </w:rPr>
      </w:pPr>
      <w:r w:rsidRPr="00CC3DAC">
        <w:rPr>
          <w:rFonts w:ascii="Inter Tight" w:eastAsia="Calibri" w:hAnsi="Inter Tight" w:cs="Inter Tight"/>
          <w:b/>
          <w:bCs/>
          <w:color w:val="001489"/>
          <w:kern w:val="0"/>
          <w:sz w:val="24"/>
          <w:szCs w:val="24"/>
          <w:u w:val="single"/>
          <w:lang w:eastAsia="it-IT"/>
          <w14:ligatures w14:val="none"/>
        </w:rPr>
        <w:t>COMUNICATO UFFICIALE n. 9 – pubblicato il 1° luglio 2026</w:t>
      </w:r>
    </w:p>
    <w:p w14:paraId="56DD6852"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u w:val="single"/>
          <w:lang w:eastAsia="it-IT"/>
          <w14:ligatures w14:val="none"/>
        </w:rPr>
      </w:pPr>
      <w:r w:rsidRPr="00CC3DAC">
        <w:rPr>
          <w:rFonts w:ascii="Inter Tight" w:eastAsia="Calibri" w:hAnsi="Inter Tight" w:cs="Inter Tight"/>
          <w:b/>
          <w:bCs/>
          <w:color w:val="000000"/>
          <w:kern w:val="0"/>
          <w:szCs w:val="32"/>
          <w:u w:val="single"/>
          <w:lang w:eastAsia="it-IT"/>
          <w14:ligatures w14:val="none"/>
        </w:rPr>
        <w:t>PROGETTO SPERIMENTALE SECONDE SQUADRE “UNDER 21” LND CON DIRITTO DI PROMOZIONE ALLA CATEGORIA SUPERIORE</w:t>
      </w:r>
    </w:p>
    <w:p w14:paraId="06F7F29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Con riferimento al Comunicato Ufficiale n. 30/A della F.I.G.C. del 18 luglio 2024, riportato integralmente dalla L.N.D. con proprio Comunicato Ufficiale n. 54 di pari data, si esplicano le modalità e i criteri stabiliti dal Consiglio Direttivo della L.N.D. relativi al rinnovo del progetto sperimentale – facoltativo per i Comitati – per lo svolgimento delle attività delle seconde squadre “Under 21” che, nella stagione sportiva 2026/2027, partecipano con diritto di promozione alla categoria superiore.</w:t>
      </w:r>
    </w:p>
    <w:p w14:paraId="7122A521"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 w:val="16"/>
          <w:szCs w:val="32"/>
          <w:lang w:eastAsia="it-IT"/>
          <w14:ligatures w14:val="none"/>
        </w:rPr>
      </w:pPr>
      <w:hyperlink r:id="rId25" w:history="1">
        <w:r w:rsidRPr="00CC3DAC">
          <w:rPr>
            <w:rFonts w:ascii="Inter Tight" w:eastAsia="Calibri" w:hAnsi="Inter Tight" w:cs="Inter Tight"/>
            <w:color w:val="0000FF"/>
            <w:kern w:val="0"/>
            <w:sz w:val="16"/>
            <w:szCs w:val="32"/>
            <w:u w:val="single"/>
            <w:lang w:eastAsia="it-IT"/>
            <w14:ligatures w14:val="none"/>
          </w:rPr>
          <w:t>https://comunicati.lnd.it/storage/comunicati/2026/2027/LND/1782912493_progetto_seconde_squadre_Under_21_con_diritto_di_classifica_e_diritto_alla_promozione_alla_categoria_superiore.pdf</w:t>
        </w:r>
      </w:hyperlink>
    </w:p>
    <w:p w14:paraId="5925E31D"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 w:val="16"/>
          <w:szCs w:val="32"/>
          <w:lang w:eastAsia="it-IT"/>
          <w14:ligatures w14:val="none"/>
        </w:rPr>
      </w:pPr>
    </w:p>
    <w:p w14:paraId="1D86C0C1"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 w:val="24"/>
          <w:szCs w:val="24"/>
          <w:u w:val="single"/>
          <w:lang w:eastAsia="it-IT"/>
          <w14:ligatures w14:val="none"/>
        </w:rPr>
      </w:pPr>
      <w:r w:rsidRPr="00CC3DAC">
        <w:rPr>
          <w:rFonts w:ascii="Inter Tight" w:eastAsia="Calibri" w:hAnsi="Inter Tight" w:cs="Inter Tight"/>
          <w:b/>
          <w:bCs/>
          <w:color w:val="001489"/>
          <w:kern w:val="0"/>
          <w:sz w:val="24"/>
          <w:szCs w:val="24"/>
          <w:u w:val="single"/>
          <w:lang w:eastAsia="it-IT"/>
          <w14:ligatures w14:val="none"/>
        </w:rPr>
        <w:t>COMUNICATO UFFICIALE n.10 – pubblicato il 1° luglio 2026</w:t>
      </w:r>
    </w:p>
    <w:p w14:paraId="559D7132"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noProof/>
          <w:color w:val="000000"/>
          <w:kern w:val="0"/>
          <w:szCs w:val="32"/>
          <w:lang w:eastAsia="it-IT"/>
          <w14:ligatures w14:val="none"/>
        </w:rPr>
      </w:pPr>
      <w:r w:rsidRPr="00CC3DAC">
        <w:rPr>
          <w:rFonts w:ascii="Inter Tight" w:eastAsia="Calibri" w:hAnsi="Inter Tight" w:cs="Inter Tight"/>
          <w:noProof/>
          <w:color w:val="000000"/>
          <w:kern w:val="0"/>
          <w:szCs w:val="32"/>
          <w:lang w:eastAsia="it-IT"/>
          <w14:ligatures w14:val="none"/>
        </w:rPr>
        <w:drawing>
          <wp:inline distT="0" distB="0" distL="0" distR="0" wp14:anchorId="27E2D75B" wp14:editId="446C859D">
            <wp:extent cx="6115050" cy="333375"/>
            <wp:effectExtent l="0" t="0" r="0" b="9525"/>
            <wp:docPr id="107971270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333375"/>
                    </a:xfrm>
                    <a:prstGeom prst="rect">
                      <a:avLst/>
                    </a:prstGeom>
                    <a:noFill/>
                    <a:ln>
                      <a:noFill/>
                    </a:ln>
                  </pic:spPr>
                </pic:pic>
              </a:graphicData>
            </a:graphic>
          </wp:inline>
        </w:drawing>
      </w:r>
    </w:p>
    <w:p w14:paraId="140C7724"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COMUNICATO UFFICIALE N. 1/A</w:t>
      </w:r>
    </w:p>
    <w:p w14:paraId="3D4349BD"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Il Consiglio Federale</w:t>
      </w:r>
    </w:p>
    <w:p w14:paraId="5970B133"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attesa la necessità di provvedere all’elezione dei Vice Presidenti della FIGC;</w:t>
      </w:r>
    </w:p>
    <w:p w14:paraId="534ACDB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preso atto delle candidature presentate;</w:t>
      </w:r>
    </w:p>
    <w:p w14:paraId="77C1C2CF"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visto l’art. 24 dello Statuto Federale</w:t>
      </w:r>
    </w:p>
    <w:p w14:paraId="5F5B724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h a   e l e t t o</w:t>
      </w:r>
    </w:p>
    <w:p w14:paraId="523C5AB9"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Vice Presidente Vicario Ezio Maria SIMONELLI e Vice Presidente Umberto CALCAGNO.</w:t>
      </w:r>
    </w:p>
    <w:p w14:paraId="70713CE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43395D21"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 w:val="24"/>
          <w:szCs w:val="24"/>
          <w:u w:val="single"/>
          <w:lang w:eastAsia="it-IT"/>
          <w14:ligatures w14:val="none"/>
        </w:rPr>
      </w:pPr>
      <w:r w:rsidRPr="00CC3DAC">
        <w:rPr>
          <w:rFonts w:ascii="Inter Tight" w:eastAsia="Calibri" w:hAnsi="Inter Tight" w:cs="Inter Tight"/>
          <w:b/>
          <w:bCs/>
          <w:color w:val="001489"/>
          <w:kern w:val="0"/>
          <w:sz w:val="24"/>
          <w:szCs w:val="24"/>
          <w:u w:val="single"/>
          <w:lang w:eastAsia="it-IT"/>
          <w14:ligatures w14:val="none"/>
        </w:rPr>
        <w:t>COMUNICATO UFFICIALE n. 19 – pubblicato il 1° luglio 2026</w:t>
      </w:r>
    </w:p>
    <w:p w14:paraId="0AB6894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noProof/>
          <w:color w:val="000000"/>
          <w:kern w:val="0"/>
          <w:szCs w:val="32"/>
          <w:lang w:eastAsia="it-IT"/>
          <w14:ligatures w14:val="none"/>
        </w:rPr>
      </w:pPr>
      <w:r w:rsidRPr="00CC3DAC">
        <w:rPr>
          <w:rFonts w:ascii="Inter Tight" w:eastAsia="Calibri" w:hAnsi="Inter Tight" w:cs="Inter Tight"/>
          <w:noProof/>
          <w:color w:val="000000"/>
          <w:kern w:val="0"/>
          <w:szCs w:val="32"/>
          <w:lang w:eastAsia="it-IT"/>
          <w14:ligatures w14:val="none"/>
        </w:rPr>
        <w:drawing>
          <wp:inline distT="0" distB="0" distL="0" distR="0" wp14:anchorId="124EC3C9" wp14:editId="72B9B123">
            <wp:extent cx="6115050" cy="352425"/>
            <wp:effectExtent l="0" t="0" r="0" b="9525"/>
            <wp:docPr id="122897440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352425"/>
                    </a:xfrm>
                    <a:prstGeom prst="rect">
                      <a:avLst/>
                    </a:prstGeom>
                    <a:noFill/>
                    <a:ln>
                      <a:noFill/>
                    </a:ln>
                  </pic:spPr>
                </pic:pic>
              </a:graphicData>
            </a:graphic>
          </wp:inline>
        </w:drawing>
      </w:r>
    </w:p>
    <w:p w14:paraId="17BDAE9B"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COMUNICATO UFFICIALE N. 10/A</w:t>
      </w:r>
    </w:p>
    <w:p w14:paraId="62E0382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Il Presidente Federale</w:t>
      </w:r>
    </w:p>
    <w:p w14:paraId="4ED78484"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 preso atto delle disposizioni contenute nell’art. 40, comma 3 bis, delle N.O.I.F., in ordine al tesseramento in deroga dei giovani calciatori;</w:t>
      </w:r>
    </w:p>
    <w:p w14:paraId="3D038CF3"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lastRenderedPageBreak/>
        <w:t>− ritenuto opportuno stabilire, nell’ambito di un intervento di politica federale teso ad una sempre maggiore tutela dell’attività sportiva a livello giovanile, termini e modalità per il suddetto tesseramento nella stagione sportiva 2026/2027</w:t>
      </w:r>
    </w:p>
    <w:p w14:paraId="4C432DAE"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d e l i b e r a</w:t>
      </w:r>
    </w:p>
    <w:p w14:paraId="483C392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nella stagione sportiva 2026/2027, la concessione della deroga prevista dall’art. 40, comma 3 bis, delle N.O.I.F., fatto salvo quanto disposto dal citato articolo, presupporrà la osservanza e la sussistenza delle seguenti condizioni:</w:t>
      </w:r>
    </w:p>
    <w:p w14:paraId="4969C8A3"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a) Società Professionistiche maschili</w:t>
      </w:r>
    </w:p>
    <w:p w14:paraId="7A4300E2"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Società partecipanti al Campionato di Serie A potranno richiedere il tesseramento in deroga fino ad un massimo di 10 calciatori.</w:t>
      </w:r>
    </w:p>
    <w:p w14:paraId="7785DEFA"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Società partecipanti al Campionato di Serie B potranno richiedere il tesseramento in deroga fino ad un massimo di 8 calciatori.</w:t>
      </w:r>
    </w:p>
    <w:p w14:paraId="65C806D8"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Società partecipanti al Campionato di Serie C potranno richiedere il tesseramento in deroga fino ad un massimo di 6 calciatori.</w:t>
      </w:r>
    </w:p>
    <w:p w14:paraId="45BB6735"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I suddetti limiti numerici non riguardano i rinnovi delle deroghe già concesse nella stagione precedente.</w:t>
      </w:r>
    </w:p>
    <w:p w14:paraId="417334D2"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predette Società, al fine di ottenere il tesseramento in deroga, dovranno dimostrare di poter garantire ai giovani calciatori condizioni di vita ottimali per quel che concerne il vitto, l’alloggio, l’educazione scolastica, il tempo libero, la loro formazione e quant’altro inerente ogni loro attività. I Presidenti delle Società assumeranno il ruolo di garanti dell’osservanza delle condizioni di cui sopra e degli obblighi contemplati dalla vigente legislazione, in materia di affidamento, tutela e protezione dei minori.</w:t>
      </w:r>
    </w:p>
    <w:p w14:paraId="7BBE2A96"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In assenza di tali condizioni, il tesseramento in deroga non sarà autorizzato e, ove concesso, sarà revocato per il venir meno delle stesse.</w:t>
      </w:r>
    </w:p>
    <w:p w14:paraId="4974B593"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 w:val="20"/>
          <w:szCs w:val="28"/>
          <w:lang w:eastAsia="it-IT"/>
          <w14:ligatures w14:val="none"/>
        </w:rPr>
      </w:pPr>
      <w:r w:rsidRPr="00CC3DAC">
        <w:rPr>
          <w:rFonts w:ascii="Inter Tight" w:eastAsia="Calibri" w:hAnsi="Inter Tight" w:cs="Inter Tight"/>
          <w:color w:val="000000"/>
          <w:kern w:val="0"/>
          <w:szCs w:val="32"/>
          <w:lang w:eastAsia="it-IT"/>
          <w14:ligatures w14:val="none"/>
        </w:rPr>
        <w:t xml:space="preserve">A tal fine la F.I.G.C. dovrà essere costantemente informata sull’andamento e sull’evolversi delle varie </w:t>
      </w:r>
      <w:r w:rsidRPr="00CC3DAC">
        <w:rPr>
          <w:rFonts w:ascii="Inter Tight" w:eastAsia="Calibri" w:hAnsi="Inter Tight" w:cs="Inter Tight"/>
          <w:color w:val="000000"/>
          <w:kern w:val="0"/>
          <w:sz w:val="20"/>
          <w:szCs w:val="28"/>
          <w:lang w:eastAsia="it-IT"/>
          <w14:ligatures w14:val="none"/>
        </w:rPr>
        <w:t>situazioni attraverso il Settore per l’Attività Giovanile e Scolastica che effettuerà controlli periodici in loco.</w:t>
      </w:r>
    </w:p>
    <w:p w14:paraId="1D66B6A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Il tesseramento in deroga potrà essere revocato laddove, nel corso della stagione sportiva, il calciatore non osservi regolarmente la frequenza scolastica o vi rinunci, senza giustificati motivi. I necessari controlli saranno demandati sempre al Settore per l’Attività Giovanile e Scolastica.</w:t>
      </w:r>
    </w:p>
    <w:p w14:paraId="0878D306"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0000"/>
          <w:kern w:val="0"/>
          <w:szCs w:val="32"/>
          <w:lang w:eastAsia="it-IT"/>
          <w14:ligatures w14:val="none"/>
        </w:rPr>
      </w:pPr>
      <w:r w:rsidRPr="00CC3DAC">
        <w:rPr>
          <w:rFonts w:ascii="Inter Tight" w:eastAsia="Calibri" w:hAnsi="Inter Tight" w:cs="Inter Tight"/>
          <w:b/>
          <w:bCs/>
          <w:color w:val="000000"/>
          <w:kern w:val="0"/>
          <w:szCs w:val="32"/>
          <w:lang w:eastAsia="it-IT"/>
          <w14:ligatures w14:val="none"/>
        </w:rPr>
        <w:t>b) Società partecipanti al Campionato di Serie A femminile</w:t>
      </w:r>
    </w:p>
    <w:p w14:paraId="1E4437D1"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Società partecipanti al Campionato di Serie A femminile potranno richiedere il tesseramento in deroga per non più di 6 calciatrici. Detti tesseramenti, validi per una sola stagione sportiva, presupporranno comunque la osservanza e la sussistenza delle condizioni sopra indicate per le Società professionistiche maschili.</w:t>
      </w:r>
    </w:p>
    <w:p w14:paraId="3A1E0DF7"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I suddetti limiti numerici non riguardano i rinnovi delle deroghe già concesse nella stagione precedente.</w:t>
      </w:r>
    </w:p>
    <w:p w14:paraId="2E0A89AF"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p>
    <w:p w14:paraId="6550C6F4"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c) Società Dilettantistiche e di Settore Giovanile</w:t>
      </w:r>
    </w:p>
    <w:p w14:paraId="66ED6A4F"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Le Società dilettantistiche e di Puro Settore Giovanile potranno richiedere e/o rinnovare, in casi di assoluta eccezionalità, il tesseramento in deroga per non più di un calciatore e per non più di una calciatrice. Detto tesseramento, valido per una sola stagione sportiva, presupporrà comunque la osservanza e la sussistenza delle condizioni sopra indicate per le Società professionistiche.</w:t>
      </w:r>
    </w:p>
    <w:p w14:paraId="3D145994"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Tutte le richieste di tesseramento dei calciatori minori di anni 16, diverse da quelle previste dall’art. 40, comma 3 bis, delle N.O.I.F., dovranno essere corredate dei certificati di residenza e di stato di famiglia del minore.</w:t>
      </w:r>
    </w:p>
    <w:p w14:paraId="50BD466D"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CC3DAC">
        <w:rPr>
          <w:rFonts w:ascii="Inter Tight" w:eastAsia="Calibri" w:hAnsi="Inter Tight" w:cs="Inter Tight"/>
          <w:color w:val="000000"/>
          <w:kern w:val="0"/>
          <w:szCs w:val="32"/>
          <w:lang w:eastAsia="it-IT"/>
          <w14:ligatures w14:val="none"/>
        </w:rPr>
        <w:t>Il Presidente Federale potrà autorizzare ulteriori provvedimenti in deroga, in presenza di situazioni assolutamente straordinarie, motivate e documentate.</w:t>
      </w:r>
    </w:p>
    <w:p w14:paraId="08439E44"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 w:val="16"/>
          <w:szCs w:val="32"/>
          <w:lang w:eastAsia="it-IT"/>
          <w14:ligatures w14:val="none"/>
        </w:rPr>
      </w:pPr>
      <w:hyperlink r:id="rId28" w:history="1">
        <w:r w:rsidRPr="00CC3DAC">
          <w:rPr>
            <w:rFonts w:ascii="Inter Tight" w:eastAsia="Calibri" w:hAnsi="Inter Tight" w:cs="Inter Tight"/>
            <w:color w:val="0000FF"/>
            <w:kern w:val="0"/>
            <w:sz w:val="16"/>
            <w:szCs w:val="32"/>
            <w:u w:val="single"/>
            <w:lang w:eastAsia="it-IT"/>
            <w14:ligatures w14:val="none"/>
          </w:rPr>
          <w:t>https://comunicati.lnd.it/storage/comunicati/2026/2027/LND/1782983529_CU_10_A_FIGC_-_Termini_e_modalit___deroga_prevista_dall_art__40__comma_3_bis__NOIF_stagione_sportiva_2026_2027.pdf</w:t>
        </w:r>
      </w:hyperlink>
    </w:p>
    <w:p w14:paraId="251B41F0"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 w:val="16"/>
          <w:szCs w:val="32"/>
          <w:lang w:eastAsia="it-IT"/>
          <w14:ligatures w14:val="none"/>
        </w:rPr>
      </w:pPr>
    </w:p>
    <w:p w14:paraId="21BD669C" w14:textId="77777777" w:rsidR="00CC3DAC" w:rsidRPr="00CC3DAC" w:rsidRDefault="00CC3DAC" w:rsidP="00CC3DAC">
      <w:pPr>
        <w:autoSpaceDE w:val="0"/>
        <w:autoSpaceDN w:val="0"/>
        <w:adjustRightInd w:val="0"/>
        <w:spacing w:after="0" w:line="240" w:lineRule="auto"/>
        <w:jc w:val="both"/>
        <w:rPr>
          <w:rFonts w:ascii="Inter Tight" w:eastAsia="Calibri" w:hAnsi="Inter Tight" w:cs="Inter Tight"/>
          <w:color w:val="000000"/>
          <w:kern w:val="0"/>
          <w:sz w:val="16"/>
          <w:szCs w:val="32"/>
          <w:lang w:eastAsia="it-IT"/>
          <w14:ligatures w14:val="none"/>
        </w:rPr>
      </w:pPr>
    </w:p>
    <w:p w14:paraId="7A164104" w14:textId="77777777" w:rsidR="00CC3DAC" w:rsidRPr="00CC3DAC" w:rsidRDefault="00CC3DAC" w:rsidP="00CC3DAC">
      <w:pPr>
        <w:autoSpaceDE w:val="0"/>
        <w:autoSpaceDN w:val="0"/>
        <w:adjustRightInd w:val="0"/>
        <w:spacing w:after="0" w:line="240" w:lineRule="auto"/>
        <w:jc w:val="center"/>
        <w:rPr>
          <w:rFonts w:ascii="Inter Tight" w:eastAsia="Calibri" w:hAnsi="Inter Tight" w:cs="Inter Tight"/>
          <w:b/>
          <w:bCs/>
          <w:color w:val="001489"/>
          <w:kern w:val="0"/>
          <w:szCs w:val="32"/>
          <w:lang w:eastAsia="it-IT"/>
          <w14:ligatures w14:val="none"/>
        </w:rPr>
      </w:pPr>
      <w:r w:rsidRPr="00CC3DAC">
        <w:rPr>
          <w:rFonts w:ascii="Inter Tight" w:eastAsia="Calibri" w:hAnsi="Inter Tight" w:cs="Inter Tight"/>
          <w:b/>
          <w:bCs/>
          <w:color w:val="001489"/>
          <w:kern w:val="0"/>
          <w:szCs w:val="32"/>
          <w:lang w:eastAsia="it-IT"/>
          <w14:ligatures w14:val="none"/>
        </w:rPr>
        <w:t>^^^^^^^^^^^^^^^^^^^^^</w:t>
      </w:r>
    </w:p>
    <w:bookmarkEnd w:id="1"/>
    <w:p w14:paraId="42C92832" w14:textId="77777777" w:rsidR="00CC3DAC" w:rsidRPr="00CC3DAC" w:rsidRDefault="00CC3DAC" w:rsidP="00CC3DAC">
      <w:pPr>
        <w:spacing w:after="0" w:line="240" w:lineRule="auto"/>
        <w:jc w:val="both"/>
        <w:rPr>
          <w:rFonts w:ascii="Inter Tight" w:eastAsia="Calibri" w:hAnsi="Inter Tight" w:cs="Inter Tight"/>
          <w:b/>
          <w:color w:val="001489"/>
          <w:kern w:val="0"/>
          <w:sz w:val="24"/>
          <w:u w:val="single"/>
          <w14:ligatures w14:val="none"/>
        </w:rPr>
      </w:pPr>
    </w:p>
    <w:p w14:paraId="3A17D5D0" w14:textId="77777777" w:rsidR="00CC3DAC" w:rsidRPr="00CC3DAC" w:rsidRDefault="00CC3DAC" w:rsidP="00CC3DAC">
      <w:pPr>
        <w:spacing w:after="0" w:line="240" w:lineRule="auto"/>
        <w:jc w:val="both"/>
        <w:rPr>
          <w:rFonts w:ascii="Inter Tight" w:eastAsia="Calibri" w:hAnsi="Inter Tight" w:cs="Inter Tight"/>
          <w:noProof/>
          <w:color w:val="001489"/>
          <w:kern w:val="0"/>
          <w14:ligatures w14:val="none"/>
        </w:rPr>
      </w:pPr>
      <w:r w:rsidRPr="00CC3DAC">
        <w:rPr>
          <w:rFonts w:ascii="Inter Tight" w:eastAsia="Calibri" w:hAnsi="Inter Tight" w:cs="Inter Tight"/>
          <w:b/>
          <w:color w:val="001489"/>
          <w:kern w:val="0"/>
          <w:sz w:val="24"/>
          <w:u w:val="single"/>
          <w14:ligatures w14:val="none"/>
        </w:rPr>
        <w:t xml:space="preserve">CIRCOLARE n.1 dell’1 luglio </w:t>
      </w:r>
      <w:r w:rsidRPr="00CC3DAC">
        <w:rPr>
          <w:rFonts w:ascii="Inter Tight" w:eastAsia="Calibri" w:hAnsi="Inter Tight" w:cs="Inter Tight"/>
          <w:b/>
          <w:bCs/>
          <w:color w:val="001489"/>
          <w:kern w:val="0"/>
          <w:sz w:val="24"/>
          <w:szCs w:val="32"/>
          <w:u w:val="single"/>
          <w:lang w:eastAsia="it-IT"/>
          <w14:ligatures w14:val="none"/>
        </w:rPr>
        <w:t>2026</w:t>
      </w:r>
    </w:p>
    <w:p w14:paraId="3F7269A0" w14:textId="77777777" w:rsidR="00CC3DAC" w:rsidRPr="00CC3DAC" w:rsidRDefault="00CC3DAC" w:rsidP="00CC3DAC">
      <w:pPr>
        <w:spacing w:after="0" w:line="240" w:lineRule="auto"/>
        <w:jc w:val="both"/>
        <w:rPr>
          <w:rFonts w:ascii="Inter Tight" w:eastAsia="Calibri" w:hAnsi="Inter Tight" w:cs="Inter Tight"/>
          <w:bCs/>
          <w:kern w:val="0"/>
          <w:szCs w:val="20"/>
          <w14:ligatures w14:val="none"/>
        </w:rPr>
      </w:pPr>
      <w:r w:rsidRPr="00CC3DAC">
        <w:rPr>
          <w:rFonts w:ascii="Inter Tight" w:eastAsia="Calibri" w:hAnsi="Inter Tight" w:cs="Inter Tight"/>
          <w:bCs/>
          <w:kern w:val="0"/>
          <w:szCs w:val="20"/>
          <w14:ligatures w14:val="none"/>
        </w:rPr>
        <w:t>In ottemperanza a quanto previsto dalla vigente regolamentazione in materia, si comunica che tutta l’attività agonistica ufficiale organizzata nell’ambito della Lega Nazionale Dilettanti per la stagione sportiva 2026/2027 dovrà essere conclusa entro il termine del 30 giugno 2027.</w:t>
      </w:r>
    </w:p>
    <w:p w14:paraId="234AE988" w14:textId="77777777" w:rsidR="00CC3DAC" w:rsidRPr="00CC3DAC" w:rsidRDefault="00CC3DAC" w:rsidP="00CC3DAC">
      <w:pPr>
        <w:spacing w:after="0" w:line="240" w:lineRule="auto"/>
        <w:jc w:val="both"/>
        <w:rPr>
          <w:rFonts w:ascii="Inter Tight" w:eastAsia="Calibri" w:hAnsi="Inter Tight" w:cs="Inter Tight"/>
          <w:bCs/>
          <w:kern w:val="0"/>
          <w:szCs w:val="20"/>
          <w14:ligatures w14:val="none"/>
        </w:rPr>
      </w:pPr>
      <w:r w:rsidRPr="00CC3DAC">
        <w:rPr>
          <w:rFonts w:ascii="Inter Tight" w:eastAsia="Calibri" w:hAnsi="Inter Tight" w:cs="Inter Tight"/>
          <w:bCs/>
          <w:kern w:val="0"/>
          <w:szCs w:val="20"/>
          <w14:ligatures w14:val="none"/>
        </w:rPr>
        <w:lastRenderedPageBreak/>
        <w:t>Si informa che eventuali differimenti, necessari per intervenute impreviste esigenze di carattere organizzativo, dovranno essere preventivamente autorizzati con appositi provvedimenti derogativi assunti dal Consiglio Federale su istanza della L.N.D.</w:t>
      </w:r>
    </w:p>
    <w:p w14:paraId="0BEDC80C" w14:textId="77777777" w:rsidR="00CC3DAC" w:rsidRPr="00CC3DAC" w:rsidRDefault="00CC3DAC" w:rsidP="00CC3DAC">
      <w:pPr>
        <w:spacing w:after="0" w:line="240" w:lineRule="auto"/>
        <w:jc w:val="both"/>
        <w:rPr>
          <w:rFonts w:ascii="Inter Tight" w:eastAsia="Calibri" w:hAnsi="Inter Tight" w:cs="Inter Tight"/>
          <w:b/>
          <w:kern w:val="0"/>
          <w:sz w:val="16"/>
          <w14:ligatures w14:val="none"/>
        </w:rPr>
      </w:pPr>
      <w:hyperlink r:id="rId29" w:history="1">
        <w:r w:rsidRPr="00CC3DAC">
          <w:rPr>
            <w:rFonts w:ascii="Inter Tight" w:eastAsia="Calibri" w:hAnsi="Inter Tight" w:cs="Inter Tight"/>
            <w:b/>
            <w:color w:val="0000FF"/>
            <w:kern w:val="0"/>
            <w:sz w:val="16"/>
            <w:u w:val="single"/>
            <w14:ligatures w14:val="none"/>
          </w:rPr>
          <w:t>https://comunicati.lnd.it/storage/comunicati/2026/2027/LND/1782908687_Attivit___ufficiale_2026-2027.pdf</w:t>
        </w:r>
      </w:hyperlink>
    </w:p>
    <w:p w14:paraId="3C202C55" w14:textId="77777777" w:rsidR="00CC3DAC" w:rsidRPr="00CC3DAC" w:rsidRDefault="00CC3DAC" w:rsidP="00CC3DAC">
      <w:pPr>
        <w:spacing w:after="0" w:line="240" w:lineRule="auto"/>
        <w:jc w:val="both"/>
        <w:rPr>
          <w:rFonts w:ascii="Inter Tight" w:eastAsia="Calibri" w:hAnsi="Inter Tight" w:cs="Inter Tight"/>
          <w:bCs/>
          <w:kern w:val="0"/>
          <w:sz w:val="14"/>
          <w:szCs w:val="20"/>
          <w14:ligatures w14:val="none"/>
        </w:rPr>
      </w:pPr>
    </w:p>
    <w:p w14:paraId="395186A8" w14:textId="77777777" w:rsidR="00CC3DAC" w:rsidRPr="00CC3DAC" w:rsidRDefault="00CC3DAC" w:rsidP="00CC3DAC">
      <w:pPr>
        <w:spacing w:after="0" w:line="240" w:lineRule="auto"/>
        <w:jc w:val="both"/>
        <w:rPr>
          <w:rFonts w:ascii="Inter Tight" w:eastAsia="Calibri" w:hAnsi="Inter Tight" w:cs="Inter Tight"/>
          <w:bCs/>
          <w:kern w:val="0"/>
          <w:sz w:val="16"/>
          <w14:ligatures w14:val="none"/>
        </w:rPr>
      </w:pPr>
    </w:p>
    <w:p w14:paraId="07A7A357" w14:textId="77777777" w:rsidR="00CC3DAC" w:rsidRPr="00CC3DAC" w:rsidRDefault="00CC3DAC" w:rsidP="00CC3DAC">
      <w:pPr>
        <w:spacing w:after="0" w:line="240" w:lineRule="auto"/>
        <w:jc w:val="both"/>
        <w:rPr>
          <w:rFonts w:ascii="Inter Tight" w:eastAsia="Calibri" w:hAnsi="Inter Tight" w:cs="Inter Tight"/>
          <w:noProof/>
          <w:color w:val="001489"/>
          <w:kern w:val="0"/>
          <w14:ligatures w14:val="none"/>
        </w:rPr>
      </w:pPr>
      <w:r w:rsidRPr="00CC3DAC">
        <w:rPr>
          <w:rFonts w:ascii="Inter Tight" w:eastAsia="Calibri" w:hAnsi="Inter Tight" w:cs="Inter Tight"/>
          <w:b/>
          <w:color w:val="001489"/>
          <w:kern w:val="0"/>
          <w:sz w:val="24"/>
          <w:u w:val="single"/>
          <w14:ligatures w14:val="none"/>
        </w:rPr>
        <w:t xml:space="preserve">CIRCOLARE n.2 dell’1 luglio </w:t>
      </w:r>
      <w:r w:rsidRPr="00CC3DAC">
        <w:rPr>
          <w:rFonts w:ascii="Inter Tight" w:eastAsia="Calibri" w:hAnsi="Inter Tight" w:cs="Inter Tight"/>
          <w:b/>
          <w:bCs/>
          <w:color w:val="001489"/>
          <w:kern w:val="0"/>
          <w:sz w:val="24"/>
          <w:szCs w:val="32"/>
          <w:u w:val="single"/>
          <w:lang w:eastAsia="it-IT"/>
          <w14:ligatures w14:val="none"/>
        </w:rPr>
        <w:t>2026</w:t>
      </w:r>
    </w:p>
    <w:p w14:paraId="4531FEF2"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 xml:space="preserve">Con la presente si comunica che, al fine di adottare il provvedimento di decadenza dalla affiliazione come previsto dall’art.16, delle N.O.I.F., alla Segreteria Federale necessita di conoscere tempestivamente tutte le Società dichiarate inattive dagli Enti in indirizzo. </w:t>
      </w:r>
    </w:p>
    <w:p w14:paraId="2A0E688D"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 xml:space="preserve">Pertanto, gli stessi Enti dovranno pubblicare, </w:t>
      </w:r>
      <w:r w:rsidRPr="00CC3DAC">
        <w:rPr>
          <w:rFonts w:ascii="Inter Tight" w:eastAsia="Calibri" w:hAnsi="Inter Tight" w:cs="Inter Tight"/>
          <w:b/>
          <w:bCs/>
          <w:kern w:val="0"/>
          <w:szCs w:val="32"/>
          <w14:ligatures w14:val="none"/>
        </w:rPr>
        <w:t xml:space="preserve">entro e non oltre 15 giorni </w:t>
      </w:r>
      <w:r w:rsidRPr="00CC3DAC">
        <w:rPr>
          <w:rFonts w:ascii="Inter Tight" w:eastAsia="Calibri" w:hAnsi="Inter Tight" w:cs="Inter Tight"/>
          <w:bCs/>
          <w:kern w:val="0"/>
          <w:szCs w:val="32"/>
          <w14:ligatures w14:val="none"/>
        </w:rPr>
        <w:t>dal verificarsi della inattività, la dichiarazione di inattività stessa e darne contestuale comunicazione alla Segreteria Federale per il tramite della relativa funzione presente all’interno del Portale Servizi della F.I.G.C.</w:t>
      </w:r>
    </w:p>
    <w:p w14:paraId="05CDAC83" w14:textId="77777777" w:rsidR="00CC3DAC" w:rsidRPr="00CC3DAC" w:rsidRDefault="00CC3DAC" w:rsidP="00CC3DAC">
      <w:pPr>
        <w:spacing w:after="0" w:line="240" w:lineRule="auto"/>
        <w:jc w:val="both"/>
        <w:rPr>
          <w:rFonts w:ascii="Inter Tight" w:eastAsia="Calibri" w:hAnsi="Inter Tight" w:cs="Inter Tight"/>
          <w:bCs/>
          <w:kern w:val="0"/>
          <w:sz w:val="16"/>
          <w14:ligatures w14:val="none"/>
        </w:rPr>
      </w:pPr>
    </w:p>
    <w:p w14:paraId="3E5FD569" w14:textId="77777777" w:rsidR="00CC3DAC" w:rsidRPr="00CC3DAC" w:rsidRDefault="00CC3DAC" w:rsidP="00CC3DAC">
      <w:pPr>
        <w:spacing w:after="0" w:line="240" w:lineRule="auto"/>
        <w:jc w:val="both"/>
        <w:rPr>
          <w:rFonts w:ascii="Inter Tight" w:eastAsia="Calibri" w:hAnsi="Inter Tight" w:cs="Inter Tight"/>
          <w:bCs/>
          <w:kern w:val="0"/>
          <w:sz w:val="16"/>
          <w14:ligatures w14:val="none"/>
        </w:rPr>
      </w:pPr>
    </w:p>
    <w:p w14:paraId="7D8B0358" w14:textId="77777777" w:rsidR="00CC3DAC" w:rsidRPr="00CC3DAC" w:rsidRDefault="00CC3DAC" w:rsidP="00CC3DAC">
      <w:pPr>
        <w:spacing w:after="0" w:line="240" w:lineRule="auto"/>
        <w:jc w:val="both"/>
        <w:rPr>
          <w:rFonts w:ascii="Inter Tight" w:eastAsia="Calibri" w:hAnsi="Inter Tight" w:cs="Inter Tight"/>
          <w:b/>
          <w:color w:val="001489"/>
          <w:kern w:val="0"/>
          <w:sz w:val="24"/>
          <w:szCs w:val="36"/>
          <w:u w:val="single"/>
          <w14:ligatures w14:val="none"/>
        </w:rPr>
      </w:pPr>
      <w:r w:rsidRPr="00CC3DAC">
        <w:rPr>
          <w:rFonts w:ascii="Inter Tight" w:eastAsia="Calibri" w:hAnsi="Inter Tight" w:cs="Inter Tight"/>
          <w:b/>
          <w:color w:val="001489"/>
          <w:kern w:val="0"/>
          <w:sz w:val="24"/>
          <w:szCs w:val="36"/>
          <w:u w:val="single"/>
          <w14:ligatures w14:val="none"/>
        </w:rPr>
        <w:t>CIRCOLARE n. 3 dell’1 luglio 2026</w:t>
      </w:r>
    </w:p>
    <w:p w14:paraId="590C3DE1" w14:textId="77777777" w:rsidR="00CC3DAC" w:rsidRPr="00CC3DAC" w:rsidRDefault="00CC3DAC" w:rsidP="00CC3DAC">
      <w:pPr>
        <w:spacing w:after="0" w:line="240" w:lineRule="auto"/>
        <w:jc w:val="both"/>
        <w:rPr>
          <w:rFonts w:ascii="Inter Tight" w:eastAsia="Calibri" w:hAnsi="Inter Tight" w:cs="Inter Tight"/>
          <w:b/>
          <w:kern w:val="0"/>
          <w:sz w:val="24"/>
          <w:szCs w:val="36"/>
          <w14:ligatures w14:val="none"/>
        </w:rPr>
      </w:pPr>
      <w:r w:rsidRPr="00CC3DAC">
        <w:rPr>
          <w:rFonts w:ascii="Inter Tight" w:eastAsia="Calibri" w:hAnsi="Inter Tight" w:cs="Inter Tight"/>
          <w:b/>
          <w:kern w:val="0"/>
          <w:sz w:val="24"/>
          <w:szCs w:val="36"/>
          <w14:ligatures w14:val="none"/>
        </w:rPr>
        <w:t>Oggetto: gare ufficiali da disputare in assenza di pubblico</w:t>
      </w:r>
    </w:p>
    <w:p w14:paraId="45AEC4C4"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Al fine di proseguire nella corretta applicazione delle disposizioni, in capo alle Società aderenti alla L.N.D., in ordine alla disputa di gare in assenza di pubblico, si invitano i Comitati, la Divisione Calcio a Cinque e i Dipartimenti Interregionale e Calcio Femminile a voler reiterare le seguenti procedure, alle quali le rispettive Società sono tenute ad attenersi tassativamente:</w:t>
      </w:r>
    </w:p>
    <w:p w14:paraId="5CBF7FD9"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
          <w:color w:val="001489"/>
          <w:kern w:val="0"/>
          <w:szCs w:val="32"/>
          <w14:ligatures w14:val="none"/>
        </w:rPr>
        <w:t>a)</w:t>
      </w:r>
      <w:r w:rsidRPr="00CC3DAC">
        <w:rPr>
          <w:rFonts w:ascii="Inter Tight" w:eastAsia="Calibri" w:hAnsi="Inter Tight" w:cs="Inter Tight"/>
          <w:bCs/>
          <w:kern w:val="0"/>
          <w:szCs w:val="32"/>
          <w14:ligatures w14:val="none"/>
        </w:rPr>
        <w:t xml:space="preserve"> ogni Società di Calcio a Undici può far entrare nella struttura sportiva un massimo di 40 tesserati, ivi compresi coloro che figureranno nella distinta di gara; ogni Società di Calcio a Cinque può far entrare nella struttura sportiva un massimo di 30 tesserati ivi compresi coloro che figureranno nella distinta di gara;</w:t>
      </w:r>
    </w:p>
    <w:p w14:paraId="39989035"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
          <w:color w:val="001489"/>
          <w:kern w:val="0"/>
          <w:szCs w:val="32"/>
          <w14:ligatures w14:val="none"/>
        </w:rPr>
        <w:t xml:space="preserve">b) </w:t>
      </w:r>
      <w:r w:rsidRPr="00CC3DAC">
        <w:rPr>
          <w:rFonts w:ascii="Inter Tight" w:eastAsia="Calibri" w:hAnsi="Inter Tight" w:cs="Inter Tight"/>
          <w:bCs/>
          <w:kern w:val="0"/>
          <w:szCs w:val="32"/>
          <w14:ligatures w14:val="none"/>
        </w:rPr>
        <w:t>sono ammessi all’interno dello stesso impianto coloro che sono titolari della tessera C.O.N.I. o F.I.G.C., nell’adempimento di funzioni specifiche ad essi affidate;</w:t>
      </w:r>
    </w:p>
    <w:p w14:paraId="2CE11C12"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
          <w:color w:val="001489"/>
          <w:kern w:val="0"/>
          <w:szCs w:val="32"/>
          <w14:ligatures w14:val="none"/>
        </w:rPr>
        <w:t>c)</w:t>
      </w:r>
      <w:r w:rsidRPr="00CC3DAC">
        <w:rPr>
          <w:rFonts w:ascii="Inter Tight" w:eastAsia="Calibri" w:hAnsi="Inter Tight" w:cs="Inter Tight"/>
          <w:bCs/>
          <w:kern w:val="0"/>
          <w:szCs w:val="32"/>
          <w14:ligatures w14:val="none"/>
        </w:rPr>
        <w:t xml:space="preserve"> devono essere concessi accrediti a giornalisti in possesso di regolare tessera di iscrizione all’Albo o a pubblicisti che abbiano inoltrato formale richiesta scritta su carta intestata firmata dal Legale Rappresentante della testata o dell’Emittente radio televisiva presso la quale prestano la propria opera, secondo le norme vigenti; ogni altro accredito sarà negato dagli Ispettori della Lega, del Comitato, Divisione, Dipartimenti, fatto salvo quanto previsto dalla L.N.D. con propria Circolare n.5 del 1° Luglio 2026;</w:t>
      </w:r>
    </w:p>
    <w:p w14:paraId="52FE97B5"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
          <w:color w:val="001489"/>
          <w:kern w:val="0"/>
          <w:szCs w:val="32"/>
          <w14:ligatures w14:val="none"/>
        </w:rPr>
        <w:t>d)</w:t>
      </w:r>
      <w:r w:rsidRPr="00CC3DAC">
        <w:rPr>
          <w:rFonts w:ascii="Inter Tight" w:eastAsia="Calibri" w:hAnsi="Inter Tight" w:cs="Inter Tight"/>
          <w:bCs/>
          <w:kern w:val="0"/>
          <w:szCs w:val="32"/>
          <w14:ligatures w14:val="none"/>
        </w:rPr>
        <w:t xml:space="preserve"> sono consentiti gli accrediti di operatori radio – televisivi che risultino dipendenti di Emittenti debitamente autorizzate dalla Lega e dai Comitati e dalle Divisioni;</w:t>
      </w:r>
    </w:p>
    <w:p w14:paraId="0C0EEB4D"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
          <w:color w:val="001489"/>
          <w:kern w:val="0"/>
          <w:szCs w:val="32"/>
          <w14:ligatures w14:val="none"/>
        </w:rPr>
        <w:t>e)</w:t>
      </w:r>
      <w:r w:rsidRPr="00CC3DAC">
        <w:rPr>
          <w:rFonts w:ascii="Inter Tight" w:eastAsia="Calibri" w:hAnsi="Inter Tight" w:cs="Inter Tight"/>
          <w:bCs/>
          <w:kern w:val="0"/>
          <w:szCs w:val="32"/>
          <w14:ligatures w14:val="none"/>
        </w:rPr>
        <w:t xml:space="preserve"> può accedere all’impianto personale appartenente alle Forze dell’Ordine in possesso di regolare</w:t>
      </w:r>
    </w:p>
    <w:p w14:paraId="336595B5"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tesserino di Agente/Ufficiale di P.S. o P.G., anche se non in servizio o in divisa;</w:t>
      </w:r>
    </w:p>
    <w:p w14:paraId="5B2D0516"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f) le biglietterie dello stadio in cui si disputano gare a porte chiuse debbono rimanere rigorosamente chiuse e non può essere tassativamente posto in vendita nessun tipo di biglietto;</w:t>
      </w:r>
    </w:p>
    <w:p w14:paraId="69291001"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
          <w:color w:val="001489"/>
          <w:kern w:val="0"/>
          <w:szCs w:val="32"/>
          <w14:ligatures w14:val="none"/>
        </w:rPr>
        <w:t>g)</w:t>
      </w:r>
      <w:r w:rsidRPr="00CC3DAC">
        <w:rPr>
          <w:rFonts w:ascii="Inter Tight" w:eastAsia="Calibri" w:hAnsi="Inter Tight" w:cs="Inter Tight"/>
          <w:bCs/>
          <w:kern w:val="0"/>
          <w:szCs w:val="32"/>
          <w14:ligatures w14:val="none"/>
        </w:rPr>
        <w:t xml:space="preserve"> le Società oggetto del provvedimento restrittivo, alla pubblicazione dell’atto sul Comunicato Ufficiale, debbono darne tempestiva apposita comunicazione:</w:t>
      </w:r>
    </w:p>
    <w:p w14:paraId="6757EF98"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
          <w:bCs/>
          <w:kern w:val="0"/>
          <w:szCs w:val="32"/>
          <w14:ligatures w14:val="none"/>
        </w:rPr>
        <w:t xml:space="preserve">1. </w:t>
      </w:r>
      <w:r w:rsidRPr="00CC3DAC">
        <w:rPr>
          <w:rFonts w:ascii="Inter Tight" w:eastAsia="Calibri" w:hAnsi="Inter Tight" w:cs="Inter Tight"/>
          <w:bCs/>
          <w:kern w:val="0"/>
          <w:szCs w:val="32"/>
          <w14:ligatures w14:val="none"/>
        </w:rPr>
        <w:tab/>
        <w:t>alle Forze dell’Ordine del Comune ove si disputa la gara;</w:t>
      </w:r>
    </w:p>
    <w:p w14:paraId="338F9660"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
          <w:bCs/>
          <w:kern w:val="0"/>
          <w:szCs w:val="32"/>
          <w14:ligatures w14:val="none"/>
        </w:rPr>
        <w:t xml:space="preserve">2. </w:t>
      </w:r>
      <w:r w:rsidRPr="00CC3DAC">
        <w:rPr>
          <w:rFonts w:ascii="Inter Tight" w:eastAsia="Calibri" w:hAnsi="Inter Tight" w:cs="Inter Tight"/>
          <w:bCs/>
          <w:kern w:val="0"/>
          <w:szCs w:val="32"/>
          <w14:ligatures w14:val="none"/>
        </w:rPr>
        <w:tab/>
        <w:t>al Sig. Prefetto e al Sig. Questore competenti di zona ove è ubicato l’impianto;</w:t>
      </w:r>
    </w:p>
    <w:p w14:paraId="2688B9E4"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
          <w:bCs/>
          <w:kern w:val="0"/>
          <w:szCs w:val="32"/>
          <w14:ligatures w14:val="none"/>
        </w:rPr>
        <w:t xml:space="preserve">3. </w:t>
      </w:r>
      <w:r w:rsidRPr="00CC3DAC">
        <w:rPr>
          <w:rFonts w:ascii="Inter Tight" w:eastAsia="Calibri" w:hAnsi="Inter Tight" w:cs="Inter Tight"/>
          <w:bCs/>
          <w:kern w:val="0"/>
          <w:szCs w:val="32"/>
          <w14:ligatures w14:val="none"/>
        </w:rPr>
        <w:tab/>
        <w:t>all’Ufficio S.I.A.E. di zona.</w:t>
      </w:r>
    </w:p>
    <w:p w14:paraId="66503193"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Si raccomanda a tutte le Società la scrupolosa osservanza delle suddette disposizioni, rappresentando</w:t>
      </w:r>
    </w:p>
    <w:p w14:paraId="2D8AB4C3"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che eventuali inadempienze saranno soggette a sanzione disciplinare.</w:t>
      </w:r>
    </w:p>
    <w:p w14:paraId="3D4566F2" w14:textId="77777777" w:rsidR="00CC3DAC" w:rsidRPr="00CC3DAC" w:rsidRDefault="00CC3DAC" w:rsidP="00CC3DAC">
      <w:pPr>
        <w:spacing w:after="0" w:line="240" w:lineRule="auto"/>
        <w:jc w:val="both"/>
        <w:rPr>
          <w:rFonts w:ascii="Inter Tight" w:eastAsia="Calibri" w:hAnsi="Inter Tight" w:cs="Inter Tight"/>
          <w:bCs/>
          <w:color w:val="001489"/>
          <w:kern w:val="0"/>
          <w:sz w:val="16"/>
          <w14:ligatures w14:val="none"/>
        </w:rPr>
      </w:pPr>
      <w:hyperlink r:id="rId30" w:history="1">
        <w:r w:rsidRPr="00CC3DAC">
          <w:rPr>
            <w:rFonts w:ascii="Inter Tight" w:eastAsia="Calibri" w:hAnsi="Inter Tight" w:cs="Inter Tight"/>
            <w:bCs/>
            <w:color w:val="0000FF"/>
            <w:kern w:val="0"/>
            <w:sz w:val="16"/>
            <w:u w:val="single"/>
            <w14:ligatures w14:val="none"/>
          </w:rPr>
          <w:t>https://comunicati.lnd.it/storage/comunicati/2026/2027/LND/1782909022_Gare_ufficiali_da_disputare_in_assenza_di_pubblico.pdf</w:t>
        </w:r>
      </w:hyperlink>
    </w:p>
    <w:p w14:paraId="2A8B1E0B" w14:textId="77777777" w:rsidR="00CC3DAC" w:rsidRPr="00CC3DAC" w:rsidRDefault="00CC3DAC" w:rsidP="00CC3DAC">
      <w:pPr>
        <w:spacing w:after="0" w:line="240" w:lineRule="auto"/>
        <w:jc w:val="both"/>
        <w:rPr>
          <w:rFonts w:ascii="Inter Tight" w:eastAsia="Calibri" w:hAnsi="Inter Tight" w:cs="Inter Tight"/>
          <w:b/>
          <w:color w:val="001489"/>
          <w:kern w:val="0"/>
          <w:sz w:val="24"/>
          <w:szCs w:val="36"/>
          <w:u w:val="single"/>
          <w14:ligatures w14:val="none"/>
        </w:rPr>
      </w:pPr>
    </w:p>
    <w:p w14:paraId="360C5474" w14:textId="77777777" w:rsidR="00CC3DAC" w:rsidRPr="00CC3DAC" w:rsidRDefault="00CC3DAC" w:rsidP="00CC3DAC">
      <w:pPr>
        <w:spacing w:after="0" w:line="240" w:lineRule="auto"/>
        <w:jc w:val="both"/>
        <w:rPr>
          <w:rFonts w:ascii="Inter Tight" w:eastAsia="Calibri" w:hAnsi="Inter Tight" w:cs="Inter Tight"/>
          <w:b/>
          <w:color w:val="001489"/>
          <w:kern w:val="0"/>
          <w:sz w:val="24"/>
          <w:szCs w:val="36"/>
          <w:u w:val="single"/>
          <w14:ligatures w14:val="none"/>
        </w:rPr>
      </w:pPr>
      <w:r w:rsidRPr="00CC3DAC">
        <w:rPr>
          <w:rFonts w:ascii="Inter Tight" w:eastAsia="Calibri" w:hAnsi="Inter Tight" w:cs="Inter Tight"/>
          <w:b/>
          <w:color w:val="001489"/>
          <w:kern w:val="0"/>
          <w:sz w:val="24"/>
          <w:szCs w:val="36"/>
          <w:u w:val="single"/>
          <w14:ligatures w14:val="none"/>
        </w:rPr>
        <w:t>CIRCOLARE n. 4 dell’1 luglio 2026</w:t>
      </w:r>
    </w:p>
    <w:p w14:paraId="1210B26C" w14:textId="77777777" w:rsidR="00CC3DAC" w:rsidRPr="00CC3DAC" w:rsidRDefault="00CC3DAC" w:rsidP="00CC3DAC">
      <w:pPr>
        <w:spacing w:after="0" w:line="240" w:lineRule="auto"/>
        <w:jc w:val="both"/>
        <w:rPr>
          <w:rFonts w:ascii="Inter Tight" w:eastAsia="Calibri" w:hAnsi="Inter Tight" w:cs="Inter Tight"/>
          <w:bCs/>
          <w:kern w:val="0"/>
          <w14:ligatures w14:val="none"/>
        </w:rPr>
      </w:pPr>
      <w:r w:rsidRPr="00CC3DAC">
        <w:rPr>
          <w:rFonts w:ascii="Inter Tight" w:eastAsia="Calibri" w:hAnsi="Inter Tight" w:cs="Inter Tight"/>
          <w:bCs/>
          <w:kern w:val="0"/>
          <w14:ligatures w14:val="none"/>
        </w:rPr>
        <w:t xml:space="preserve">L’Osservatorio Nazionale sulle Manifestazioni Sportive, istituito presso il Ministero dell’Interno, ha rinnovato a questa Lega la necessità di ottenere la massima collaborazione da tutti i soggetti deputati all’organizzazione delle competizioni agonistiche indette dalla Lega Nazionale Dilettanti, al fine di monitorare nel miglior modo possibile le disposizioni e le misure organizzative, nonché di prevenzione e di contrasto della violenza, in occasione di manifestazioni sportive. </w:t>
      </w:r>
    </w:p>
    <w:p w14:paraId="25998944" w14:textId="77777777" w:rsidR="00CC3DAC" w:rsidRPr="00CC3DAC" w:rsidRDefault="00CC3DAC" w:rsidP="00CC3DAC">
      <w:pPr>
        <w:spacing w:after="0" w:line="240" w:lineRule="auto"/>
        <w:jc w:val="both"/>
        <w:rPr>
          <w:rFonts w:ascii="Inter Tight" w:eastAsia="Calibri" w:hAnsi="Inter Tight" w:cs="Inter Tight"/>
          <w:bCs/>
          <w:kern w:val="0"/>
          <w14:ligatures w14:val="none"/>
        </w:rPr>
      </w:pPr>
      <w:r w:rsidRPr="00CC3DAC">
        <w:rPr>
          <w:rFonts w:ascii="Inter Tight" w:eastAsia="Calibri" w:hAnsi="Inter Tight" w:cs="Inter Tight"/>
          <w:bCs/>
          <w:kern w:val="0"/>
          <w14:ligatures w14:val="none"/>
        </w:rPr>
        <w:t xml:space="preserve">A tale riguardo, è necessario che i Comitati, la Divisione e i Dipartimenti segnalino alla Lega Nazionale Dilettanti, Ufficio Sicurezza Impianti Sportivi (indirizzo e-mail </w:t>
      </w:r>
      <w:hyperlink r:id="rId31" w:history="1">
        <w:r w:rsidRPr="00CC3DAC">
          <w:rPr>
            <w:rFonts w:ascii="Inter Tight" w:eastAsia="Calibri" w:hAnsi="Inter Tight" w:cs="Inter Tight"/>
            <w:bCs/>
            <w:color w:val="0000FF"/>
            <w:kern w:val="0"/>
            <w:u w:val="single"/>
            <w14:ligatures w14:val="none"/>
          </w:rPr>
          <w:t>b.sciortino@lnd.it</w:t>
        </w:r>
      </w:hyperlink>
      <w:r w:rsidRPr="00CC3DAC">
        <w:rPr>
          <w:rFonts w:ascii="Inter Tight" w:eastAsia="Calibri" w:hAnsi="Inter Tight" w:cs="Inter Tight"/>
          <w:bCs/>
          <w:kern w:val="0"/>
          <w14:ligatures w14:val="none"/>
        </w:rPr>
        <w:t xml:space="preserve">), almeno entro dieci giorni dalla loro effettuazione, le gare dei Campionati di propria competenza considerate ad alto rischio nell’ambito della sicurezza e dell’ordine pubblico, indicando le criticità che motivano la segnalazione </w:t>
      </w:r>
      <w:r w:rsidRPr="00CC3DAC">
        <w:rPr>
          <w:rFonts w:ascii="Inter Tight" w:eastAsia="Calibri" w:hAnsi="Inter Tight" w:cs="Inter Tight"/>
          <w:bCs/>
          <w:kern w:val="0"/>
          <w14:ligatures w14:val="none"/>
        </w:rPr>
        <w:lastRenderedPageBreak/>
        <w:t>stessa. I Comitati, la Divisione e i Dipartimenti avranno, inoltre, cura di raccogliere i dati necessari per relazionare la Lega Nazionale Dilettanti sui casi specifici in cui si siano verificati fatti e/o episodi di violenza e di intolleranza, così da consentire a questa Lega di fornire all’Osservatorio elementi informativi utili per tutte le attività dell’Osservatorio stesso, tra i quali devono essere necessariamente compresi i Comunicati Ufficiali sui quali vengono pubblicate le decisioni dei competenti Organi della Giustizia Sportiva riferite ai richiamati fatti e/o episodi di violenza e di intolleranza che dovessero verificarsi.</w:t>
      </w:r>
    </w:p>
    <w:p w14:paraId="0E33B9BE" w14:textId="77777777" w:rsidR="00CC3DAC" w:rsidRPr="00CC3DAC" w:rsidRDefault="00CC3DAC" w:rsidP="00CC3DAC">
      <w:pPr>
        <w:spacing w:after="0" w:line="240" w:lineRule="auto"/>
        <w:jc w:val="both"/>
        <w:rPr>
          <w:rFonts w:ascii="Inter Tight" w:eastAsia="Calibri" w:hAnsi="Inter Tight" w:cs="Inter Tight"/>
          <w:bCs/>
          <w:kern w:val="0"/>
          <w:sz w:val="16"/>
          <w14:ligatures w14:val="none"/>
        </w:rPr>
      </w:pPr>
      <w:hyperlink r:id="rId32" w:history="1">
        <w:r w:rsidRPr="00CC3DAC">
          <w:rPr>
            <w:rFonts w:ascii="Inter Tight" w:eastAsia="Calibri" w:hAnsi="Inter Tight" w:cs="Inter Tight"/>
            <w:bCs/>
            <w:color w:val="0000FF"/>
            <w:kern w:val="0"/>
            <w:sz w:val="16"/>
            <w:u w:val="single"/>
            <w14:ligatures w14:val="none"/>
          </w:rPr>
          <w:t>https://comunicati.lnd.it/storage/comunicati/2026/2027/LND/1782909185_Osservatorio_Nazionale_sulle_Manifestazioni_Sportive.pdf</w:t>
        </w:r>
      </w:hyperlink>
    </w:p>
    <w:p w14:paraId="71695ECD" w14:textId="77777777" w:rsidR="00CC3DAC" w:rsidRPr="00CC3DAC" w:rsidRDefault="00CC3DAC" w:rsidP="00CC3DAC">
      <w:pPr>
        <w:spacing w:after="0" w:line="240" w:lineRule="auto"/>
        <w:jc w:val="both"/>
        <w:rPr>
          <w:rFonts w:ascii="Inter Tight" w:eastAsia="Calibri" w:hAnsi="Inter Tight" w:cs="Inter Tight"/>
          <w:bCs/>
          <w:kern w:val="0"/>
          <w:sz w:val="16"/>
          <w14:ligatures w14:val="none"/>
        </w:rPr>
      </w:pPr>
    </w:p>
    <w:p w14:paraId="7266C1D3" w14:textId="77777777" w:rsidR="00CC3DAC" w:rsidRPr="00CC3DAC" w:rsidRDefault="00CC3DAC" w:rsidP="00CC3DAC">
      <w:pPr>
        <w:spacing w:after="0" w:line="240" w:lineRule="auto"/>
        <w:jc w:val="both"/>
        <w:rPr>
          <w:rFonts w:ascii="Inter Tight" w:eastAsia="Calibri" w:hAnsi="Inter Tight" w:cs="Inter Tight"/>
          <w:bCs/>
          <w:kern w:val="0"/>
          <w:sz w:val="14"/>
          <w:szCs w:val="20"/>
          <w14:ligatures w14:val="none"/>
        </w:rPr>
      </w:pPr>
    </w:p>
    <w:p w14:paraId="6B26B675" w14:textId="77777777" w:rsidR="00CC3DAC" w:rsidRPr="00CC3DAC" w:rsidRDefault="00CC3DAC" w:rsidP="00CC3DAC">
      <w:pPr>
        <w:spacing w:after="0" w:line="240" w:lineRule="auto"/>
        <w:jc w:val="both"/>
        <w:rPr>
          <w:rFonts w:ascii="Inter Tight" w:eastAsia="Calibri" w:hAnsi="Inter Tight" w:cs="Inter Tight"/>
          <w:b/>
          <w:color w:val="001489"/>
          <w:kern w:val="0"/>
          <w:sz w:val="24"/>
          <w:szCs w:val="36"/>
          <w:u w:val="single"/>
          <w14:ligatures w14:val="none"/>
        </w:rPr>
      </w:pPr>
      <w:r w:rsidRPr="00CC3DAC">
        <w:rPr>
          <w:rFonts w:ascii="Inter Tight" w:eastAsia="Calibri" w:hAnsi="Inter Tight" w:cs="Inter Tight"/>
          <w:b/>
          <w:color w:val="001489"/>
          <w:kern w:val="0"/>
          <w:sz w:val="24"/>
          <w:szCs w:val="36"/>
          <w:u w:val="single"/>
          <w14:ligatures w14:val="none"/>
        </w:rPr>
        <w:t>CIRCOLARE n. 5 dell’1 luglio 2026</w:t>
      </w:r>
    </w:p>
    <w:p w14:paraId="47329B9E"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Si comunica che anche per la stagione sportiva 2026/2027, sarà valida la convenzione stipulata tra la Lega Nazionale Dilettanti e l’Unione Stampa Sportiva Italiana (U.S.S.I.), finalizzata a favorire il libero accesso a tutte le partite dei campionati dilettantistici di calcio sottoposte alla competenza della L.N.D., a favore dei giornalisti iscritti all’U.S.S.I.</w:t>
      </w:r>
    </w:p>
    <w:p w14:paraId="7B88D2A3"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Nell’intento di agevolare l’operato dei giornalisti iscritti all’U.S.S.I., si è convenuto di dotare gli stessi di una speciale tessera di riconoscimento emessa dalla medesima Associazione di categoria, contenente, tra l’altro, i loghi ufficiali della L.N.D. e dell’U.S.S.I. nonché la foto dell’intestatario.</w:t>
      </w:r>
    </w:p>
    <w:p w14:paraId="4B05BA0A"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Al fine di semplificare le procedure di richiesta degli accrediti ed altri iter burocratici, si invitano le Società e le Associazioni Sportive Dilettantistiche aderenti alla L.N.D. di consentire il libero accesso alle manifestazioni sportive, dalle stesse organizzate, ai titolari della predetta tessera rilasciando loro, contestualmente all’esibizione della tessera medesima, il relativo titolo di ingresso gratuito nell’ambito e nei limiti della normativa recata dall’art. 3, quinto comma, del D.P.R. n. 633/1972 (rilascio di titoli di accesso gratuiti da parte degli organizzatori dello spettacolo nel limite massimo del 5% dei posti di settore secondo la capienza del complesso sportivo ufficialmente riconosciuta dalle competenti autorità - Circolare n. 165/E, punto 4.6, del 7 settembre 2000 dell’Agenzia delle Entrate).</w:t>
      </w:r>
    </w:p>
    <w:p w14:paraId="35BEF12B" w14:textId="77777777" w:rsidR="00CC3DAC" w:rsidRPr="00CC3DAC" w:rsidRDefault="00CC3DAC" w:rsidP="00CC3DAC">
      <w:pPr>
        <w:spacing w:after="0" w:line="240" w:lineRule="auto"/>
        <w:jc w:val="both"/>
        <w:rPr>
          <w:rFonts w:ascii="Inter Tight" w:eastAsia="Calibri" w:hAnsi="Inter Tight" w:cs="Inter Tight"/>
          <w:b/>
          <w:kern w:val="0"/>
          <w:sz w:val="16"/>
          <w:szCs w:val="32"/>
          <w14:ligatures w14:val="none"/>
        </w:rPr>
      </w:pPr>
      <w:hyperlink r:id="rId33" w:history="1">
        <w:r w:rsidRPr="00CC3DAC">
          <w:rPr>
            <w:rFonts w:ascii="Inter Tight" w:eastAsia="Calibri" w:hAnsi="Inter Tight" w:cs="Inter Tight"/>
            <w:b/>
            <w:color w:val="0000FF"/>
            <w:kern w:val="0"/>
            <w:sz w:val="16"/>
            <w:szCs w:val="32"/>
            <w:u w:val="single"/>
            <w14:ligatures w14:val="none"/>
          </w:rPr>
          <w:t>https://comunicati.lnd.it/storage/comunicati/2026/2027/LND/1782909221_Convenzione_LND-USSI.pdf</w:t>
        </w:r>
      </w:hyperlink>
    </w:p>
    <w:p w14:paraId="7936C8CC" w14:textId="77777777" w:rsidR="00CC3DAC" w:rsidRPr="00CC3DAC" w:rsidRDefault="00CC3DAC" w:rsidP="00CC3DAC">
      <w:pPr>
        <w:spacing w:after="0" w:line="240" w:lineRule="auto"/>
        <w:jc w:val="both"/>
        <w:rPr>
          <w:rFonts w:ascii="Inter Tight" w:eastAsia="Calibri" w:hAnsi="Inter Tight" w:cs="Inter Tight"/>
          <w:bCs/>
          <w:kern w:val="0"/>
          <w:sz w:val="20"/>
          <w:szCs w:val="28"/>
          <w14:ligatures w14:val="none"/>
        </w:rPr>
      </w:pPr>
    </w:p>
    <w:p w14:paraId="4D530B66" w14:textId="77777777" w:rsidR="00CC3DAC" w:rsidRPr="00CC3DAC" w:rsidRDefault="00CC3DAC" w:rsidP="00CC3DAC">
      <w:pPr>
        <w:spacing w:after="0" w:line="240" w:lineRule="auto"/>
        <w:jc w:val="both"/>
        <w:rPr>
          <w:rFonts w:ascii="Inter Tight" w:eastAsia="Calibri" w:hAnsi="Inter Tight" w:cs="Inter Tight"/>
          <w:b/>
          <w:color w:val="001489"/>
          <w:kern w:val="0"/>
          <w:sz w:val="24"/>
          <w:szCs w:val="36"/>
          <w:u w:val="single"/>
          <w14:ligatures w14:val="none"/>
        </w:rPr>
      </w:pPr>
      <w:r w:rsidRPr="00CC3DAC">
        <w:rPr>
          <w:rFonts w:ascii="Inter Tight" w:eastAsia="Calibri" w:hAnsi="Inter Tight" w:cs="Inter Tight"/>
          <w:b/>
          <w:color w:val="001489"/>
          <w:kern w:val="0"/>
          <w:sz w:val="24"/>
          <w:szCs w:val="36"/>
          <w:u w:val="single"/>
          <w14:ligatures w14:val="none"/>
        </w:rPr>
        <w:t>CIRCOLARE n. 6 dell’1 luglio 2026</w:t>
      </w:r>
    </w:p>
    <w:p w14:paraId="05E916CF" w14:textId="77777777" w:rsidR="00CC3DAC" w:rsidRPr="00CC3DAC" w:rsidRDefault="00CC3DAC" w:rsidP="00CC3DAC">
      <w:pPr>
        <w:spacing w:after="0" w:line="240" w:lineRule="auto"/>
        <w:jc w:val="both"/>
        <w:rPr>
          <w:rFonts w:ascii="Inter Tight" w:eastAsia="Calibri" w:hAnsi="Inter Tight" w:cs="Inter Tight"/>
          <w:b/>
          <w:kern w:val="0"/>
          <w:szCs w:val="32"/>
          <w14:ligatures w14:val="none"/>
        </w:rPr>
      </w:pPr>
      <w:r w:rsidRPr="00CC3DAC">
        <w:rPr>
          <w:rFonts w:ascii="Inter Tight" w:eastAsia="Calibri" w:hAnsi="Inter Tight" w:cs="Inter Tight"/>
          <w:b/>
          <w:kern w:val="0"/>
          <w:szCs w:val="32"/>
          <w14:ligatures w14:val="none"/>
        </w:rPr>
        <w:t>Oggetto: Rapporti con gli organi di informazione per l’esercizio del diritto di cronaca per la stagione sportiva 2026/2027</w:t>
      </w:r>
    </w:p>
    <w:p w14:paraId="5A1CB301"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Si rendono note le disposizioni di carattere generale riguardanti i rapporti con gli organi di informazione (emittenti radio-televisive, siti web, etc., di seguito “Emittenti”) per la stagione sportiva 2026/2027, fatte salve le disposizioni per le competizioni organizzate dal Dipartimento Interregionale, dal Dipartimento Calcio Femminile, dalla Divisione Calcio a 5 e dal Dipartimento Beach Soccer.</w:t>
      </w:r>
    </w:p>
    <w:p w14:paraId="1A0C02DC"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Le Emittenti che intendono esercitare il diritto di cronaca per le gare organizzate dalla L.N.D. dovranno inoltrare una richiesta scritta al Comitato, Divisione o Dipartimento competente che rilascerà il relativo nulla-osta valido fino al termine della stagione sportiva. Unitamente alla richiesta, dovrà essere trasmessa la documentazione prevista dal Regolamento (Allegato A nella presente Circolare) unitamente ad una copia del Regolamento stesso debitamente sottoscritta per accettazione.</w:t>
      </w:r>
    </w:p>
    <w:p w14:paraId="59D66F10"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L’accesso agli impianti sportivi ai fini dell’esercizio del diritto di cronaca sportiva è subordinato alla richiesta scritta che le Emittenti in possesso del nulla-osta dovranno inoltrare, partita per partita, a ciascuna delle Società organizzatrici degli incontri di interesse, almeno tre giorni prima della data fissata per l’incontro. Tutte le disposizioni circa l’accesso alle aree degli stadi, il rilascio delle tessere e degli accrediti e le interviste ai tesserati sono indicate nell’Allegato B nella presente Circolare.</w:t>
      </w:r>
    </w:p>
    <w:p w14:paraId="126F9B0C"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Il rilascio della necessaria autorizzazione di accesso agli impianti viene delegato alla competenza delle singole Società ospitanti, le quali potranno rifiutarla a quelle Emittenti che non siano in possesso del nulla-osta rilasciato dalla Lega o che, in precedenti occasioni, non si siano attenute al Regolamento disciplinante l’esercizio del diritto di cronaca. Le Società che abbiano a constatare che le Emittenti non si siano conformate alle disposizioni relative all’esercizio del diritto di cronaca dovranno darne immediata comunicazione alla Divisione, al Dipartimento o al Comitato competente per i provvedimenti consequenziali.</w:t>
      </w:r>
    </w:p>
    <w:p w14:paraId="5E9BD3DB" w14:textId="77777777" w:rsidR="00CC3DAC" w:rsidRPr="00CC3DAC" w:rsidRDefault="00CC3DAC" w:rsidP="00CC3DAC">
      <w:pPr>
        <w:spacing w:after="0" w:line="240" w:lineRule="auto"/>
        <w:jc w:val="both"/>
        <w:rPr>
          <w:rFonts w:ascii="Inter Tight" w:eastAsia="Calibri" w:hAnsi="Inter Tight" w:cs="Inter Tight"/>
          <w:b/>
          <w:kern w:val="0"/>
          <w:sz w:val="16"/>
          <w14:ligatures w14:val="none"/>
        </w:rPr>
      </w:pPr>
      <w:hyperlink r:id="rId34" w:history="1">
        <w:r w:rsidRPr="00CC3DAC">
          <w:rPr>
            <w:rFonts w:ascii="Inter Tight" w:eastAsia="Calibri" w:hAnsi="Inter Tight" w:cs="Inter Tight"/>
            <w:b/>
            <w:color w:val="0000FF"/>
            <w:kern w:val="0"/>
            <w:sz w:val="16"/>
            <w:u w:val="single"/>
            <w14:ligatures w14:val="none"/>
          </w:rPr>
          <w:t>https://comunicati.lnd.it/storage/comunicati/2026/2027/LND/1782909266_Rapporti_Organi_Informazione.pdf</w:t>
        </w:r>
      </w:hyperlink>
    </w:p>
    <w:p w14:paraId="1B1B50C0" w14:textId="77777777" w:rsidR="00CC3DAC" w:rsidRPr="00CC3DAC" w:rsidRDefault="00CC3DAC" w:rsidP="00CC3DAC">
      <w:pPr>
        <w:spacing w:after="0" w:line="240" w:lineRule="auto"/>
        <w:jc w:val="both"/>
        <w:rPr>
          <w:rFonts w:ascii="Inter Tight" w:eastAsia="Calibri" w:hAnsi="Inter Tight" w:cs="Inter Tight"/>
          <w:bCs/>
          <w:kern w:val="0"/>
          <w:sz w:val="16"/>
          <w14:ligatures w14:val="none"/>
        </w:rPr>
      </w:pPr>
    </w:p>
    <w:p w14:paraId="01F5A793" w14:textId="77777777" w:rsidR="00CC3DAC" w:rsidRDefault="00CC3DAC" w:rsidP="00CC3DAC">
      <w:pPr>
        <w:spacing w:after="0" w:line="240" w:lineRule="auto"/>
        <w:jc w:val="both"/>
        <w:rPr>
          <w:rFonts w:ascii="Inter Tight" w:eastAsia="Calibri" w:hAnsi="Inter Tight" w:cs="Inter Tight"/>
          <w:bCs/>
          <w:kern w:val="0"/>
          <w:szCs w:val="32"/>
          <w14:ligatures w14:val="none"/>
        </w:rPr>
      </w:pPr>
    </w:p>
    <w:p w14:paraId="1E89C13B" w14:textId="77777777" w:rsidR="00A17EEC" w:rsidRDefault="00A17EEC" w:rsidP="00CC3DAC">
      <w:pPr>
        <w:spacing w:after="0" w:line="240" w:lineRule="auto"/>
        <w:jc w:val="both"/>
        <w:rPr>
          <w:rFonts w:ascii="Inter Tight" w:eastAsia="Calibri" w:hAnsi="Inter Tight" w:cs="Inter Tight"/>
          <w:bCs/>
          <w:kern w:val="0"/>
          <w:szCs w:val="32"/>
          <w14:ligatures w14:val="none"/>
        </w:rPr>
      </w:pPr>
    </w:p>
    <w:p w14:paraId="526EF871" w14:textId="77777777" w:rsidR="00A17EEC" w:rsidRDefault="00A17EEC" w:rsidP="00CC3DAC">
      <w:pPr>
        <w:spacing w:after="0" w:line="240" w:lineRule="auto"/>
        <w:jc w:val="both"/>
        <w:rPr>
          <w:rFonts w:ascii="Inter Tight" w:eastAsia="Calibri" w:hAnsi="Inter Tight" w:cs="Inter Tight"/>
          <w:bCs/>
          <w:kern w:val="0"/>
          <w:szCs w:val="32"/>
          <w14:ligatures w14:val="none"/>
        </w:rPr>
      </w:pPr>
    </w:p>
    <w:p w14:paraId="128F9279" w14:textId="77777777" w:rsidR="00A17EEC" w:rsidRPr="00CC3DAC" w:rsidRDefault="00A17EEC" w:rsidP="00CC3DAC">
      <w:pPr>
        <w:spacing w:after="0" w:line="240" w:lineRule="auto"/>
        <w:jc w:val="both"/>
        <w:rPr>
          <w:rFonts w:ascii="Inter Tight" w:eastAsia="Calibri" w:hAnsi="Inter Tight" w:cs="Inter Tight"/>
          <w:bCs/>
          <w:kern w:val="0"/>
          <w:szCs w:val="32"/>
          <w14:ligatures w14:val="none"/>
        </w:rPr>
      </w:pPr>
    </w:p>
    <w:p w14:paraId="482A735D" w14:textId="77777777" w:rsidR="00CC3DAC" w:rsidRPr="00CC3DAC" w:rsidRDefault="00CC3DAC" w:rsidP="00CC3DAC">
      <w:pPr>
        <w:spacing w:after="0" w:line="240" w:lineRule="auto"/>
        <w:jc w:val="both"/>
        <w:rPr>
          <w:rFonts w:ascii="Inter Tight" w:eastAsia="Calibri" w:hAnsi="Inter Tight" w:cs="Inter Tight"/>
          <w:b/>
          <w:color w:val="001489"/>
          <w:kern w:val="0"/>
          <w:sz w:val="24"/>
          <w:szCs w:val="36"/>
          <w:u w:val="single"/>
          <w14:ligatures w14:val="none"/>
        </w:rPr>
      </w:pPr>
      <w:r w:rsidRPr="00CC3DAC">
        <w:rPr>
          <w:rFonts w:ascii="Inter Tight" w:eastAsia="Calibri" w:hAnsi="Inter Tight" w:cs="Inter Tight"/>
          <w:b/>
          <w:color w:val="001489"/>
          <w:kern w:val="0"/>
          <w:sz w:val="24"/>
          <w:szCs w:val="36"/>
          <w:u w:val="single"/>
          <w14:ligatures w14:val="none"/>
        </w:rPr>
        <w:lastRenderedPageBreak/>
        <w:t>CIRCOLARE n. 7 dell’1 luglio 2026</w:t>
      </w:r>
    </w:p>
    <w:p w14:paraId="1F98A323" w14:textId="77777777" w:rsidR="00CC3DAC" w:rsidRPr="00CC3DAC" w:rsidRDefault="00CC3DAC" w:rsidP="00CC3DAC">
      <w:pPr>
        <w:spacing w:after="0" w:line="240" w:lineRule="auto"/>
        <w:jc w:val="both"/>
        <w:rPr>
          <w:rFonts w:ascii="Inter Tight" w:eastAsia="Calibri" w:hAnsi="Inter Tight" w:cs="Inter Tight"/>
          <w:b/>
          <w:kern w:val="0"/>
          <w:szCs w:val="32"/>
          <w14:ligatures w14:val="none"/>
        </w:rPr>
      </w:pPr>
      <w:r w:rsidRPr="00CC3DAC">
        <w:rPr>
          <w:rFonts w:ascii="Inter Tight" w:eastAsia="Calibri" w:hAnsi="Inter Tight" w:cs="Inter Tight"/>
          <w:b/>
          <w:kern w:val="0"/>
          <w:szCs w:val="32"/>
          <w14:ligatures w14:val="none"/>
        </w:rPr>
        <w:t>OGGETTO: Acquisizione diritti audio-video per la stagione sportiva 2026/2027</w:t>
      </w:r>
    </w:p>
    <w:p w14:paraId="3DB732DB"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 xml:space="preserve">Sulla base dei criteri generali stabiliti circa l’esercizio della cronaca sportiva (Circolare n. 6 del 1° Luglio 2026), si rendono note le modalità attraverso le quali le emittenti interessate potranno acquistare, non in esclusiva, e fatti salvi i diversi accordi i quali potranno essere stretti anche a ridosso delle Competizioni tra la LND e broadcaster nazionali e internazionali, i diritti di diffusione audio e video (TV, radio, canali web e social network) delle gare direttamente organizzate dalla Lega Nazionale Dilettanti (fatta eccezione per le gare di finale di tutte le competizioni e manifestazioni nazionali organizzate dalla Lega Nazionale Dilettanti o dalle sue Divisioni e Dipartimenti) e delle gare relative alle attività dei Campionati regionali e provinciali organizzate dalla Lega Nazionale Dilettanti per il tramite dei Comitati Regionali. </w:t>
      </w:r>
    </w:p>
    <w:p w14:paraId="3826DDCA"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Le trasmissioni audio-video realizzate in differita – da intendersi non prima delle ore 20.30 del giorno in cui si disputa la gara o, in ogni caso, non prima di due ore e trenta minuti dal termine delle gare che abbiano inizio dopo le h. 17.00 – sono invece concesse a titolo gratuito.</w:t>
      </w:r>
    </w:p>
    <w:p w14:paraId="46176D3E" w14:textId="77777777" w:rsidR="00CC3DAC" w:rsidRPr="00CC3DAC" w:rsidRDefault="00CC3DAC" w:rsidP="00CC3DAC">
      <w:pPr>
        <w:spacing w:after="0" w:line="240" w:lineRule="auto"/>
        <w:jc w:val="both"/>
        <w:rPr>
          <w:rFonts w:ascii="Inter Tight" w:eastAsia="Calibri" w:hAnsi="Inter Tight" w:cs="Inter Tight"/>
          <w:b/>
          <w:kern w:val="0"/>
          <w:szCs w:val="32"/>
          <w14:ligatures w14:val="none"/>
        </w:rPr>
      </w:pPr>
      <w:r w:rsidRPr="00CC3DAC">
        <w:rPr>
          <w:rFonts w:ascii="Inter Tight" w:eastAsia="Calibri" w:hAnsi="Inter Tight" w:cs="Inter Tight"/>
          <w:b/>
          <w:kern w:val="0"/>
          <w:szCs w:val="32"/>
          <w14:ligatures w14:val="none"/>
        </w:rPr>
        <w:t>MODALITÀ DI ACQUISTO DEI DIRITTI DELLE GARE DIRETTAMENTE</w:t>
      </w:r>
    </w:p>
    <w:p w14:paraId="0BC6BBB8" w14:textId="77777777" w:rsidR="00CC3DAC" w:rsidRPr="00CC3DAC" w:rsidRDefault="00CC3DAC" w:rsidP="00CC3DAC">
      <w:pPr>
        <w:spacing w:after="0" w:line="240" w:lineRule="auto"/>
        <w:jc w:val="both"/>
        <w:rPr>
          <w:rFonts w:ascii="Inter Tight" w:eastAsia="Calibri" w:hAnsi="Inter Tight" w:cs="Inter Tight"/>
          <w:b/>
          <w:kern w:val="0"/>
          <w:szCs w:val="32"/>
          <w14:ligatures w14:val="none"/>
        </w:rPr>
      </w:pPr>
      <w:r w:rsidRPr="00CC3DAC">
        <w:rPr>
          <w:rFonts w:ascii="Inter Tight" w:eastAsia="Calibri" w:hAnsi="Inter Tight" w:cs="Inter Tight"/>
          <w:b/>
          <w:kern w:val="0"/>
          <w:szCs w:val="32"/>
          <w14:ligatures w14:val="none"/>
        </w:rPr>
        <w:t>ORGANIZZATE DALLA LEGA NAZIONALE DILETTANTI</w:t>
      </w:r>
    </w:p>
    <w:p w14:paraId="621C2D4D"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Le emittenti interessate dovranno far pervenire a LND Servizi S.r.L. la propria manifestazione di interesse all’acquisto di una singola gara – almeno cinque giorni prima dell’evento – scrivendo all’indirizzo dirittiradiotv@lnd.it. Successivamente la Segreteria Generale della LND, ottenute le necessarie verifiche, provvederà ad inoltrarla alla LND Servizi S.r.L., che a sua volta invierà al soggetto interessato la documentazione contrattuale, le condizioni economiche e le modalità di acquisto dei diritti concernenti la trasmissione in diretta. L'iter si riterrà concluso nel momento in cui il soggetto richiedente avrà ricevuto dalla Segreteria Generale della LND lo specifico documento autorizzativo che è sottoposto alla ratifica, anche successiva, del Consiglio Direttivo della Lega Nazionale Dilettanti.</w:t>
      </w:r>
    </w:p>
    <w:p w14:paraId="6E02CA4C" w14:textId="77777777" w:rsid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Si pubblicano, di seguito, le gare direttamente organizzate dalla Lega Nazionale Dilettanti ed i corrispettivi economici richiesti per l’acquisto dei singoli incontri come comunicati da LND Servizi S.r.L.:</w:t>
      </w:r>
    </w:p>
    <w:p w14:paraId="08E291F5" w14:textId="77777777" w:rsidR="00A17EEC" w:rsidRDefault="00A17EEC" w:rsidP="00CC3DAC">
      <w:pPr>
        <w:spacing w:after="0" w:line="240" w:lineRule="auto"/>
        <w:jc w:val="both"/>
        <w:rPr>
          <w:rFonts w:ascii="Inter Tight" w:eastAsia="Calibri" w:hAnsi="Inter Tight" w:cs="Inter Tight"/>
          <w:bCs/>
          <w:kern w:val="0"/>
          <w:szCs w:val="32"/>
          <w14:ligatures w14:val="none"/>
        </w:rPr>
      </w:pPr>
    </w:p>
    <w:p w14:paraId="3E9788AD" w14:textId="77777777" w:rsidR="00A17EEC" w:rsidRPr="00CC3DAC" w:rsidRDefault="00A17EEC" w:rsidP="00CC3DAC">
      <w:pPr>
        <w:spacing w:after="0" w:line="240" w:lineRule="auto"/>
        <w:jc w:val="both"/>
        <w:rPr>
          <w:rFonts w:ascii="Inter Tight" w:eastAsia="Calibri" w:hAnsi="Inter Tight" w:cs="Inter Tight"/>
          <w:bCs/>
          <w:kern w:val="0"/>
          <w:szCs w:val="32"/>
          <w14:ligatures w14:val="none"/>
        </w:rPr>
      </w:pPr>
    </w:p>
    <w:p w14:paraId="7C17B1F4"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noProof/>
          <w:kern w:val="0"/>
          <w:szCs w:val="32"/>
          <w14:ligatures w14:val="none"/>
        </w:rPr>
        <w:drawing>
          <wp:inline distT="0" distB="0" distL="0" distR="0" wp14:anchorId="58CD719E" wp14:editId="5C8C956F">
            <wp:extent cx="6115050" cy="3448050"/>
            <wp:effectExtent l="0" t="0" r="0" b="0"/>
            <wp:docPr id="23229921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15050" cy="3448050"/>
                    </a:xfrm>
                    <a:prstGeom prst="rect">
                      <a:avLst/>
                    </a:prstGeom>
                    <a:noFill/>
                    <a:ln>
                      <a:noFill/>
                    </a:ln>
                  </pic:spPr>
                </pic:pic>
              </a:graphicData>
            </a:graphic>
          </wp:inline>
        </w:drawing>
      </w:r>
    </w:p>
    <w:p w14:paraId="3412D0A8" w14:textId="77777777" w:rsidR="00CC3DAC" w:rsidRPr="00CC3DAC" w:rsidRDefault="00CC3DAC" w:rsidP="00CC3DAC">
      <w:pPr>
        <w:spacing w:after="0" w:line="240" w:lineRule="auto"/>
        <w:jc w:val="both"/>
        <w:rPr>
          <w:rFonts w:ascii="Inter Tight" w:eastAsia="Calibri" w:hAnsi="Inter Tight" w:cs="Inter Tight"/>
          <w:noProof/>
          <w:kern w:val="0"/>
          <w:szCs w:val="32"/>
          <w14:ligatures w14:val="none"/>
        </w:rPr>
      </w:pPr>
      <w:r w:rsidRPr="00CC3DAC">
        <w:rPr>
          <w:rFonts w:ascii="Inter Tight" w:eastAsia="Calibri" w:hAnsi="Inter Tight" w:cs="Inter Tight"/>
          <w:noProof/>
          <w:kern w:val="0"/>
          <w:szCs w:val="32"/>
          <w14:ligatures w14:val="none"/>
        </w:rPr>
        <w:lastRenderedPageBreak/>
        <w:drawing>
          <wp:inline distT="0" distB="0" distL="0" distR="0" wp14:anchorId="184DB7C4" wp14:editId="788F9804">
            <wp:extent cx="6124575" cy="3400425"/>
            <wp:effectExtent l="0" t="0" r="9525" b="9525"/>
            <wp:docPr id="8752426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4575" cy="3400425"/>
                    </a:xfrm>
                    <a:prstGeom prst="rect">
                      <a:avLst/>
                    </a:prstGeom>
                    <a:noFill/>
                    <a:ln>
                      <a:noFill/>
                    </a:ln>
                  </pic:spPr>
                </pic:pic>
              </a:graphicData>
            </a:graphic>
          </wp:inline>
        </w:drawing>
      </w:r>
    </w:p>
    <w:p w14:paraId="50DB8FFA" w14:textId="77777777" w:rsidR="00CC3DAC" w:rsidRPr="00CC3DAC" w:rsidRDefault="00CC3DAC" w:rsidP="00CC3DAC">
      <w:pPr>
        <w:spacing w:after="0" w:line="240" w:lineRule="auto"/>
        <w:jc w:val="both"/>
        <w:rPr>
          <w:rFonts w:ascii="Inter Tight" w:eastAsia="Calibri" w:hAnsi="Inter Tight" w:cs="Inter Tight"/>
          <w:noProof/>
          <w:kern w:val="0"/>
          <w:szCs w:val="32"/>
          <w14:ligatures w14:val="none"/>
        </w:rPr>
      </w:pPr>
    </w:p>
    <w:p w14:paraId="122F4696" w14:textId="77777777" w:rsidR="00CC3DAC" w:rsidRPr="00CC3DAC" w:rsidRDefault="00CC3DAC" w:rsidP="00CC3DAC">
      <w:pPr>
        <w:spacing w:after="0" w:line="240" w:lineRule="auto"/>
        <w:jc w:val="both"/>
        <w:rPr>
          <w:rFonts w:ascii="Inter Tight" w:eastAsia="Calibri" w:hAnsi="Inter Tight" w:cs="Inter Tight"/>
          <w:b/>
          <w:color w:val="001489"/>
          <w:kern w:val="0"/>
          <w:sz w:val="24"/>
          <w:szCs w:val="36"/>
          <w:u w:val="single"/>
          <w14:ligatures w14:val="none"/>
        </w:rPr>
      </w:pPr>
      <w:r w:rsidRPr="00CC3DAC">
        <w:rPr>
          <w:rFonts w:ascii="Inter Tight" w:eastAsia="Calibri" w:hAnsi="Inter Tight" w:cs="Inter Tight"/>
          <w:b/>
          <w:color w:val="001489"/>
          <w:kern w:val="0"/>
          <w:sz w:val="24"/>
          <w:szCs w:val="36"/>
          <w:u w:val="single"/>
          <w14:ligatures w14:val="none"/>
        </w:rPr>
        <w:t>MODALITA’ DI ACQUISTO DEI DIRITTI DELLE GARE DEI CAMPIONATI REGIONALI E PROVINCIALI ORGANIZZATE DALLA LEGA NAZIONALE DILETTANTI PER IL TRAMITE DEI COMITATI REGIONALI</w:t>
      </w:r>
    </w:p>
    <w:p w14:paraId="3AB39706"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Per quanto concerne i diritti di diffusione in diretta di gare relative alle attività dei Campionati regionali e provinciali organizzate dalla Lega Nazionale Dilettanti per il tramite dei Comitati Regionali, possono essere autorizzate solo per motivi e circostanze particolari – diverse da quelle afferenti alla tutela dell'Ordine Pubblico in relazione all'adozione di provvedimenti emessi dagli Organismi competenti in materia – e sempre a carattere oneroso a carico dei soggetti richiedenti.</w:t>
      </w:r>
    </w:p>
    <w:p w14:paraId="16B5934E"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La gestione dei diritti di cui sopra è demandata alla LND Servizi S.r.L.. Pertanto, i soggetti richiedenti dovranno far pervenire una manifestazione d'interesse all'acquisto di una singola gara - almeno 10 giorni prima della data ipotizzata per la trasmissione della stessa – oppure alla predisposizione di un pacchetto di gare – in un tempo congruo rispetto all'inizio delle attività ufficiali organizzate dai Comitati Regionali - scrivendo all'indirizzo dirittiradiotv@lnd.it. La Segreteria Generale della LND, effettuate le necessarie verifiche, provvederà ad inoltrarla alla LND Servizi S.r.L..</w:t>
      </w:r>
    </w:p>
    <w:p w14:paraId="4EE0CDCF"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Successivamente, per il tramite del Comitato Regionale, LND Servizi S.r.L. invierà al soggetto interessato la documentazione contrattuale, le condizioni economiche e le modalità di acquisto dei diritti concernenti la trasmissione in diretta. L'iter si riterrà concluso nel momento in cui il soggetto richiedente avrà ricevuto dalla Segreteria Generale della LND lo specifico documento autorizzativo che è sottoposto alla ratifica, anche successiva, del Consiglio Direttivo della Lega Nazionale Dilettanti.</w:t>
      </w:r>
    </w:p>
    <w:p w14:paraId="21445A10" w14:textId="77777777" w:rsidR="00CC3DAC" w:rsidRPr="00CC3DAC" w:rsidRDefault="00CC3DAC" w:rsidP="00CC3DAC">
      <w:pPr>
        <w:spacing w:after="0" w:line="240" w:lineRule="auto"/>
        <w:jc w:val="both"/>
        <w:rPr>
          <w:rFonts w:ascii="Inter Tight" w:eastAsia="Calibri" w:hAnsi="Inter Tight" w:cs="Inter Tight"/>
          <w:bCs/>
          <w:kern w:val="0"/>
          <w:sz w:val="16"/>
          <w14:ligatures w14:val="none"/>
        </w:rPr>
      </w:pPr>
      <w:hyperlink r:id="rId37" w:history="1">
        <w:r w:rsidRPr="00CC3DAC">
          <w:rPr>
            <w:rFonts w:ascii="Inter Tight" w:eastAsia="Calibri" w:hAnsi="Inter Tight" w:cs="Inter Tight"/>
            <w:bCs/>
            <w:color w:val="0000FF"/>
            <w:kern w:val="0"/>
            <w:sz w:val="16"/>
            <w:u w:val="single"/>
            <w14:ligatures w14:val="none"/>
          </w:rPr>
          <w:t>https://comunicati.lnd.it/storage/comunicati/2026/2027/LND/1782909394_Acquisizione_diritti_audio-video_per_la_stagione_sportiva_2026_2027.pdf</w:t>
        </w:r>
      </w:hyperlink>
    </w:p>
    <w:p w14:paraId="563FE5D0" w14:textId="77777777" w:rsidR="00CC3DAC" w:rsidRPr="00CC3DAC" w:rsidRDefault="00CC3DAC" w:rsidP="00CC3DAC">
      <w:pPr>
        <w:spacing w:after="0" w:line="240" w:lineRule="auto"/>
        <w:jc w:val="both"/>
        <w:rPr>
          <w:rFonts w:ascii="Inter Tight" w:eastAsia="Calibri" w:hAnsi="Inter Tight" w:cs="Inter Tight"/>
          <w:bCs/>
          <w:kern w:val="0"/>
          <w:sz w:val="16"/>
          <w14:ligatures w14:val="none"/>
        </w:rPr>
      </w:pPr>
    </w:p>
    <w:p w14:paraId="6C6039C5" w14:textId="77777777" w:rsidR="00CC3DAC" w:rsidRPr="00CC3DAC" w:rsidRDefault="00CC3DAC" w:rsidP="00CC3DAC">
      <w:pPr>
        <w:spacing w:after="0" w:line="240" w:lineRule="auto"/>
        <w:jc w:val="both"/>
        <w:rPr>
          <w:rFonts w:ascii="Inter Tight" w:eastAsia="Calibri" w:hAnsi="Inter Tight" w:cs="Inter Tight"/>
          <w:bCs/>
          <w:kern w:val="0"/>
          <w:sz w:val="16"/>
          <w14:ligatures w14:val="none"/>
        </w:rPr>
      </w:pPr>
    </w:p>
    <w:p w14:paraId="42953945" w14:textId="77777777" w:rsidR="00CC3DAC" w:rsidRPr="00CC3DAC" w:rsidRDefault="00CC3DAC" w:rsidP="00CC3DAC">
      <w:pPr>
        <w:spacing w:after="0" w:line="240" w:lineRule="auto"/>
        <w:jc w:val="both"/>
        <w:rPr>
          <w:rFonts w:ascii="Inter Tight" w:eastAsia="Calibri" w:hAnsi="Inter Tight" w:cs="Inter Tight"/>
          <w:b/>
          <w:color w:val="001489"/>
          <w:kern w:val="0"/>
          <w:sz w:val="24"/>
          <w:szCs w:val="36"/>
          <w:u w:val="single"/>
          <w14:ligatures w14:val="none"/>
        </w:rPr>
      </w:pPr>
      <w:r w:rsidRPr="00CC3DAC">
        <w:rPr>
          <w:rFonts w:ascii="Inter Tight" w:eastAsia="Calibri" w:hAnsi="Inter Tight" w:cs="Inter Tight"/>
          <w:b/>
          <w:color w:val="001489"/>
          <w:kern w:val="0"/>
          <w:sz w:val="24"/>
          <w:szCs w:val="36"/>
          <w:u w:val="single"/>
          <w14:ligatures w14:val="none"/>
        </w:rPr>
        <w:t>CIRCOLARE n. 8 dell’1 luglio 2026</w:t>
      </w:r>
    </w:p>
    <w:p w14:paraId="71C2EBE6" w14:textId="77777777" w:rsidR="00CC3DAC" w:rsidRPr="00CC3DAC" w:rsidRDefault="00CC3DAC" w:rsidP="00CC3DAC">
      <w:pPr>
        <w:spacing w:after="0" w:line="240" w:lineRule="auto"/>
        <w:jc w:val="both"/>
        <w:rPr>
          <w:rFonts w:ascii="Inter Tight" w:eastAsia="Calibri" w:hAnsi="Inter Tight" w:cs="Inter Tight"/>
          <w:b/>
          <w:kern w:val="0"/>
          <w:szCs w:val="32"/>
          <w14:ligatures w14:val="none"/>
        </w:rPr>
      </w:pPr>
      <w:r w:rsidRPr="00CC3DAC">
        <w:rPr>
          <w:rFonts w:ascii="Inter Tight" w:eastAsia="Calibri" w:hAnsi="Inter Tight" w:cs="Inter Tight"/>
          <w:b/>
          <w:kern w:val="0"/>
          <w:szCs w:val="32"/>
          <w14:ligatures w14:val="none"/>
        </w:rPr>
        <w:t>Oggetto: trasmissione in diretta delle gare dei Campionati dilettantistici attraverso i canali social ufficiali delle Società associate alla Lega Nazionale Dilettanti</w:t>
      </w:r>
    </w:p>
    <w:p w14:paraId="5DE0BC9B"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La Lega Nazionale Dilettanti, per la stagione sportiva 2026/2027 concede alle Società ad essa associate e partecipanti ai Campionati dilettantistici organizzati dai Comitati Regionali, dai Comitati Provinciali Autonomi di Trento e di Bolzano, dalla Divisione Calcio a Cinque, dal Dipartimento Interregionale e dal Dipartimento Calcio Femminile i diritti audiovisivi di diffusione delle rispettive gare interne ufficiali, mediante trasmissione in live streaming attraverso i propri account ufficiali presenti sui diversi social network. Tale diffusione dovrà avvenire tassativamente a titolo non oneroso per gli utenti, garantendo in ogni caso la libera fruizione del contenuto digitale.</w:t>
      </w:r>
    </w:p>
    <w:p w14:paraId="11B06F70"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 xml:space="preserve">Sono consentite, sia per le gare interne che per quelle esterne, le riprese aventi esclusive finalità tecnico-sportive; tali riprese dovranno essere realizzate da un operatore di riferimento della Società interessata, </w:t>
      </w:r>
      <w:r w:rsidRPr="00CC3DAC">
        <w:rPr>
          <w:rFonts w:ascii="Inter Tight" w:eastAsia="Calibri" w:hAnsi="Inter Tight" w:cs="Inter Tight"/>
          <w:bCs/>
          <w:kern w:val="0"/>
          <w:szCs w:val="32"/>
          <w14:ligatures w14:val="none"/>
        </w:rPr>
        <w:lastRenderedPageBreak/>
        <w:t>alla quale è raccomandato di dare tempestiva comunicazione del nominativo al Comitato/Dipartimento/Divisione di appartenenza. Le riprese effettuate per finalità tecnico-sportive non possono essere in alcun modo cedute a terzi e non possono essere utilizzate per la diffusione in diretta streaming, nonché per la realizzazione di contenuti destinati ai “social network” o per la produzione dei cosiddetti “highlights”.</w:t>
      </w:r>
    </w:p>
    <w:p w14:paraId="38AFC918"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Come disposto nella Circolare LND n. 6 del 1° luglio 2026, all’operatore che svolge riprese di esclusiva finalità tecnico-sportiva non è consentito l’accesso al recinto di gioco.</w:t>
      </w:r>
    </w:p>
    <w:p w14:paraId="4AC27A68"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I diritti potranno essere esercitati come segue e, in ogni caso, senza pregiudicare in alcun modo l’immagine della L.N.D., delle Società Sportive, dei Tesserati, degli Ufficiali di Gara, dei Dirigenti Federali e del calcio in generale:</w:t>
      </w:r>
    </w:p>
    <w:p w14:paraId="21DEB5B5"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 È espressamente vietata ogni altra modalità di trasmissione diversa da quella sopra indicata, in modo</w:t>
      </w:r>
    </w:p>
    <w:p w14:paraId="77EDB6FE"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particolare il ricorso a piattaforme esterne a quelle dei canali social ufficiali delle singole Società;</w:t>
      </w:r>
    </w:p>
    <w:p w14:paraId="75923118"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 xml:space="preserve">- Le trasmissioni non potranno essere, in alcun modo, difformi da quelle oggetto della presente Circolare; </w:t>
      </w:r>
    </w:p>
    <w:p w14:paraId="04726B9F"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 Non sono consentite, a nessun titolo, interconnessioni con operatori della comunicazione;</w:t>
      </w:r>
    </w:p>
    <w:p w14:paraId="349756A7"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 È fatto divieto alle Società di trasmettere le dirette delle gare che sono oggetto di accordi già sottoscritti dalla Divisione Calcio a Cinque, dai Dipartimenti e Comitati con Emittenti Regionali o che, comunque, potranno essere sottoscritti, anche dalla L.N.D. e, nel corso della corrente Stagione Sportiva 2026/2027, per la cessione di diritti televisivi, radiofonici, nonché di diritti internet, concernenti gli incontri ufficiali disputati dalle Società dilettantistiche per le attività ufficiali di competenza 2026/2027.</w:t>
      </w:r>
    </w:p>
    <w:p w14:paraId="2CE41EBC"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 È fatto divieto alle Società di trasmettere le dirette delle gare di finale di tutte le competizioni e manifestazioni direttamente organizzate dalla Lega Nazionale Dilettanti, ivi comprese le attività e raduni delle Rappresentative Nazionali L.N.D.</w:t>
      </w:r>
    </w:p>
    <w:p w14:paraId="467BD283"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 Il mancato rispetto da parte delle Società delle condizioni di trasmissione in diretta e/o di ripresa per finalità tecnico-sportive sopra richiamate, comporterà la segnalazione delle Società stesse alla Procura Federale per i provvedimenti di competenza.</w:t>
      </w:r>
    </w:p>
    <w:p w14:paraId="1747B89E"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È raccomandato alle Società che intendano riprodurre le gare interne relative alle fasi nazionali delle competizioni organizzate dalla Lega Nazionale Dilettanti - quali la Coppa Italia Dilettanti, la fase nazionale del Campionato Juniores Regionale e gli spareggi-promozione tra le Seconde Classificate dei Campionati di Eccellenza maschile – di dare comunicazione all’indirizzo media@lnd.it circa la realizzazione delle dirette degli incontri entro tre giorni dallo svolgimento degli stessi, così da consentirne la promozione attraverso i canali ufficiali della Lega Nazionale Dilettanti.</w:t>
      </w:r>
    </w:p>
    <w:p w14:paraId="358254C0"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Per quanto non previsto dalla Circolare in oggetto, valgono le disposizioni generali di cui alle Circolari L.N.D. n. 6 e n. 7 del 1° Luglio 2026.</w:t>
      </w:r>
    </w:p>
    <w:p w14:paraId="63FA0AF0"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Le disposizioni di cui alla presente Circolare, salvo revoca, avranno durata fino al termine della Stagione Sportiva 2026/2027.</w:t>
      </w:r>
    </w:p>
    <w:p w14:paraId="0A827414" w14:textId="77777777" w:rsidR="00CC3DAC" w:rsidRPr="00CC3DAC" w:rsidRDefault="00CC3DAC" w:rsidP="00CC3DAC">
      <w:pPr>
        <w:spacing w:after="0" w:line="240" w:lineRule="auto"/>
        <w:jc w:val="both"/>
        <w:rPr>
          <w:rFonts w:ascii="Inter Tight" w:eastAsia="Calibri" w:hAnsi="Inter Tight" w:cs="Inter Tight"/>
          <w:bCs/>
          <w:kern w:val="0"/>
          <w:szCs w:val="32"/>
          <w14:ligatures w14:val="none"/>
        </w:rPr>
      </w:pPr>
      <w:r w:rsidRPr="00CC3DAC">
        <w:rPr>
          <w:rFonts w:ascii="Inter Tight" w:eastAsia="Calibri" w:hAnsi="Inter Tight" w:cs="Inter Tight"/>
          <w:bCs/>
          <w:kern w:val="0"/>
          <w:szCs w:val="32"/>
          <w14:ligatures w14:val="none"/>
        </w:rPr>
        <w:t>Si invitano la Divisione Calcio a Cinque, i Dipartimenti e i Comitati, direttamente interessati, a darne puntuale e sollecita informativa alle proprie Società affiliate, mediante pubblicazione sui rispettivi Comunicati Ufficiali.</w:t>
      </w:r>
    </w:p>
    <w:p w14:paraId="49ABE367" w14:textId="77777777" w:rsidR="00CC3DAC" w:rsidRPr="00CC3DAC" w:rsidRDefault="00CC3DAC" w:rsidP="00CC3DAC">
      <w:pPr>
        <w:spacing w:after="0" w:line="240" w:lineRule="auto"/>
        <w:jc w:val="both"/>
        <w:rPr>
          <w:rFonts w:ascii="Inter Tight" w:eastAsia="Calibri" w:hAnsi="Inter Tight" w:cs="Inter Tight"/>
          <w:bCs/>
          <w:kern w:val="0"/>
          <w:sz w:val="16"/>
          <w14:ligatures w14:val="none"/>
        </w:rPr>
      </w:pPr>
      <w:hyperlink r:id="rId38" w:history="1">
        <w:r w:rsidRPr="00CC3DAC">
          <w:rPr>
            <w:rFonts w:ascii="Inter Tight" w:eastAsia="Calibri" w:hAnsi="Inter Tight" w:cs="Inter Tight"/>
            <w:bCs/>
            <w:color w:val="0000FF"/>
            <w:kern w:val="0"/>
            <w:sz w:val="16"/>
            <w:u w:val="single"/>
            <w14:ligatures w14:val="none"/>
          </w:rPr>
          <w:t>https://comunicati.lnd.it/storage/comunicati/2026/2027/LND/1782909718_Trasmissione_in_diretta_delle_gare_dei_Campionati_dilettantistici_attraverso_i_canali_social_ufficiali_delle_Societ___associate_alla_Lega_Nazionale_Dilettanti.pdf</w:t>
        </w:r>
      </w:hyperlink>
    </w:p>
    <w:p w14:paraId="623FD2D6" w14:textId="77777777" w:rsidR="00CC3DAC" w:rsidRPr="00CC3DAC" w:rsidRDefault="00CC3DAC" w:rsidP="00CC3DAC">
      <w:pPr>
        <w:spacing w:after="0" w:line="240" w:lineRule="auto"/>
        <w:jc w:val="both"/>
        <w:rPr>
          <w:rFonts w:ascii="Inter Tight" w:eastAsia="Calibri" w:hAnsi="Inter Tight" w:cs="Inter Tight"/>
          <w:bCs/>
          <w:kern w:val="0"/>
          <w:sz w:val="16"/>
          <w14:ligatures w14:val="none"/>
        </w:rPr>
      </w:pPr>
    </w:p>
    <w:p w14:paraId="45885593" w14:textId="77777777" w:rsidR="00CC3DAC" w:rsidRPr="00CC3DAC" w:rsidRDefault="00CC3DAC" w:rsidP="00CC3DAC">
      <w:pPr>
        <w:spacing w:after="0" w:line="240" w:lineRule="auto"/>
        <w:jc w:val="both"/>
        <w:rPr>
          <w:rFonts w:ascii="Inter Tight" w:eastAsia="Calibri" w:hAnsi="Inter Tight" w:cs="Inter Tight"/>
          <w:bCs/>
          <w:kern w:val="0"/>
          <w:sz w:val="16"/>
          <w14:ligatures w14:val="none"/>
        </w:rPr>
      </w:pPr>
    </w:p>
    <w:p w14:paraId="1A47CF95" w14:textId="77777777" w:rsidR="00CC3DAC" w:rsidRPr="00CC3DAC" w:rsidRDefault="00CC3DAC" w:rsidP="00CC3DAC">
      <w:pPr>
        <w:spacing w:after="0" w:line="240" w:lineRule="auto"/>
        <w:jc w:val="both"/>
        <w:rPr>
          <w:rFonts w:ascii="Inter Tight" w:eastAsia="Calibri" w:hAnsi="Inter Tight" w:cs="Inter Tight"/>
          <w:b/>
          <w:color w:val="001489"/>
          <w:kern w:val="0"/>
          <w:sz w:val="24"/>
          <w:szCs w:val="36"/>
          <w:u w:val="single"/>
          <w14:ligatures w14:val="none"/>
        </w:rPr>
      </w:pPr>
      <w:r w:rsidRPr="00CC3DAC">
        <w:rPr>
          <w:rFonts w:ascii="Inter Tight" w:eastAsia="Calibri" w:hAnsi="Inter Tight" w:cs="Inter Tight"/>
          <w:b/>
          <w:color w:val="001489"/>
          <w:kern w:val="0"/>
          <w:sz w:val="24"/>
          <w:szCs w:val="36"/>
          <w:u w:val="single"/>
          <w14:ligatures w14:val="none"/>
        </w:rPr>
        <w:t>CIRCOLARE n. 9 del 2 luglio 2026</w:t>
      </w:r>
    </w:p>
    <w:p w14:paraId="4FF33F2D" w14:textId="77777777" w:rsidR="00CC3DAC" w:rsidRPr="00CC3DAC" w:rsidRDefault="00CC3DAC" w:rsidP="00CC3DAC">
      <w:pPr>
        <w:spacing w:after="0" w:line="240" w:lineRule="auto"/>
        <w:jc w:val="both"/>
        <w:rPr>
          <w:rFonts w:ascii="Inter Tight" w:eastAsia="Calibri" w:hAnsi="Inter Tight" w:cs="Inter Tight"/>
          <w:b/>
          <w:color w:val="000000"/>
          <w:kern w:val="0"/>
          <w:szCs w:val="36"/>
          <w14:ligatures w14:val="none"/>
        </w:rPr>
      </w:pPr>
      <w:r w:rsidRPr="00CC3DAC">
        <w:rPr>
          <w:rFonts w:ascii="Inter Tight" w:eastAsia="Calibri" w:hAnsi="Inter Tight" w:cs="Inter Tight"/>
          <w:b/>
          <w:color w:val="000000"/>
          <w:kern w:val="0"/>
          <w:szCs w:val="36"/>
          <w14:ligatures w14:val="none"/>
        </w:rPr>
        <w:t>Oggetto: D.L. n.108, del 26 giugno 2026, recante disposizioni in materia di sport, per lo svolgimento di grandi eventi e l’efficacia del documento di identità.</w:t>
      </w:r>
    </w:p>
    <w:p w14:paraId="41CB7617" w14:textId="77777777" w:rsidR="00CC3DAC" w:rsidRPr="00CC3DAC" w:rsidRDefault="00CC3DAC" w:rsidP="00CC3DAC">
      <w:pPr>
        <w:spacing w:after="0" w:line="240" w:lineRule="auto"/>
        <w:jc w:val="both"/>
        <w:rPr>
          <w:rFonts w:ascii="Inter Tight" w:eastAsia="Calibri" w:hAnsi="Inter Tight" w:cs="Inter Tight"/>
          <w:bCs/>
          <w:color w:val="000000"/>
          <w:kern w:val="0"/>
          <w:szCs w:val="36"/>
          <w14:ligatures w14:val="none"/>
        </w:rPr>
      </w:pPr>
      <w:r w:rsidRPr="00CC3DAC">
        <w:rPr>
          <w:rFonts w:ascii="Inter Tight" w:eastAsia="Calibri" w:hAnsi="Inter Tight" w:cs="Inter Tight"/>
          <w:bCs/>
          <w:color w:val="000000"/>
          <w:kern w:val="0"/>
          <w:szCs w:val="36"/>
          <w14:ligatures w14:val="none"/>
        </w:rPr>
        <w:t>Si trasmette, per opportuna conoscenza, copia della Circolare n.22-2026 elaborata dal Centro Studi Tributari della L.N.D., inerente l’oggetto.</w:t>
      </w:r>
    </w:p>
    <w:p w14:paraId="357E3AE8" w14:textId="77777777" w:rsidR="00CC3DAC" w:rsidRPr="00CC3DAC" w:rsidRDefault="00CC3DAC" w:rsidP="00CC3DAC">
      <w:pPr>
        <w:spacing w:after="0" w:line="240" w:lineRule="auto"/>
        <w:jc w:val="both"/>
        <w:rPr>
          <w:rFonts w:ascii="Inter Tight" w:eastAsia="Calibri" w:hAnsi="Inter Tight" w:cs="Inter Tight"/>
          <w:bCs/>
          <w:color w:val="000000"/>
          <w:kern w:val="0"/>
          <w:sz w:val="16"/>
          <w:szCs w:val="36"/>
          <w14:ligatures w14:val="none"/>
        </w:rPr>
      </w:pPr>
      <w:hyperlink r:id="rId39" w:history="1">
        <w:r w:rsidRPr="00CC3DAC">
          <w:rPr>
            <w:rFonts w:ascii="Inter Tight" w:eastAsia="Calibri" w:hAnsi="Inter Tight" w:cs="Inter Tight"/>
            <w:bCs/>
            <w:color w:val="0000FF"/>
            <w:kern w:val="0"/>
            <w:sz w:val="16"/>
            <w:szCs w:val="36"/>
            <w:u w:val="single"/>
            <w14:ligatures w14:val="none"/>
          </w:rPr>
          <w:t>https://comunicati.lnd.it/storage/comunicati/2026/2027/LND/1782986912_Circolare_n__22_2026_Centro_Studi_Tributari_LND.pdf</w:t>
        </w:r>
      </w:hyperlink>
    </w:p>
    <w:p w14:paraId="46A694FF" w14:textId="77777777" w:rsidR="00CC3DAC" w:rsidRPr="00CC3DAC" w:rsidRDefault="00CC3DAC" w:rsidP="00CC3DAC">
      <w:pPr>
        <w:spacing w:after="0" w:line="240" w:lineRule="auto"/>
        <w:jc w:val="both"/>
        <w:rPr>
          <w:rFonts w:ascii="Inter Tight" w:eastAsia="Calibri" w:hAnsi="Inter Tight" w:cs="Inter Tight"/>
          <w:bCs/>
          <w:color w:val="000000"/>
          <w:kern w:val="0"/>
          <w:sz w:val="16"/>
          <w:szCs w:val="36"/>
          <w14:ligatures w14:val="none"/>
        </w:rPr>
      </w:pPr>
    </w:p>
    <w:p w14:paraId="7FAED5BF" w14:textId="77777777" w:rsidR="00CC3DAC" w:rsidRPr="00CC3DAC" w:rsidRDefault="00CC3DAC" w:rsidP="00CC3DAC">
      <w:pPr>
        <w:spacing w:after="0" w:line="240" w:lineRule="auto"/>
        <w:jc w:val="center"/>
        <w:rPr>
          <w:rFonts w:ascii="Arial" w:eastAsia="Calibri" w:hAnsi="Arial" w:cs="Arial"/>
          <w:b/>
          <w:bCs/>
          <w:i/>
          <w:iCs/>
          <w:kern w:val="0"/>
          <w:sz w:val="12"/>
          <w:szCs w:val="12"/>
          <w14:ligatures w14:val="none"/>
        </w:rPr>
      </w:pPr>
    </w:p>
    <w:p w14:paraId="714AFBCA" w14:textId="77777777" w:rsidR="00CC3DAC" w:rsidRDefault="00CC3DAC" w:rsidP="00CC3DAC">
      <w:pPr>
        <w:spacing w:after="0" w:line="240" w:lineRule="auto"/>
        <w:jc w:val="center"/>
        <w:rPr>
          <w:rFonts w:ascii="Arial" w:eastAsia="Calibri" w:hAnsi="Arial" w:cs="Arial"/>
          <w:b/>
          <w:bCs/>
          <w:i/>
          <w:iCs/>
          <w:kern w:val="0"/>
          <w:sz w:val="12"/>
          <w:szCs w:val="12"/>
          <w14:ligatures w14:val="none"/>
        </w:rPr>
      </w:pPr>
    </w:p>
    <w:p w14:paraId="365363FD" w14:textId="77777777" w:rsidR="00A17EEC" w:rsidRDefault="00A17EEC" w:rsidP="00CC3DAC">
      <w:pPr>
        <w:spacing w:after="0" w:line="240" w:lineRule="auto"/>
        <w:jc w:val="center"/>
        <w:rPr>
          <w:rFonts w:ascii="Arial" w:eastAsia="Calibri" w:hAnsi="Arial" w:cs="Arial"/>
          <w:b/>
          <w:bCs/>
          <w:i/>
          <w:iCs/>
          <w:kern w:val="0"/>
          <w:sz w:val="12"/>
          <w:szCs w:val="12"/>
          <w14:ligatures w14:val="none"/>
        </w:rPr>
      </w:pPr>
    </w:p>
    <w:p w14:paraId="19FF6AB8" w14:textId="77777777" w:rsidR="00A17EEC" w:rsidRDefault="00A17EEC" w:rsidP="00CC3DAC">
      <w:pPr>
        <w:spacing w:after="0" w:line="240" w:lineRule="auto"/>
        <w:jc w:val="center"/>
        <w:rPr>
          <w:rFonts w:ascii="Arial" w:eastAsia="Calibri" w:hAnsi="Arial" w:cs="Arial"/>
          <w:b/>
          <w:bCs/>
          <w:i/>
          <w:iCs/>
          <w:kern w:val="0"/>
          <w:sz w:val="12"/>
          <w:szCs w:val="12"/>
          <w14:ligatures w14:val="none"/>
        </w:rPr>
      </w:pPr>
    </w:p>
    <w:p w14:paraId="0446BF54" w14:textId="77777777" w:rsidR="00A17EEC" w:rsidRDefault="00A17EEC" w:rsidP="00CC3DAC">
      <w:pPr>
        <w:spacing w:after="0" w:line="240" w:lineRule="auto"/>
        <w:jc w:val="center"/>
        <w:rPr>
          <w:rFonts w:ascii="Arial" w:eastAsia="Calibri" w:hAnsi="Arial" w:cs="Arial"/>
          <w:b/>
          <w:bCs/>
          <w:i/>
          <w:iCs/>
          <w:kern w:val="0"/>
          <w:sz w:val="12"/>
          <w:szCs w:val="12"/>
          <w14:ligatures w14:val="none"/>
        </w:rPr>
      </w:pPr>
    </w:p>
    <w:p w14:paraId="4937FB6E" w14:textId="77777777" w:rsidR="00A17EEC" w:rsidRDefault="00A17EEC" w:rsidP="00CC3DAC">
      <w:pPr>
        <w:spacing w:after="0" w:line="240" w:lineRule="auto"/>
        <w:jc w:val="center"/>
        <w:rPr>
          <w:rFonts w:ascii="Arial" w:eastAsia="Calibri" w:hAnsi="Arial" w:cs="Arial"/>
          <w:b/>
          <w:bCs/>
          <w:i/>
          <w:iCs/>
          <w:kern w:val="0"/>
          <w:sz w:val="12"/>
          <w:szCs w:val="12"/>
          <w14:ligatures w14:val="none"/>
        </w:rPr>
      </w:pPr>
    </w:p>
    <w:p w14:paraId="68779E54" w14:textId="77777777" w:rsidR="00A17EEC" w:rsidRDefault="00A17EEC" w:rsidP="00CC3DAC">
      <w:pPr>
        <w:spacing w:after="0" w:line="240" w:lineRule="auto"/>
        <w:jc w:val="center"/>
        <w:rPr>
          <w:rFonts w:ascii="Arial" w:eastAsia="Calibri" w:hAnsi="Arial" w:cs="Arial"/>
          <w:b/>
          <w:bCs/>
          <w:i/>
          <w:iCs/>
          <w:kern w:val="0"/>
          <w:sz w:val="12"/>
          <w:szCs w:val="12"/>
          <w14:ligatures w14:val="none"/>
        </w:rPr>
      </w:pPr>
    </w:p>
    <w:p w14:paraId="74C50D7B" w14:textId="77777777" w:rsidR="00A17EEC" w:rsidRDefault="00A17EEC" w:rsidP="00CC3DAC">
      <w:pPr>
        <w:spacing w:after="0" w:line="240" w:lineRule="auto"/>
        <w:jc w:val="center"/>
        <w:rPr>
          <w:rFonts w:ascii="Arial" w:eastAsia="Calibri" w:hAnsi="Arial" w:cs="Arial"/>
          <w:b/>
          <w:bCs/>
          <w:i/>
          <w:iCs/>
          <w:kern w:val="0"/>
          <w:sz w:val="12"/>
          <w:szCs w:val="12"/>
          <w14:ligatures w14:val="none"/>
        </w:rPr>
      </w:pPr>
    </w:p>
    <w:p w14:paraId="7C88BDD9" w14:textId="77777777" w:rsidR="00A17EEC" w:rsidRDefault="00A17EEC" w:rsidP="00CC3DAC">
      <w:pPr>
        <w:spacing w:after="0" w:line="240" w:lineRule="auto"/>
        <w:jc w:val="center"/>
        <w:rPr>
          <w:rFonts w:ascii="Arial" w:eastAsia="Calibri" w:hAnsi="Arial" w:cs="Arial"/>
          <w:b/>
          <w:bCs/>
          <w:i/>
          <w:iCs/>
          <w:kern w:val="0"/>
          <w:sz w:val="12"/>
          <w:szCs w:val="12"/>
          <w14:ligatures w14:val="none"/>
        </w:rPr>
      </w:pPr>
    </w:p>
    <w:p w14:paraId="76A5EA31" w14:textId="77777777" w:rsidR="00A17EEC" w:rsidRDefault="00A17EEC" w:rsidP="00CC3DAC">
      <w:pPr>
        <w:spacing w:after="0" w:line="240" w:lineRule="auto"/>
        <w:jc w:val="center"/>
        <w:rPr>
          <w:rFonts w:ascii="Arial" w:eastAsia="Calibri" w:hAnsi="Arial" w:cs="Arial"/>
          <w:b/>
          <w:bCs/>
          <w:i/>
          <w:iCs/>
          <w:kern w:val="0"/>
          <w:sz w:val="12"/>
          <w:szCs w:val="12"/>
          <w14:ligatures w14:val="none"/>
        </w:rPr>
      </w:pPr>
    </w:p>
    <w:p w14:paraId="3400393F" w14:textId="77777777" w:rsidR="00A17EEC" w:rsidRDefault="00A17EEC" w:rsidP="00CC3DAC">
      <w:pPr>
        <w:spacing w:after="0" w:line="240" w:lineRule="auto"/>
        <w:jc w:val="center"/>
        <w:rPr>
          <w:rFonts w:ascii="Arial" w:eastAsia="Calibri" w:hAnsi="Arial" w:cs="Arial"/>
          <w:b/>
          <w:bCs/>
          <w:i/>
          <w:iCs/>
          <w:kern w:val="0"/>
          <w:sz w:val="12"/>
          <w:szCs w:val="12"/>
          <w14:ligatures w14:val="none"/>
        </w:rPr>
      </w:pPr>
    </w:p>
    <w:p w14:paraId="425AA3F7" w14:textId="77777777" w:rsidR="00A17EEC" w:rsidRDefault="00A17EEC" w:rsidP="00CC3DAC">
      <w:pPr>
        <w:spacing w:after="0" w:line="240" w:lineRule="auto"/>
        <w:jc w:val="center"/>
        <w:rPr>
          <w:rFonts w:ascii="Arial" w:eastAsia="Calibri" w:hAnsi="Arial" w:cs="Arial"/>
          <w:b/>
          <w:bCs/>
          <w:i/>
          <w:iCs/>
          <w:kern w:val="0"/>
          <w:sz w:val="12"/>
          <w:szCs w:val="12"/>
          <w14:ligatures w14:val="none"/>
        </w:rPr>
      </w:pPr>
    </w:p>
    <w:p w14:paraId="0169EF6B" w14:textId="77777777" w:rsidR="00A17EEC" w:rsidRPr="00CC3DAC" w:rsidRDefault="00A17EEC" w:rsidP="00CC3DAC">
      <w:pPr>
        <w:spacing w:after="0" w:line="240" w:lineRule="auto"/>
        <w:jc w:val="center"/>
        <w:rPr>
          <w:rFonts w:ascii="Arial" w:eastAsia="Calibri" w:hAnsi="Arial" w:cs="Arial"/>
          <w:b/>
          <w:bCs/>
          <w:i/>
          <w:iCs/>
          <w:kern w:val="0"/>
          <w:sz w:val="12"/>
          <w:szCs w:val="12"/>
          <w14:ligatures w14:val="none"/>
        </w:rPr>
      </w:pPr>
    </w:p>
    <w:p w14:paraId="64AA7AE1" w14:textId="77777777" w:rsidR="00CC3DAC" w:rsidRPr="00CC3DAC" w:rsidRDefault="00CC3DAC" w:rsidP="00CC3DAC">
      <w:pPr>
        <w:spacing w:after="0" w:line="240" w:lineRule="auto"/>
        <w:jc w:val="center"/>
        <w:rPr>
          <w:rFonts w:ascii="Arial" w:eastAsia="Calibri" w:hAnsi="Arial" w:cs="Arial"/>
          <w:b/>
          <w:bCs/>
          <w:i/>
          <w:iCs/>
          <w:kern w:val="0"/>
          <w:sz w:val="12"/>
          <w:szCs w:val="12"/>
          <w14:ligatures w14:val="none"/>
        </w:rPr>
      </w:pPr>
    </w:p>
    <w:p w14:paraId="467C13F8" w14:textId="77777777" w:rsidR="00CC3DAC" w:rsidRPr="006C78E5" w:rsidRDefault="00CC3DAC" w:rsidP="00CC3DAC">
      <w:pPr>
        <w:rPr>
          <w:rFonts w:ascii="VTF Redzone Classic" w:hAnsi="VTF Redzone Classic" w:cs="Inter Tight"/>
          <w:b/>
          <w:color w:val="001489"/>
          <w:sz w:val="40"/>
          <w:szCs w:val="40"/>
          <w:u w:val="single"/>
        </w:rPr>
      </w:pPr>
      <w:r w:rsidRPr="006C78E5">
        <w:rPr>
          <w:rFonts w:ascii="VTF Redzone Classic" w:hAnsi="VTF Redzone Classic" w:cs="Inter Tight"/>
          <w:b/>
          <w:color w:val="001489"/>
          <w:sz w:val="40"/>
          <w:szCs w:val="40"/>
        </w:rPr>
        <w:lastRenderedPageBreak/>
        <w:t xml:space="preserve">2.  </w:t>
      </w:r>
      <w:r w:rsidRPr="006C78E5">
        <w:rPr>
          <w:rFonts w:ascii="VTF Redzone Classic" w:hAnsi="VTF Redzone Classic" w:cs="Inter Tight"/>
          <w:b/>
          <w:color w:val="001489"/>
          <w:sz w:val="40"/>
          <w:szCs w:val="40"/>
          <w:u w:val="single"/>
        </w:rPr>
        <w:t xml:space="preserve">COMUNICAZIONI DEL COMITATO REGIONALE </w:t>
      </w:r>
    </w:p>
    <w:p w14:paraId="7B38E55F" w14:textId="77777777" w:rsidR="00CC3DAC" w:rsidRPr="00CC3DAC" w:rsidRDefault="00CC3DAC" w:rsidP="00CC3DAC">
      <w:pPr>
        <w:spacing w:after="0" w:line="240" w:lineRule="auto"/>
        <w:jc w:val="center"/>
        <w:rPr>
          <w:rFonts w:ascii="Arial" w:eastAsia="Calibri" w:hAnsi="Arial" w:cs="Arial"/>
          <w:b/>
          <w:bCs/>
          <w:i/>
          <w:iCs/>
          <w:kern w:val="0"/>
          <w:sz w:val="12"/>
          <w:szCs w:val="12"/>
          <w14:ligatures w14:val="none"/>
        </w:rPr>
      </w:pPr>
    </w:p>
    <w:p w14:paraId="1968FFDE" w14:textId="77777777" w:rsidR="00CC3DAC" w:rsidRPr="00CC3DAC" w:rsidRDefault="00CC3DAC" w:rsidP="00CC3DAC">
      <w:pPr>
        <w:spacing w:after="0" w:line="240" w:lineRule="auto"/>
        <w:rPr>
          <w:rFonts w:ascii="Inter Tight" w:eastAsia="Calibri" w:hAnsi="Inter Tight" w:cs="Inter Tight"/>
          <w:b/>
          <w:color w:val="001489"/>
          <w:kern w:val="0"/>
          <w:sz w:val="28"/>
          <w:szCs w:val="28"/>
          <w:u w:val="single"/>
          <w14:ligatures w14:val="none"/>
        </w:rPr>
      </w:pPr>
      <w:r w:rsidRPr="00CC3DAC">
        <w:rPr>
          <w:rFonts w:ascii="Inter Tight" w:eastAsia="Calibri" w:hAnsi="Inter Tight" w:cs="Inter Tight"/>
          <w:b/>
          <w:color w:val="001489"/>
          <w:kern w:val="0"/>
          <w:sz w:val="28"/>
          <w:szCs w:val="28"/>
          <w:u w:val="single"/>
          <w14:ligatures w14:val="none"/>
        </w:rPr>
        <w:t>DELEGATI PROVINCIALI CALCIO A 5 E CALCIO FEMMINILE – 2026/2027</w:t>
      </w:r>
    </w:p>
    <w:p w14:paraId="6C2CA6BC" w14:textId="77777777" w:rsidR="00CC3DAC" w:rsidRPr="00CC3DAC" w:rsidRDefault="00CC3DAC" w:rsidP="00CC3DAC">
      <w:pPr>
        <w:spacing w:after="0" w:line="240" w:lineRule="auto"/>
        <w:rPr>
          <w:rFonts w:ascii="Inter Tight" w:eastAsia="Calibri" w:hAnsi="Inter Tight" w:cs="Inter Tight"/>
          <w:bCs/>
          <w:kern w:val="0"/>
          <w14:ligatures w14:val="none"/>
        </w:rPr>
      </w:pPr>
      <w:r w:rsidRPr="00CC3DAC">
        <w:rPr>
          <w:rFonts w:ascii="Inter Tight" w:eastAsia="Calibri" w:hAnsi="Inter Tight" w:cs="Inter Tight"/>
          <w:bCs/>
          <w:kern w:val="0"/>
          <w14:ligatures w14:val="none"/>
        </w:rPr>
        <w:t>Di seguito si riportano le Nomine dei Delegati di Calcio a 5 e Calcio Femminile per la stagione sportiva 2026/2027</w:t>
      </w:r>
    </w:p>
    <w:p w14:paraId="08057841" w14:textId="77777777" w:rsidR="00CC3DAC" w:rsidRPr="00CC3DAC" w:rsidRDefault="00CC3DAC" w:rsidP="00CC3DAC">
      <w:pPr>
        <w:spacing w:after="0" w:line="240" w:lineRule="auto"/>
        <w:rPr>
          <w:rFonts w:ascii="Inter Tight" w:eastAsia="Calibri" w:hAnsi="Inter Tight" w:cs="Inter Tight"/>
          <w:bCs/>
          <w:kern w:val="0"/>
          <w14:ligatures w14:val="none"/>
        </w:rPr>
      </w:pPr>
    </w:p>
    <w:p w14:paraId="54E31620" w14:textId="77777777" w:rsidR="00CC3DAC" w:rsidRPr="00CC3DAC" w:rsidRDefault="00CC3DAC" w:rsidP="00CC3DAC">
      <w:pPr>
        <w:spacing w:after="0" w:line="240" w:lineRule="auto"/>
        <w:rPr>
          <w:rFonts w:ascii="Inter Tight" w:eastAsia="Calibri" w:hAnsi="Inter Tight" w:cs="Inter Tight"/>
          <w:color w:val="001489"/>
          <w:kern w:val="0"/>
          <w14:ligatures w14:val="none"/>
        </w:rPr>
      </w:pPr>
      <w:r w:rsidRPr="00CC3DAC">
        <w:rPr>
          <w:rFonts w:ascii="Inter Tight" w:eastAsia="Calibri" w:hAnsi="Inter Tight" w:cs="Inter Tight"/>
          <w:b/>
          <w:color w:val="001489"/>
          <w:kern w:val="0"/>
          <w:u w:val="single"/>
          <w14:ligatures w14:val="none"/>
        </w:rPr>
        <w:t>Delegazione Provinciale di Agrigento</w:t>
      </w:r>
    </w:p>
    <w:p w14:paraId="26D4B287" w14:textId="77777777" w:rsidR="00CC3DAC" w:rsidRPr="00CC3DAC" w:rsidRDefault="00CC3DAC">
      <w:pPr>
        <w:numPr>
          <w:ilvl w:val="0"/>
          <w:numId w:val="28"/>
        </w:numPr>
        <w:spacing w:after="0" w:line="240" w:lineRule="auto"/>
        <w:rPr>
          <w:rFonts w:ascii="Inter Tight" w:eastAsia="Calibri" w:hAnsi="Inter Tight" w:cs="Inter Tight"/>
          <w:b/>
          <w:bCs/>
          <w:kern w:val="0"/>
          <w14:ligatures w14:val="none"/>
        </w:rPr>
      </w:pPr>
      <w:r w:rsidRPr="00CC3DAC">
        <w:rPr>
          <w:rFonts w:ascii="Inter Tight" w:eastAsia="Calibri" w:hAnsi="Inter Tight" w:cs="Inter Tight"/>
          <w:kern w:val="0"/>
          <w14:ligatures w14:val="none"/>
        </w:rPr>
        <w:t>Delegato Provinciale Calcio a 5:</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Alaimo Calogero</w:t>
      </w:r>
    </w:p>
    <w:p w14:paraId="48D1A3E8"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Femminile:</w:t>
      </w:r>
      <w:r w:rsidRPr="00CC3DAC">
        <w:rPr>
          <w:rFonts w:ascii="Inter Tight" w:eastAsia="Calibri" w:hAnsi="Inter Tight" w:cs="Inter Tight"/>
          <w:kern w:val="0"/>
          <w14:ligatures w14:val="none"/>
        </w:rPr>
        <w:tab/>
        <w:t xml:space="preserve">Di Stefano Taisia </w:t>
      </w:r>
      <w:r w:rsidRPr="00CC3DAC">
        <w:rPr>
          <w:rFonts w:ascii="Inter Tight" w:eastAsia="Calibri" w:hAnsi="Inter Tight" w:cs="Inter Tight"/>
          <w:b/>
          <w:bCs/>
          <w:kern w:val="0"/>
          <w14:ligatures w14:val="none"/>
        </w:rPr>
        <w:t>N.N.</w:t>
      </w:r>
    </w:p>
    <w:p w14:paraId="2D89E455" w14:textId="77777777" w:rsidR="00CC3DAC" w:rsidRPr="00CC3DAC" w:rsidRDefault="00CC3DAC" w:rsidP="00CC3DAC">
      <w:p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p>
    <w:p w14:paraId="1E095DAF" w14:textId="77777777" w:rsidR="00CC3DAC" w:rsidRPr="00CC3DAC" w:rsidRDefault="00CC3DAC" w:rsidP="00CC3DAC">
      <w:pPr>
        <w:spacing w:after="0" w:line="240" w:lineRule="auto"/>
        <w:rPr>
          <w:rFonts w:ascii="Inter Tight" w:eastAsia="Calibri" w:hAnsi="Inter Tight" w:cs="Inter Tight"/>
          <w:color w:val="001489"/>
          <w:kern w:val="0"/>
          <w14:ligatures w14:val="none"/>
        </w:rPr>
      </w:pPr>
      <w:r w:rsidRPr="00CC3DAC">
        <w:rPr>
          <w:rFonts w:ascii="Inter Tight" w:eastAsia="Calibri" w:hAnsi="Inter Tight" w:cs="Inter Tight"/>
          <w:b/>
          <w:color w:val="001489"/>
          <w:kern w:val="0"/>
          <w:u w:val="single"/>
          <w14:ligatures w14:val="none"/>
        </w:rPr>
        <w:t>Delegazione Distrettuale di Barcellona P.G.</w:t>
      </w:r>
    </w:p>
    <w:p w14:paraId="685BBD04"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a 5:</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 xml:space="preserve">Perdichizzi Francesco </w:t>
      </w:r>
    </w:p>
    <w:p w14:paraId="226F365F"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Femminile:</w:t>
      </w:r>
      <w:r w:rsidRPr="00CC3DAC">
        <w:rPr>
          <w:rFonts w:ascii="Inter Tight" w:eastAsia="Calibri" w:hAnsi="Inter Tight" w:cs="Inter Tight"/>
          <w:kern w:val="0"/>
          <w14:ligatures w14:val="none"/>
        </w:rPr>
        <w:tab/>
        <w:t xml:space="preserve">Segreto Lucia Anna Maria </w:t>
      </w:r>
      <w:r w:rsidRPr="00CC3DAC">
        <w:rPr>
          <w:rFonts w:ascii="Inter Tight" w:eastAsia="Calibri" w:hAnsi="Inter Tight" w:cs="Inter Tight"/>
          <w:kern w:val="0"/>
          <w14:ligatures w14:val="none"/>
        </w:rPr>
        <w:tab/>
      </w:r>
    </w:p>
    <w:p w14:paraId="1F858DEA" w14:textId="77777777" w:rsidR="00CC3DAC" w:rsidRPr="00CC3DAC" w:rsidRDefault="00CC3DAC" w:rsidP="00CC3DAC">
      <w:pPr>
        <w:spacing w:after="0" w:line="240" w:lineRule="auto"/>
        <w:rPr>
          <w:rFonts w:ascii="Inter Tight" w:eastAsia="Calibri" w:hAnsi="Inter Tight" w:cs="Inter Tight"/>
          <w:b/>
          <w:kern w:val="0"/>
          <w:u w:val="single"/>
          <w14:ligatures w14:val="none"/>
        </w:rPr>
      </w:pPr>
    </w:p>
    <w:p w14:paraId="61A214B6" w14:textId="77777777" w:rsidR="00CC3DAC" w:rsidRPr="00CC3DAC" w:rsidRDefault="00CC3DAC" w:rsidP="00CC3DAC">
      <w:pPr>
        <w:spacing w:after="0" w:line="240" w:lineRule="auto"/>
        <w:rPr>
          <w:rFonts w:ascii="Inter Tight" w:eastAsia="Calibri" w:hAnsi="Inter Tight" w:cs="Inter Tight"/>
          <w:color w:val="001489"/>
          <w:kern w:val="0"/>
          <w14:ligatures w14:val="none"/>
        </w:rPr>
      </w:pPr>
      <w:r w:rsidRPr="00CC3DAC">
        <w:rPr>
          <w:rFonts w:ascii="Inter Tight" w:eastAsia="Calibri" w:hAnsi="Inter Tight" w:cs="Inter Tight"/>
          <w:b/>
          <w:color w:val="001489"/>
          <w:kern w:val="0"/>
          <w:u w:val="single"/>
          <w14:ligatures w14:val="none"/>
        </w:rPr>
        <w:t>Delegazione Provinciale di Caltanissetta</w:t>
      </w:r>
    </w:p>
    <w:p w14:paraId="220167A1"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a 5:</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 xml:space="preserve">Cammarata Daniele   </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p>
    <w:p w14:paraId="2AF15957"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Femminile:</w:t>
      </w:r>
      <w:r w:rsidRPr="00CC3DAC">
        <w:rPr>
          <w:rFonts w:ascii="Inter Tight" w:eastAsia="Calibri" w:hAnsi="Inter Tight" w:cs="Inter Tight"/>
          <w:kern w:val="0"/>
          <w14:ligatures w14:val="none"/>
        </w:rPr>
        <w:tab/>
        <w:t xml:space="preserve">Costa Filippo </w:t>
      </w:r>
      <w:r w:rsidRPr="00CC3DAC">
        <w:rPr>
          <w:rFonts w:ascii="Inter Tight" w:eastAsia="Calibri" w:hAnsi="Inter Tight" w:cs="Inter Tight"/>
          <w:b/>
          <w:bCs/>
          <w:kern w:val="0"/>
          <w14:ligatures w14:val="none"/>
        </w:rPr>
        <w:t>N.N.</w:t>
      </w:r>
      <w:r w:rsidRPr="00CC3DAC">
        <w:rPr>
          <w:rFonts w:ascii="Inter Tight" w:eastAsia="Calibri" w:hAnsi="Inter Tight" w:cs="Inter Tight"/>
          <w:kern w:val="0"/>
          <w14:ligatures w14:val="none"/>
        </w:rPr>
        <w:t xml:space="preserve">   </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p>
    <w:p w14:paraId="07FD2DE2" w14:textId="77777777" w:rsidR="00CC3DAC" w:rsidRPr="00CC3DAC" w:rsidRDefault="00CC3DAC" w:rsidP="00CC3DAC">
      <w:pPr>
        <w:spacing w:after="0" w:line="240" w:lineRule="auto"/>
        <w:rPr>
          <w:rFonts w:ascii="Inter Tight" w:eastAsia="Calibri" w:hAnsi="Inter Tight" w:cs="Inter Tight"/>
          <w:b/>
          <w:kern w:val="0"/>
          <w:u w:val="single"/>
          <w14:ligatures w14:val="none"/>
        </w:rPr>
      </w:pPr>
    </w:p>
    <w:p w14:paraId="16D5F153" w14:textId="77777777" w:rsidR="00CC3DAC" w:rsidRPr="00CC3DAC" w:rsidRDefault="00CC3DAC" w:rsidP="00CC3DAC">
      <w:pPr>
        <w:spacing w:after="0" w:line="240" w:lineRule="auto"/>
        <w:rPr>
          <w:rFonts w:ascii="Inter Tight" w:eastAsia="Calibri" w:hAnsi="Inter Tight" w:cs="Inter Tight"/>
          <w:color w:val="001489"/>
          <w:kern w:val="0"/>
          <w14:ligatures w14:val="none"/>
        </w:rPr>
      </w:pPr>
      <w:r w:rsidRPr="00CC3DAC">
        <w:rPr>
          <w:rFonts w:ascii="Inter Tight" w:eastAsia="Calibri" w:hAnsi="Inter Tight" w:cs="Inter Tight"/>
          <w:b/>
          <w:color w:val="001489"/>
          <w:kern w:val="0"/>
          <w:u w:val="single"/>
          <w14:ligatures w14:val="none"/>
        </w:rPr>
        <w:t>Delegazione Provinciale di Catania</w:t>
      </w:r>
    </w:p>
    <w:p w14:paraId="2897B5CD"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a 5:</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 xml:space="preserve">Giustolisi Rosario   </w:t>
      </w:r>
    </w:p>
    <w:p w14:paraId="5F26393C"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Femminile:</w:t>
      </w:r>
      <w:r w:rsidRPr="00CC3DAC">
        <w:rPr>
          <w:rFonts w:ascii="Inter Tight" w:eastAsia="Calibri" w:hAnsi="Inter Tight" w:cs="Inter Tight"/>
          <w:kern w:val="0"/>
          <w14:ligatures w14:val="none"/>
        </w:rPr>
        <w:tab/>
        <w:t xml:space="preserve">Caggegi David </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 xml:space="preserve"> </w:t>
      </w:r>
      <w:r w:rsidRPr="00CC3DAC">
        <w:rPr>
          <w:rFonts w:ascii="Inter Tight" w:eastAsia="Calibri" w:hAnsi="Inter Tight" w:cs="Inter Tight"/>
          <w:kern w:val="0"/>
          <w14:ligatures w14:val="none"/>
        </w:rPr>
        <w:tab/>
      </w:r>
    </w:p>
    <w:p w14:paraId="586EA2BD" w14:textId="77777777" w:rsidR="00CC3DAC" w:rsidRPr="00CC3DAC" w:rsidRDefault="00CC3DAC" w:rsidP="00CC3DAC">
      <w:pPr>
        <w:spacing w:after="0" w:line="240" w:lineRule="auto"/>
        <w:rPr>
          <w:rFonts w:ascii="Inter Tight" w:eastAsia="Calibri" w:hAnsi="Inter Tight" w:cs="Inter Tight"/>
          <w:b/>
          <w:kern w:val="0"/>
          <w:u w:val="single"/>
          <w14:ligatures w14:val="none"/>
        </w:rPr>
      </w:pPr>
    </w:p>
    <w:p w14:paraId="276614BD" w14:textId="77777777" w:rsidR="00CC3DAC" w:rsidRPr="00CC3DAC" w:rsidRDefault="00CC3DAC" w:rsidP="00CC3DAC">
      <w:pPr>
        <w:spacing w:after="0" w:line="240" w:lineRule="auto"/>
        <w:rPr>
          <w:rFonts w:ascii="Inter Tight" w:eastAsia="Calibri" w:hAnsi="Inter Tight" w:cs="Inter Tight"/>
          <w:color w:val="001489"/>
          <w:kern w:val="0"/>
          <w14:ligatures w14:val="none"/>
        </w:rPr>
      </w:pPr>
      <w:r w:rsidRPr="00CC3DAC">
        <w:rPr>
          <w:rFonts w:ascii="Inter Tight" w:eastAsia="Calibri" w:hAnsi="Inter Tight" w:cs="Inter Tight"/>
          <w:b/>
          <w:color w:val="001489"/>
          <w:kern w:val="0"/>
          <w:u w:val="single"/>
          <w14:ligatures w14:val="none"/>
        </w:rPr>
        <w:t>Delegazione Provinciale di Enna</w:t>
      </w:r>
    </w:p>
    <w:p w14:paraId="1236559A"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a 5:</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 xml:space="preserve">Giuseppe Anzaldi (ad interim)        </w:t>
      </w:r>
      <w:r w:rsidRPr="00CC3DAC">
        <w:rPr>
          <w:rFonts w:ascii="Inter Tight" w:eastAsia="Calibri" w:hAnsi="Inter Tight" w:cs="Inter Tight"/>
          <w:kern w:val="0"/>
          <w14:ligatures w14:val="none"/>
        </w:rPr>
        <w:tab/>
      </w:r>
    </w:p>
    <w:p w14:paraId="497EBE99"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Femminile:</w:t>
      </w:r>
      <w:r w:rsidRPr="00CC3DAC">
        <w:rPr>
          <w:rFonts w:ascii="Inter Tight" w:eastAsia="Calibri" w:hAnsi="Inter Tight" w:cs="Inter Tight"/>
          <w:kern w:val="0"/>
          <w14:ligatures w14:val="none"/>
        </w:rPr>
        <w:tab/>
        <w:t xml:space="preserve">Minacapelli Renato   </w:t>
      </w:r>
    </w:p>
    <w:p w14:paraId="1E62E2A1" w14:textId="77777777" w:rsidR="00CC3DAC" w:rsidRPr="00CC3DAC" w:rsidRDefault="00CC3DAC" w:rsidP="00CC3DAC">
      <w:pPr>
        <w:spacing w:after="0" w:line="240" w:lineRule="auto"/>
        <w:rPr>
          <w:rFonts w:ascii="Inter Tight" w:eastAsia="Calibri" w:hAnsi="Inter Tight" w:cs="Inter Tight"/>
          <w:kern w:val="0"/>
          <w14:ligatures w14:val="none"/>
        </w:rPr>
      </w:pPr>
    </w:p>
    <w:p w14:paraId="529CF54E" w14:textId="77777777" w:rsidR="00CC3DAC" w:rsidRPr="00CC3DAC" w:rsidRDefault="00CC3DAC" w:rsidP="00CC3DAC">
      <w:pPr>
        <w:spacing w:after="0" w:line="240" w:lineRule="auto"/>
        <w:rPr>
          <w:rFonts w:ascii="Inter Tight" w:eastAsia="Calibri" w:hAnsi="Inter Tight" w:cs="Inter Tight"/>
          <w:color w:val="001489"/>
          <w:kern w:val="0"/>
          <w14:ligatures w14:val="none"/>
        </w:rPr>
      </w:pPr>
      <w:r w:rsidRPr="00CC3DAC">
        <w:rPr>
          <w:rFonts w:ascii="Inter Tight" w:eastAsia="Calibri" w:hAnsi="Inter Tight" w:cs="Inter Tight"/>
          <w:b/>
          <w:color w:val="001489"/>
          <w:kern w:val="0"/>
          <w:u w:val="single"/>
          <w14:ligatures w14:val="none"/>
        </w:rPr>
        <w:t>Delegazione Provinciale di Messina</w:t>
      </w:r>
    </w:p>
    <w:p w14:paraId="6A7BA1BA"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a 5:</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 xml:space="preserve">Menolascina Omar  </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p>
    <w:p w14:paraId="23F84818"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Femminile:</w:t>
      </w:r>
      <w:r w:rsidRPr="00CC3DAC">
        <w:rPr>
          <w:rFonts w:ascii="Inter Tight" w:eastAsia="Calibri" w:hAnsi="Inter Tight" w:cs="Inter Tight"/>
          <w:kern w:val="0"/>
          <w14:ligatures w14:val="none"/>
        </w:rPr>
        <w:tab/>
        <w:t xml:space="preserve">La Malfa Maria </w:t>
      </w:r>
      <w:r w:rsidRPr="00CC3DAC">
        <w:rPr>
          <w:rFonts w:ascii="Inter Tight" w:eastAsia="Calibri" w:hAnsi="Inter Tight" w:cs="Inter Tight"/>
          <w:b/>
          <w:bCs/>
          <w:kern w:val="0"/>
          <w14:ligatures w14:val="none"/>
        </w:rPr>
        <w:t>N.N.</w:t>
      </w:r>
      <w:r w:rsidRPr="00CC3DAC">
        <w:rPr>
          <w:rFonts w:ascii="Inter Tight" w:eastAsia="Calibri" w:hAnsi="Inter Tight" w:cs="Inter Tight"/>
          <w:kern w:val="0"/>
          <w14:ligatures w14:val="none"/>
        </w:rPr>
        <w:t xml:space="preserve">    </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p>
    <w:p w14:paraId="06F28D4D" w14:textId="77777777" w:rsidR="00CC3DAC" w:rsidRPr="00CC3DAC" w:rsidRDefault="00CC3DAC" w:rsidP="00CC3DAC">
      <w:pPr>
        <w:spacing w:after="0" w:line="240" w:lineRule="auto"/>
        <w:rPr>
          <w:rFonts w:ascii="Inter Tight" w:eastAsia="Calibri" w:hAnsi="Inter Tight" w:cs="Inter Tight"/>
          <w:kern w:val="0"/>
          <w14:ligatures w14:val="none"/>
        </w:rPr>
      </w:pPr>
    </w:p>
    <w:p w14:paraId="22236884" w14:textId="77777777" w:rsidR="00CC3DAC" w:rsidRPr="00CC3DAC" w:rsidRDefault="00CC3DAC" w:rsidP="00CC3DAC">
      <w:pPr>
        <w:spacing w:after="0" w:line="240" w:lineRule="auto"/>
        <w:rPr>
          <w:rFonts w:ascii="Inter Tight" w:eastAsia="Calibri" w:hAnsi="Inter Tight" w:cs="Inter Tight"/>
          <w:color w:val="001489"/>
          <w:kern w:val="0"/>
          <w14:ligatures w14:val="none"/>
        </w:rPr>
      </w:pPr>
      <w:r w:rsidRPr="00CC3DAC">
        <w:rPr>
          <w:rFonts w:ascii="Inter Tight" w:eastAsia="Calibri" w:hAnsi="Inter Tight" w:cs="Inter Tight"/>
          <w:b/>
          <w:color w:val="001489"/>
          <w:kern w:val="0"/>
          <w:u w:val="single"/>
          <w14:ligatures w14:val="none"/>
        </w:rPr>
        <w:t>Delegazione Provinciale di Palermo</w:t>
      </w:r>
    </w:p>
    <w:p w14:paraId="436D4381"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a 5:</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Curreri Leonardo</w:t>
      </w:r>
    </w:p>
    <w:p w14:paraId="51C38481"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Femminile:</w:t>
      </w:r>
      <w:r w:rsidRPr="00CC3DAC">
        <w:rPr>
          <w:rFonts w:ascii="Inter Tight" w:eastAsia="Calibri" w:hAnsi="Inter Tight" w:cs="Inter Tight"/>
          <w:kern w:val="0"/>
          <w14:ligatures w14:val="none"/>
        </w:rPr>
        <w:tab/>
        <w:t xml:space="preserve">Camarda Maria Rosa   </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p>
    <w:p w14:paraId="54BF1E21" w14:textId="77777777" w:rsidR="00CC3DAC" w:rsidRPr="00CC3DAC" w:rsidRDefault="00CC3DAC" w:rsidP="00CC3DAC">
      <w:pPr>
        <w:spacing w:after="0" w:line="240" w:lineRule="auto"/>
        <w:rPr>
          <w:rFonts w:ascii="Inter Tight" w:eastAsia="Calibri" w:hAnsi="Inter Tight" w:cs="Inter Tight"/>
          <w:b/>
          <w:kern w:val="0"/>
          <w:u w:val="single"/>
          <w14:ligatures w14:val="none"/>
        </w:rPr>
      </w:pPr>
    </w:p>
    <w:p w14:paraId="42F3CCF4" w14:textId="77777777" w:rsidR="00CC3DAC" w:rsidRPr="00CC3DAC" w:rsidRDefault="00CC3DAC" w:rsidP="00CC3DAC">
      <w:pPr>
        <w:spacing w:after="0" w:line="240" w:lineRule="auto"/>
        <w:rPr>
          <w:rFonts w:ascii="Inter Tight" w:eastAsia="Calibri" w:hAnsi="Inter Tight" w:cs="Inter Tight"/>
          <w:color w:val="001489"/>
          <w:kern w:val="0"/>
          <w14:ligatures w14:val="none"/>
        </w:rPr>
      </w:pPr>
      <w:r w:rsidRPr="00CC3DAC">
        <w:rPr>
          <w:rFonts w:ascii="Inter Tight" w:eastAsia="Calibri" w:hAnsi="Inter Tight" w:cs="Inter Tight"/>
          <w:b/>
          <w:color w:val="001489"/>
          <w:kern w:val="0"/>
          <w:u w:val="single"/>
          <w14:ligatures w14:val="none"/>
        </w:rPr>
        <w:t>Delegazione Provinciale di Ragusa</w:t>
      </w:r>
    </w:p>
    <w:p w14:paraId="1E0A74E0" w14:textId="77777777" w:rsidR="00CC3DAC" w:rsidRPr="00CC3DAC" w:rsidRDefault="00CC3DAC">
      <w:pPr>
        <w:numPr>
          <w:ilvl w:val="0"/>
          <w:numId w:val="28"/>
        </w:numPr>
        <w:spacing w:after="0" w:line="240" w:lineRule="auto"/>
        <w:rPr>
          <w:rFonts w:ascii="Inter Tight" w:eastAsia="Calibri" w:hAnsi="Inter Tight" w:cs="Inter Tight"/>
          <w:b/>
          <w:kern w:val="0"/>
          <w14:ligatures w14:val="none"/>
        </w:rPr>
      </w:pPr>
      <w:r w:rsidRPr="00CC3DAC">
        <w:rPr>
          <w:rFonts w:ascii="Inter Tight" w:eastAsia="Calibri" w:hAnsi="Inter Tight" w:cs="Inter Tight"/>
          <w:kern w:val="0"/>
          <w14:ligatures w14:val="none"/>
        </w:rPr>
        <w:t>Delegato Provinciale Calcio a 5:</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 xml:space="preserve">Nobile Davide </w:t>
      </w:r>
      <w:r w:rsidRPr="00CC3DAC">
        <w:rPr>
          <w:rFonts w:ascii="Inter Tight" w:eastAsia="Calibri" w:hAnsi="Inter Tight" w:cs="Inter Tight"/>
          <w:kern w:val="0"/>
          <w14:ligatures w14:val="none"/>
        </w:rPr>
        <w:tab/>
      </w:r>
    </w:p>
    <w:p w14:paraId="12326CC0" w14:textId="77777777" w:rsidR="00CC3DAC" w:rsidRPr="00CC3DAC" w:rsidRDefault="00CC3DAC">
      <w:pPr>
        <w:numPr>
          <w:ilvl w:val="0"/>
          <w:numId w:val="28"/>
        </w:numPr>
        <w:spacing w:after="0" w:line="240" w:lineRule="auto"/>
        <w:rPr>
          <w:rFonts w:ascii="Inter Tight" w:eastAsia="Calibri" w:hAnsi="Inter Tight" w:cs="Inter Tight"/>
          <w:b/>
          <w:kern w:val="0"/>
          <w14:ligatures w14:val="none"/>
        </w:rPr>
      </w:pPr>
      <w:r w:rsidRPr="00CC3DAC">
        <w:rPr>
          <w:rFonts w:ascii="Inter Tight" w:eastAsia="Calibri" w:hAnsi="Inter Tight" w:cs="Inter Tight"/>
          <w:kern w:val="0"/>
          <w14:ligatures w14:val="none"/>
        </w:rPr>
        <w:t>Delegato Provinciale Calcio Femminile:</w:t>
      </w:r>
      <w:r w:rsidRPr="00CC3DAC">
        <w:rPr>
          <w:rFonts w:ascii="Inter Tight" w:eastAsia="Calibri" w:hAnsi="Inter Tight" w:cs="Inter Tight"/>
          <w:kern w:val="0"/>
          <w14:ligatures w14:val="none"/>
        </w:rPr>
        <w:tab/>
        <w:t xml:space="preserve">Campo Marco </w:t>
      </w:r>
      <w:r w:rsidRPr="00CC3DAC">
        <w:rPr>
          <w:rFonts w:ascii="Inter Tight" w:eastAsia="Calibri" w:hAnsi="Inter Tight" w:cs="Inter Tight"/>
          <w:b/>
          <w:bCs/>
          <w:kern w:val="0"/>
          <w14:ligatures w14:val="none"/>
        </w:rPr>
        <w:t>N.N.</w:t>
      </w:r>
      <w:r w:rsidRPr="00CC3DAC">
        <w:rPr>
          <w:rFonts w:ascii="Inter Tight" w:eastAsia="Calibri" w:hAnsi="Inter Tight" w:cs="Inter Tight"/>
          <w:kern w:val="0"/>
          <w14:ligatures w14:val="none"/>
        </w:rPr>
        <w:t xml:space="preserve"> </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 xml:space="preserve">  </w:t>
      </w:r>
    </w:p>
    <w:p w14:paraId="3382BE25" w14:textId="77777777" w:rsidR="00CC3DAC" w:rsidRPr="00CC3DAC" w:rsidRDefault="00CC3DAC" w:rsidP="00CC3DAC">
      <w:pPr>
        <w:spacing w:after="0" w:line="240" w:lineRule="auto"/>
        <w:rPr>
          <w:rFonts w:ascii="Inter Tight" w:eastAsia="Calibri" w:hAnsi="Inter Tight" w:cs="Inter Tight"/>
          <w:kern w:val="0"/>
          <w14:ligatures w14:val="none"/>
        </w:rPr>
      </w:pPr>
    </w:p>
    <w:p w14:paraId="39C5545A" w14:textId="77777777" w:rsidR="00CC3DAC" w:rsidRPr="00CC3DAC" w:rsidRDefault="00CC3DAC" w:rsidP="00CC3DAC">
      <w:pPr>
        <w:spacing w:after="0" w:line="240" w:lineRule="auto"/>
        <w:rPr>
          <w:rFonts w:ascii="Inter Tight" w:eastAsia="Calibri" w:hAnsi="Inter Tight" w:cs="Inter Tight"/>
          <w:color w:val="001489"/>
          <w:kern w:val="0"/>
          <w14:ligatures w14:val="none"/>
        </w:rPr>
      </w:pPr>
      <w:r w:rsidRPr="00CC3DAC">
        <w:rPr>
          <w:rFonts w:ascii="Inter Tight" w:eastAsia="Calibri" w:hAnsi="Inter Tight" w:cs="Inter Tight"/>
          <w:b/>
          <w:color w:val="001489"/>
          <w:kern w:val="0"/>
          <w:u w:val="single"/>
          <w14:ligatures w14:val="none"/>
        </w:rPr>
        <w:t>Delegazione Provinciale di Siracusa</w:t>
      </w:r>
    </w:p>
    <w:p w14:paraId="6241E266"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a 5:</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Militti Giuseppe</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p>
    <w:p w14:paraId="14975DDD"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Femminile:</w:t>
      </w:r>
      <w:r w:rsidRPr="00CC3DAC">
        <w:rPr>
          <w:rFonts w:ascii="Inter Tight" w:eastAsia="Calibri" w:hAnsi="Inter Tight" w:cs="Inter Tight"/>
          <w:kern w:val="0"/>
          <w14:ligatures w14:val="none"/>
        </w:rPr>
        <w:tab/>
        <w:t>Colombo Isabella</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 xml:space="preserve"> </w:t>
      </w:r>
      <w:r w:rsidRPr="00CC3DAC">
        <w:rPr>
          <w:rFonts w:ascii="Inter Tight" w:eastAsia="Calibri" w:hAnsi="Inter Tight" w:cs="Inter Tight"/>
          <w:kern w:val="0"/>
          <w14:ligatures w14:val="none"/>
        </w:rPr>
        <w:tab/>
      </w:r>
    </w:p>
    <w:p w14:paraId="0DF8B5F7" w14:textId="77777777" w:rsidR="00CC3DAC" w:rsidRPr="00CC3DAC" w:rsidRDefault="00CC3DAC" w:rsidP="00CC3DAC">
      <w:pPr>
        <w:spacing w:after="0" w:line="240" w:lineRule="auto"/>
        <w:rPr>
          <w:rFonts w:ascii="Inter Tight" w:eastAsia="Calibri" w:hAnsi="Inter Tight" w:cs="Inter Tight"/>
          <w:b/>
          <w:kern w:val="0"/>
          <w:u w:val="single"/>
          <w14:ligatures w14:val="none"/>
        </w:rPr>
      </w:pPr>
    </w:p>
    <w:p w14:paraId="19696D92" w14:textId="77777777" w:rsidR="00CC3DAC" w:rsidRPr="00CC3DAC" w:rsidRDefault="00CC3DAC" w:rsidP="00CC3DAC">
      <w:pPr>
        <w:spacing w:after="0" w:line="240" w:lineRule="auto"/>
        <w:rPr>
          <w:rFonts w:ascii="Inter Tight" w:eastAsia="Calibri" w:hAnsi="Inter Tight" w:cs="Inter Tight"/>
          <w:color w:val="001489"/>
          <w:kern w:val="0"/>
          <w14:ligatures w14:val="none"/>
        </w:rPr>
      </w:pPr>
      <w:r w:rsidRPr="00CC3DAC">
        <w:rPr>
          <w:rFonts w:ascii="Inter Tight" w:eastAsia="Calibri" w:hAnsi="Inter Tight" w:cs="Inter Tight"/>
          <w:b/>
          <w:color w:val="001489"/>
          <w:kern w:val="0"/>
          <w:u w:val="single"/>
          <w14:ligatures w14:val="none"/>
        </w:rPr>
        <w:t>Delegazione Provinciale di Trapani</w:t>
      </w:r>
    </w:p>
    <w:p w14:paraId="7C9D2D49" w14:textId="77777777" w:rsidR="00CC3DAC" w:rsidRPr="00CC3DAC" w:rsidRDefault="00CC3DAC">
      <w:pPr>
        <w:numPr>
          <w:ilvl w:val="0"/>
          <w:numId w:val="28"/>
        </w:numPr>
        <w:spacing w:after="0" w:line="240" w:lineRule="auto"/>
        <w:rPr>
          <w:rFonts w:ascii="Inter Tight" w:eastAsia="Calibri" w:hAnsi="Inter Tight" w:cs="Inter Tight"/>
          <w:kern w:val="0"/>
          <w14:ligatures w14:val="none"/>
        </w:rPr>
      </w:pPr>
      <w:r w:rsidRPr="00CC3DAC">
        <w:rPr>
          <w:rFonts w:ascii="Inter Tight" w:eastAsia="Calibri" w:hAnsi="Inter Tight" w:cs="Inter Tight"/>
          <w:kern w:val="0"/>
          <w14:ligatures w14:val="none"/>
        </w:rPr>
        <w:t>Delegato Provinciale Calcio a 5:</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 xml:space="preserve">Bianco Salvatore </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p>
    <w:p w14:paraId="30614B26" w14:textId="34DF5304" w:rsidR="00CC3DAC" w:rsidRPr="00CC3DAC" w:rsidRDefault="00CC3DAC" w:rsidP="00CC3DAC">
      <w:pPr>
        <w:spacing w:after="0" w:line="240" w:lineRule="auto"/>
        <w:jc w:val="center"/>
        <w:rPr>
          <w:rFonts w:ascii="Arial" w:eastAsia="Calibri" w:hAnsi="Arial" w:cs="Arial"/>
          <w:b/>
          <w:bCs/>
          <w:i/>
          <w:iCs/>
          <w:kern w:val="0"/>
          <w:sz w:val="12"/>
          <w:szCs w:val="12"/>
          <w14:ligatures w14:val="none"/>
        </w:rPr>
      </w:pPr>
      <w:r w:rsidRPr="00CC3DAC">
        <w:rPr>
          <w:rFonts w:ascii="Inter Tight" w:eastAsia="Calibri" w:hAnsi="Inter Tight" w:cs="Inter Tight"/>
          <w:kern w:val="0"/>
          <w14:ligatures w14:val="none"/>
        </w:rPr>
        <w:t>Delegato Provinciale Calcio Femminile:</w:t>
      </w:r>
      <w:r w:rsidRPr="00CC3DAC">
        <w:rPr>
          <w:rFonts w:ascii="Inter Tight" w:eastAsia="Calibri" w:hAnsi="Inter Tight" w:cs="Inter Tight"/>
          <w:kern w:val="0"/>
          <w14:ligatures w14:val="none"/>
        </w:rPr>
        <w:tab/>
        <w:t xml:space="preserve">Anteri Valeria </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p>
    <w:p w14:paraId="583ADBB9" w14:textId="77777777" w:rsidR="00A17EEC" w:rsidRDefault="00A17EEC" w:rsidP="00A23301">
      <w:pPr>
        <w:spacing w:after="0" w:line="240" w:lineRule="auto"/>
        <w:jc w:val="both"/>
        <w:rPr>
          <w:rFonts w:ascii="Inter Tight" w:eastAsia="Calibri" w:hAnsi="Inter Tight" w:cs="Inter Tight"/>
          <w:b/>
          <w:bCs/>
          <w:color w:val="001489"/>
          <w:kern w:val="0"/>
          <w:sz w:val="28"/>
          <w:szCs w:val="28"/>
          <w14:ligatures w14:val="none"/>
        </w:rPr>
      </w:pPr>
    </w:p>
    <w:p w14:paraId="202F1941" w14:textId="77777777" w:rsidR="00A17EEC" w:rsidRDefault="00A17EEC" w:rsidP="00A23301">
      <w:pPr>
        <w:spacing w:after="0" w:line="240" w:lineRule="auto"/>
        <w:jc w:val="both"/>
        <w:rPr>
          <w:rFonts w:ascii="Inter Tight" w:eastAsia="Calibri" w:hAnsi="Inter Tight" w:cs="Inter Tight"/>
          <w:b/>
          <w:bCs/>
          <w:color w:val="001489"/>
          <w:kern w:val="0"/>
          <w:sz w:val="28"/>
          <w:szCs w:val="28"/>
          <w14:ligatures w14:val="none"/>
        </w:rPr>
      </w:pPr>
    </w:p>
    <w:p w14:paraId="7AD9D617" w14:textId="77777777" w:rsidR="00A17EEC" w:rsidRDefault="00A17EEC" w:rsidP="00A23301">
      <w:pPr>
        <w:spacing w:after="0" w:line="240" w:lineRule="auto"/>
        <w:jc w:val="both"/>
        <w:rPr>
          <w:rFonts w:ascii="Inter Tight" w:eastAsia="Calibri" w:hAnsi="Inter Tight" w:cs="Inter Tight"/>
          <w:b/>
          <w:bCs/>
          <w:color w:val="001489"/>
          <w:kern w:val="0"/>
          <w:sz w:val="28"/>
          <w:szCs w:val="28"/>
          <w14:ligatures w14:val="none"/>
        </w:rPr>
      </w:pPr>
    </w:p>
    <w:p w14:paraId="51D27DEC" w14:textId="77777777" w:rsidR="00A17EEC" w:rsidRDefault="00A17EEC" w:rsidP="00A23301">
      <w:pPr>
        <w:spacing w:after="0" w:line="240" w:lineRule="auto"/>
        <w:jc w:val="both"/>
        <w:rPr>
          <w:rFonts w:ascii="Inter Tight" w:eastAsia="Calibri" w:hAnsi="Inter Tight" w:cs="Inter Tight"/>
          <w:b/>
          <w:bCs/>
          <w:color w:val="001489"/>
          <w:kern w:val="0"/>
          <w:sz w:val="28"/>
          <w:szCs w:val="28"/>
          <w14:ligatures w14:val="none"/>
        </w:rPr>
      </w:pPr>
    </w:p>
    <w:p w14:paraId="0B49D9FC" w14:textId="77777777" w:rsidR="00A17EEC" w:rsidRDefault="00A17EEC" w:rsidP="00A23301">
      <w:pPr>
        <w:spacing w:after="0" w:line="240" w:lineRule="auto"/>
        <w:jc w:val="both"/>
        <w:rPr>
          <w:rFonts w:ascii="Inter Tight" w:eastAsia="Calibri" w:hAnsi="Inter Tight" w:cs="Inter Tight"/>
          <w:b/>
          <w:bCs/>
          <w:color w:val="001489"/>
          <w:kern w:val="0"/>
          <w:sz w:val="28"/>
          <w:szCs w:val="28"/>
          <w14:ligatures w14:val="none"/>
        </w:rPr>
      </w:pPr>
    </w:p>
    <w:p w14:paraId="41BF050D" w14:textId="77777777" w:rsidR="00A17EEC" w:rsidRDefault="00A17EEC" w:rsidP="00A23301">
      <w:pPr>
        <w:spacing w:after="0" w:line="240" w:lineRule="auto"/>
        <w:jc w:val="both"/>
        <w:rPr>
          <w:rFonts w:ascii="Inter Tight" w:eastAsia="Calibri" w:hAnsi="Inter Tight" w:cs="Inter Tight"/>
          <w:b/>
          <w:bCs/>
          <w:color w:val="001489"/>
          <w:kern w:val="0"/>
          <w:sz w:val="28"/>
          <w:szCs w:val="28"/>
          <w14:ligatures w14:val="none"/>
        </w:rPr>
      </w:pPr>
    </w:p>
    <w:p w14:paraId="040BBCC1" w14:textId="77777777" w:rsidR="00A17EEC" w:rsidRDefault="00A17EEC" w:rsidP="00A23301">
      <w:pPr>
        <w:spacing w:after="0" w:line="240" w:lineRule="auto"/>
        <w:jc w:val="both"/>
        <w:rPr>
          <w:rFonts w:ascii="Inter Tight" w:eastAsia="Calibri" w:hAnsi="Inter Tight" w:cs="Inter Tight"/>
          <w:b/>
          <w:bCs/>
          <w:color w:val="001489"/>
          <w:kern w:val="0"/>
          <w:sz w:val="28"/>
          <w:szCs w:val="28"/>
          <w14:ligatures w14:val="none"/>
        </w:rPr>
      </w:pPr>
    </w:p>
    <w:p w14:paraId="31024ADC" w14:textId="5831A820" w:rsidR="00A23301" w:rsidRPr="00A17EEC" w:rsidRDefault="00A23301" w:rsidP="00A23301">
      <w:pPr>
        <w:spacing w:after="0" w:line="240" w:lineRule="auto"/>
        <w:jc w:val="both"/>
        <w:rPr>
          <w:rFonts w:ascii="Inter Tight" w:eastAsia="Calibri" w:hAnsi="Inter Tight" w:cs="Inter Tight"/>
          <w:b/>
          <w:bCs/>
          <w:color w:val="001489"/>
          <w:kern w:val="0"/>
          <w:sz w:val="28"/>
          <w:szCs w:val="28"/>
          <w:u w:val="single"/>
          <w14:ligatures w14:val="none"/>
        </w:rPr>
      </w:pPr>
      <w:r w:rsidRPr="00A17EEC">
        <w:rPr>
          <w:rFonts w:ascii="Inter Tight" w:eastAsia="Calibri" w:hAnsi="Inter Tight" w:cs="Inter Tight"/>
          <w:b/>
          <w:bCs/>
          <w:color w:val="001489"/>
          <w:kern w:val="0"/>
          <w:sz w:val="28"/>
          <w:szCs w:val="28"/>
          <w:u w:val="single"/>
          <w14:ligatures w14:val="none"/>
        </w:rPr>
        <w:lastRenderedPageBreak/>
        <w:t>PREMIO DISCIPLINA “IN ASSOLUTO”</w:t>
      </w:r>
    </w:p>
    <w:p w14:paraId="3FFEADC4" w14:textId="77777777" w:rsidR="00A23301" w:rsidRPr="00A23301" w:rsidRDefault="00A23301" w:rsidP="00A23301">
      <w:pPr>
        <w:spacing w:after="0" w:line="240" w:lineRule="auto"/>
        <w:jc w:val="both"/>
        <w:rPr>
          <w:rFonts w:ascii="Arial" w:eastAsia="Calibri" w:hAnsi="Arial" w:cs="Arial"/>
          <w:kern w:val="0"/>
          <w14:ligatures w14:val="none"/>
        </w:rPr>
      </w:pPr>
      <w:r w:rsidRPr="00A23301">
        <w:rPr>
          <w:rFonts w:ascii="Arial" w:eastAsia="Calibri" w:hAnsi="Arial" w:cs="Arial"/>
          <w:kern w:val="0"/>
          <w14:ligatures w14:val="none"/>
        </w:rPr>
        <w:t xml:space="preserve">In riferimento a quanto riportato sul C.U. N. 5 del 6 luglio 2026, si ripubblica, parzialemente corretta ed integrata,  la tabella delle Società che si sono aggiudicate il Premio Disicplina </w:t>
      </w:r>
      <w:r w:rsidRPr="00A23301">
        <w:rPr>
          <w:rFonts w:ascii="Arial" w:eastAsia="Calibri" w:hAnsi="Arial" w:cs="Arial"/>
          <w:b/>
          <w:bCs/>
          <w:color w:val="001489"/>
          <w:kern w:val="0"/>
          <w14:ligatures w14:val="none"/>
        </w:rPr>
        <w:t>in assoluto</w:t>
      </w:r>
      <w:r w:rsidRPr="00A23301">
        <w:rPr>
          <w:rFonts w:ascii="Arial" w:eastAsia="Calibri" w:hAnsi="Arial" w:cs="Arial"/>
          <w:kern w:val="0"/>
          <w14:ligatures w14:val="none"/>
        </w:rPr>
        <w:t>, divisa per Campionato (correzione e integrazione evidenziate in rosso):</w:t>
      </w:r>
    </w:p>
    <w:p w14:paraId="285D1BDC" w14:textId="77777777" w:rsidR="00A23301" w:rsidRPr="00A23301" w:rsidRDefault="00A23301" w:rsidP="00A23301">
      <w:pPr>
        <w:spacing w:after="0" w:line="240" w:lineRule="auto"/>
        <w:rPr>
          <w:rFonts w:ascii="Calibri" w:eastAsia="Calibri" w:hAnsi="Calibri" w:cs="Calibri"/>
          <w:b/>
          <w:color w:val="FF0000"/>
          <w:kern w:val="0"/>
          <w:sz w:val="16"/>
          <w:szCs w:val="16"/>
          <w:u w:val="single"/>
          <w14:ligatures w14:val="none"/>
        </w:rPr>
      </w:pPr>
    </w:p>
    <w:p w14:paraId="170290BB" w14:textId="77777777" w:rsidR="00A23301" w:rsidRPr="00A23301" w:rsidRDefault="00A23301" w:rsidP="00A23301">
      <w:pPr>
        <w:spacing w:after="0" w:line="240" w:lineRule="auto"/>
        <w:rPr>
          <w:rFonts w:ascii="Inter Tight" w:eastAsia="Calibri" w:hAnsi="Inter Tight" w:cs="Inter Tight"/>
          <w:b/>
          <w:kern w:val="0"/>
          <w:sz w:val="36"/>
          <w:szCs w:val="44"/>
          <w:u w:val="single"/>
          <w14:ligatures w14:val="none"/>
        </w:rPr>
      </w:pPr>
      <w:r w:rsidRPr="00A23301">
        <w:rPr>
          <w:rFonts w:ascii="Inter Tight" w:eastAsia="Calibri" w:hAnsi="Inter Tight" w:cs="Inter Tight"/>
          <w:b/>
          <w:kern w:val="0"/>
          <w:sz w:val="36"/>
          <w:szCs w:val="44"/>
          <w:u w:val="single"/>
          <w14:ligatures w14:val="none"/>
        </w:rPr>
        <w:t>Calcio a 11 Maschile</w:t>
      </w:r>
    </w:p>
    <w:p w14:paraId="58770630" w14:textId="77777777" w:rsidR="00A23301" w:rsidRPr="00A23301" w:rsidRDefault="00A23301" w:rsidP="00A23301">
      <w:pPr>
        <w:spacing w:after="0" w:line="360" w:lineRule="auto"/>
        <w:rPr>
          <w:rFonts w:ascii="Inter Tight" w:eastAsia="Calibri" w:hAnsi="Inter Tight" w:cs="Inter Tight"/>
          <w:b/>
          <w:kern w:val="0"/>
          <w:sz w:val="18"/>
          <w14:ligatures w14:val="none"/>
        </w:rPr>
      </w:pPr>
      <w:r w:rsidRPr="00A23301">
        <w:rPr>
          <w:rFonts w:ascii="Inter Tight" w:eastAsia="Calibri" w:hAnsi="Inter Tight" w:cs="Inter Tight"/>
          <w:b/>
          <w:color w:val="001489"/>
          <w:kern w:val="0"/>
          <w:sz w:val="18"/>
          <w14:ligatures w14:val="none"/>
        </w:rPr>
        <w:t>ECCELLENZA</w:t>
      </w:r>
      <w:r w:rsidRPr="00A23301">
        <w:rPr>
          <w:rFonts w:ascii="Inter Tight" w:eastAsia="Calibri" w:hAnsi="Inter Tight" w:cs="Inter Tight"/>
          <w:b/>
          <w:color w:val="001489"/>
          <w:kern w:val="0"/>
          <w:sz w:val="18"/>
          <w14:ligatures w14:val="none"/>
        </w:rPr>
        <w:tab/>
      </w:r>
      <w:r w:rsidRPr="00A23301">
        <w:rPr>
          <w:rFonts w:ascii="Inter Tight" w:eastAsia="Calibri" w:hAnsi="Inter Tight" w:cs="Inter Tight"/>
          <w:b/>
          <w:color w:val="001489"/>
          <w:kern w:val="0"/>
          <w:sz w:val="18"/>
          <w14:ligatures w14:val="none"/>
        </w:rPr>
        <w:tab/>
      </w:r>
      <w:r w:rsidRPr="00A23301">
        <w:rPr>
          <w:rFonts w:ascii="Inter Tight" w:eastAsia="Calibri" w:hAnsi="Inter Tight" w:cs="Inter Tight"/>
          <w:b/>
          <w:kern w:val="0"/>
          <w:sz w:val="18"/>
          <w14:ligatures w14:val="none"/>
        </w:rPr>
        <w:t xml:space="preserve">A.S.D  BAGHERIA CITTA DELLEVILLE </w:t>
      </w:r>
      <w:r w:rsidRPr="00A23301">
        <w:rPr>
          <w:rFonts w:ascii="Inter Tight" w:eastAsia="Calibri" w:hAnsi="Inter Tight" w:cs="Inter Tight"/>
          <w:b/>
          <w:kern w:val="0"/>
          <w:sz w:val="18"/>
          <w14:ligatures w14:val="none"/>
        </w:rPr>
        <w:tab/>
        <w:t xml:space="preserve">   di Bagheria                          Euro          1.000,00</w:t>
      </w:r>
    </w:p>
    <w:p w14:paraId="69353860" w14:textId="77777777" w:rsidR="00A23301" w:rsidRPr="00A23301" w:rsidRDefault="00A23301" w:rsidP="00A23301">
      <w:pPr>
        <w:spacing w:after="0" w:line="360" w:lineRule="auto"/>
        <w:rPr>
          <w:rFonts w:ascii="Inter Tight" w:eastAsia="Calibri" w:hAnsi="Inter Tight" w:cs="Inter Tight"/>
          <w:b/>
          <w:kern w:val="0"/>
          <w:sz w:val="18"/>
          <w:highlight w:val="yellow"/>
          <w14:ligatures w14:val="none"/>
        </w:rPr>
      </w:pPr>
      <w:r w:rsidRPr="00A23301">
        <w:rPr>
          <w:rFonts w:ascii="Inter Tight" w:eastAsia="Calibri" w:hAnsi="Inter Tight" w:cs="Inter Tight"/>
          <w:b/>
          <w:color w:val="001489"/>
          <w:kern w:val="0"/>
          <w:sz w:val="18"/>
          <w14:ligatures w14:val="none"/>
        </w:rPr>
        <w:t>PROMOZIONE</w:t>
      </w:r>
      <w:r w:rsidRPr="00A23301">
        <w:rPr>
          <w:rFonts w:ascii="Inter Tight" w:eastAsia="Calibri" w:hAnsi="Inter Tight" w:cs="Inter Tight"/>
          <w:b/>
          <w:color w:val="001489"/>
          <w:kern w:val="0"/>
          <w:sz w:val="18"/>
          <w14:ligatures w14:val="none"/>
        </w:rPr>
        <w:tab/>
      </w:r>
      <w:r w:rsidRPr="00A23301">
        <w:rPr>
          <w:rFonts w:ascii="Inter Tight" w:eastAsia="Calibri" w:hAnsi="Inter Tight" w:cs="Inter Tight"/>
          <w:b/>
          <w:color w:val="001489"/>
          <w:kern w:val="0"/>
          <w:sz w:val="18"/>
          <w14:ligatures w14:val="none"/>
        </w:rPr>
        <w:tab/>
      </w:r>
      <w:r w:rsidRPr="00A23301">
        <w:rPr>
          <w:rFonts w:ascii="Inter Tight" w:eastAsia="Calibri" w:hAnsi="Inter Tight" w:cs="Inter Tight"/>
          <w:b/>
          <w:kern w:val="0"/>
          <w:sz w:val="18"/>
          <w14:ligatures w14:val="none"/>
        </w:rPr>
        <w:t>A.S.D. FC ALCAMO 1928</w:t>
      </w:r>
      <w:r w:rsidRPr="00A23301">
        <w:rPr>
          <w:rFonts w:ascii="Inter Tight" w:eastAsia="Calibri" w:hAnsi="Inter Tight" w:cs="Inter Tight"/>
          <w:b/>
          <w:kern w:val="0"/>
          <w:sz w:val="18"/>
          <w14:ligatures w14:val="none"/>
        </w:rPr>
        <w:tab/>
      </w:r>
      <w:r w:rsidRPr="00A23301">
        <w:rPr>
          <w:rFonts w:ascii="Inter Tight" w:eastAsia="Calibri" w:hAnsi="Inter Tight" w:cs="Inter Tight"/>
          <w:b/>
          <w:color w:val="00B0F0"/>
          <w:kern w:val="0"/>
          <w:sz w:val="18"/>
          <w14:ligatures w14:val="none"/>
        </w:rPr>
        <w:tab/>
        <w:t xml:space="preserve">     </w:t>
      </w:r>
      <w:r w:rsidRPr="00A23301">
        <w:rPr>
          <w:rFonts w:ascii="Inter Tight" w:eastAsia="Calibri" w:hAnsi="Inter Tight" w:cs="Inter Tight"/>
          <w:b/>
          <w:color w:val="00B0F0"/>
          <w:kern w:val="0"/>
          <w:sz w:val="18"/>
          <w14:ligatures w14:val="none"/>
        </w:rPr>
        <w:tab/>
        <w:t xml:space="preserve">   </w:t>
      </w:r>
      <w:r w:rsidRPr="00A23301">
        <w:rPr>
          <w:rFonts w:ascii="Inter Tight" w:eastAsia="Calibri" w:hAnsi="Inter Tight" w:cs="Inter Tight"/>
          <w:b/>
          <w:kern w:val="0"/>
          <w:sz w:val="18"/>
          <w14:ligatures w14:val="none"/>
        </w:rPr>
        <w:t xml:space="preserve">di Alcamo </w:t>
      </w:r>
      <w:r w:rsidRPr="00A23301">
        <w:rPr>
          <w:rFonts w:ascii="Inter Tight" w:eastAsia="Calibri" w:hAnsi="Inter Tight" w:cs="Inter Tight"/>
          <w:b/>
          <w:kern w:val="0"/>
          <w:sz w:val="18"/>
          <w14:ligatures w14:val="none"/>
        </w:rPr>
        <w:tab/>
        <w:t xml:space="preserve"> </w:t>
      </w:r>
      <w:r w:rsidRPr="00A23301">
        <w:rPr>
          <w:rFonts w:ascii="Inter Tight" w:eastAsia="Calibri" w:hAnsi="Inter Tight" w:cs="Inter Tight"/>
          <w:b/>
          <w:kern w:val="0"/>
          <w:sz w:val="18"/>
          <w14:ligatures w14:val="none"/>
        </w:rPr>
        <w:tab/>
        <w:t>“</w:t>
      </w:r>
      <w:r w:rsidRPr="00A23301">
        <w:rPr>
          <w:rFonts w:ascii="Inter Tight" w:eastAsia="Calibri" w:hAnsi="Inter Tight" w:cs="Inter Tight"/>
          <w:b/>
          <w:kern w:val="0"/>
          <w:sz w:val="18"/>
          <w14:ligatures w14:val="none"/>
        </w:rPr>
        <w:tab/>
        <w:t>800,00</w:t>
      </w:r>
    </w:p>
    <w:p w14:paraId="39C0AC04" w14:textId="77777777" w:rsidR="00A23301" w:rsidRPr="00A23301" w:rsidRDefault="00A23301" w:rsidP="00A23301">
      <w:pPr>
        <w:spacing w:after="0" w:line="360" w:lineRule="auto"/>
        <w:rPr>
          <w:rFonts w:ascii="Inter Tight" w:eastAsia="Calibri" w:hAnsi="Inter Tight" w:cs="Inter Tight"/>
          <w:b/>
          <w:kern w:val="0"/>
          <w:sz w:val="18"/>
          <w14:ligatures w14:val="none"/>
        </w:rPr>
      </w:pPr>
      <w:r w:rsidRPr="00A23301">
        <w:rPr>
          <w:rFonts w:ascii="Inter Tight" w:eastAsia="Calibri" w:hAnsi="Inter Tight" w:cs="Inter Tight"/>
          <w:b/>
          <w:color w:val="001489"/>
          <w:kern w:val="0"/>
          <w:sz w:val="18"/>
          <w14:ligatures w14:val="none"/>
        </w:rPr>
        <w:t>PRIMA CATEGORIA</w:t>
      </w:r>
      <w:r w:rsidRPr="00A23301">
        <w:rPr>
          <w:rFonts w:ascii="Inter Tight" w:eastAsia="Calibri" w:hAnsi="Inter Tight" w:cs="Inter Tight"/>
          <w:b/>
          <w:color w:val="001489"/>
          <w:kern w:val="0"/>
          <w:sz w:val="18"/>
          <w14:ligatures w14:val="none"/>
        </w:rPr>
        <w:tab/>
      </w:r>
      <w:r w:rsidRPr="00A23301">
        <w:rPr>
          <w:rFonts w:ascii="Inter Tight" w:eastAsia="Calibri" w:hAnsi="Inter Tight" w:cs="Inter Tight"/>
          <w:b/>
          <w:kern w:val="0"/>
          <w:sz w:val="18"/>
          <w14:ligatures w14:val="none"/>
        </w:rPr>
        <w:t>A.S.D. SFERRACAVALLO 2023</w:t>
      </w:r>
      <w:r w:rsidRPr="00A23301">
        <w:rPr>
          <w:rFonts w:ascii="Inter Tight" w:eastAsia="Calibri" w:hAnsi="Inter Tight" w:cs="Inter Tight"/>
          <w:b/>
          <w:kern w:val="0"/>
          <w:sz w:val="18"/>
          <w14:ligatures w14:val="none"/>
        </w:rPr>
        <w:tab/>
      </w:r>
      <w:r w:rsidRPr="00A23301">
        <w:rPr>
          <w:rFonts w:ascii="Inter Tight" w:eastAsia="Calibri" w:hAnsi="Inter Tight" w:cs="Inter Tight"/>
          <w:b/>
          <w:kern w:val="0"/>
          <w:sz w:val="18"/>
          <w14:ligatures w14:val="none"/>
        </w:rPr>
        <w:tab/>
        <w:t xml:space="preserve">   di  Palermo</w:t>
      </w:r>
      <w:r w:rsidRPr="00A23301">
        <w:rPr>
          <w:rFonts w:ascii="Inter Tight" w:eastAsia="Calibri" w:hAnsi="Inter Tight" w:cs="Inter Tight"/>
          <w:b/>
          <w:kern w:val="0"/>
          <w:sz w:val="18"/>
          <w14:ligatures w14:val="none"/>
        </w:rPr>
        <w:tab/>
      </w:r>
      <w:r w:rsidRPr="00A23301">
        <w:rPr>
          <w:rFonts w:ascii="Inter Tight" w:eastAsia="Calibri" w:hAnsi="Inter Tight" w:cs="Inter Tight"/>
          <w:b/>
          <w:kern w:val="0"/>
          <w:sz w:val="18"/>
          <w14:ligatures w14:val="none"/>
        </w:rPr>
        <w:tab/>
        <w:t>“</w:t>
      </w:r>
      <w:r w:rsidRPr="00A23301">
        <w:rPr>
          <w:rFonts w:ascii="Inter Tight" w:eastAsia="Calibri" w:hAnsi="Inter Tight" w:cs="Inter Tight"/>
          <w:b/>
          <w:kern w:val="0"/>
          <w:sz w:val="18"/>
          <w14:ligatures w14:val="none"/>
        </w:rPr>
        <w:tab/>
        <w:t>500,00</w:t>
      </w:r>
      <w:r w:rsidRPr="00A23301">
        <w:rPr>
          <w:rFonts w:ascii="Inter Tight" w:eastAsia="Calibri" w:hAnsi="Inter Tight" w:cs="Inter Tight"/>
          <w:b/>
          <w:kern w:val="0"/>
          <w:sz w:val="18"/>
          <w14:ligatures w14:val="none"/>
        </w:rPr>
        <w:tab/>
      </w:r>
    </w:p>
    <w:p w14:paraId="2F93F9EF" w14:textId="77777777" w:rsidR="00A23301" w:rsidRPr="00A23301" w:rsidRDefault="00A23301" w:rsidP="00A23301">
      <w:pPr>
        <w:spacing w:after="0" w:line="360" w:lineRule="auto"/>
        <w:rPr>
          <w:rFonts w:ascii="Inter Tight" w:eastAsia="Calibri" w:hAnsi="Inter Tight" w:cs="Inter Tight"/>
          <w:b/>
          <w:kern w:val="0"/>
          <w:sz w:val="18"/>
          <w14:ligatures w14:val="none"/>
        </w:rPr>
      </w:pPr>
      <w:r w:rsidRPr="00A23301">
        <w:rPr>
          <w:rFonts w:ascii="Inter Tight" w:eastAsia="Calibri" w:hAnsi="Inter Tight" w:cs="Inter Tight"/>
          <w:b/>
          <w:color w:val="001489"/>
          <w:kern w:val="0"/>
          <w:sz w:val="18"/>
          <w14:ligatures w14:val="none"/>
        </w:rPr>
        <w:t>SECONDA CATEGORIA</w:t>
      </w:r>
      <w:r w:rsidRPr="00A23301">
        <w:rPr>
          <w:rFonts w:ascii="Inter Tight" w:eastAsia="Calibri" w:hAnsi="Inter Tight" w:cs="Inter Tight"/>
          <w:b/>
          <w:kern w:val="0"/>
          <w:sz w:val="18"/>
          <w14:ligatures w14:val="none"/>
        </w:rPr>
        <w:tab/>
        <w:t>U.S. SFARANDINA A.S.D.</w:t>
      </w:r>
      <w:r w:rsidRPr="00A23301">
        <w:rPr>
          <w:rFonts w:ascii="Inter Tight" w:eastAsia="Calibri" w:hAnsi="Inter Tight" w:cs="Inter Tight"/>
          <w:b/>
          <w:kern w:val="0"/>
          <w:sz w:val="18"/>
          <w14:ligatures w14:val="none"/>
        </w:rPr>
        <w:tab/>
      </w:r>
      <w:r w:rsidRPr="00A23301">
        <w:rPr>
          <w:rFonts w:ascii="Inter Tight" w:eastAsia="Calibri" w:hAnsi="Inter Tight" w:cs="Inter Tight"/>
          <w:b/>
          <w:kern w:val="0"/>
          <w:sz w:val="18"/>
          <w14:ligatures w14:val="none"/>
        </w:rPr>
        <w:tab/>
      </w:r>
      <w:r w:rsidRPr="00A23301">
        <w:rPr>
          <w:rFonts w:ascii="Inter Tight" w:eastAsia="Calibri" w:hAnsi="Inter Tight" w:cs="Inter Tight"/>
          <w:b/>
          <w:kern w:val="0"/>
          <w:sz w:val="18"/>
          <w14:ligatures w14:val="none"/>
        </w:rPr>
        <w:tab/>
        <w:t xml:space="preserve">   di Castell’Umberto         </w:t>
      </w:r>
      <w:r w:rsidRPr="00A23301">
        <w:rPr>
          <w:rFonts w:ascii="Inter Tight" w:eastAsia="Calibri" w:hAnsi="Inter Tight" w:cs="Inter Tight"/>
          <w:b/>
          <w:kern w:val="0"/>
          <w:sz w:val="18"/>
          <w14:ligatures w14:val="none"/>
        </w:rPr>
        <w:tab/>
        <w:t>“</w:t>
      </w:r>
      <w:r w:rsidRPr="00A23301">
        <w:rPr>
          <w:rFonts w:ascii="Inter Tight" w:eastAsia="Calibri" w:hAnsi="Inter Tight" w:cs="Inter Tight"/>
          <w:b/>
          <w:kern w:val="0"/>
          <w:sz w:val="18"/>
          <w14:ligatures w14:val="none"/>
        </w:rPr>
        <w:tab/>
        <w:t>300,00</w:t>
      </w:r>
    </w:p>
    <w:p w14:paraId="5AE80F8D" w14:textId="77777777" w:rsidR="00A23301" w:rsidRPr="00A23301" w:rsidRDefault="00A23301" w:rsidP="00A23301">
      <w:pPr>
        <w:spacing w:after="0" w:line="360" w:lineRule="auto"/>
        <w:rPr>
          <w:rFonts w:ascii="Inter Tight" w:eastAsia="Calibri" w:hAnsi="Inter Tight" w:cs="Inter Tight"/>
          <w:b/>
          <w:kern w:val="0"/>
          <w:sz w:val="18"/>
          <w:highlight w:val="yellow"/>
          <w14:ligatures w14:val="none"/>
        </w:rPr>
      </w:pPr>
      <w:r w:rsidRPr="00A23301">
        <w:rPr>
          <w:rFonts w:ascii="Inter Tight" w:eastAsia="Calibri" w:hAnsi="Inter Tight" w:cs="Inter Tight"/>
          <w:b/>
          <w:color w:val="001489"/>
          <w:kern w:val="0"/>
          <w:sz w:val="18"/>
          <w14:ligatures w14:val="none"/>
        </w:rPr>
        <w:t>TERZA CATEGORIA</w:t>
      </w:r>
      <w:r w:rsidRPr="00A23301">
        <w:rPr>
          <w:rFonts w:ascii="Inter Tight" w:eastAsia="Calibri" w:hAnsi="Inter Tight" w:cs="Inter Tight"/>
          <w:b/>
          <w:color w:val="001489"/>
          <w:kern w:val="0"/>
          <w:sz w:val="18"/>
          <w14:ligatures w14:val="none"/>
        </w:rPr>
        <w:tab/>
      </w:r>
      <w:r w:rsidRPr="00A23301">
        <w:rPr>
          <w:rFonts w:ascii="Inter Tight" w:eastAsia="Calibri" w:hAnsi="Inter Tight" w:cs="Inter Tight"/>
          <w:b/>
          <w:kern w:val="0"/>
          <w:sz w:val="18"/>
          <w14:ligatures w14:val="none"/>
        </w:rPr>
        <w:t>FOOTBALL CLUB KATANE ASD                              di Misterbianco</w:t>
      </w:r>
      <w:r w:rsidRPr="00A23301">
        <w:rPr>
          <w:rFonts w:ascii="Inter Tight" w:eastAsia="Calibri" w:hAnsi="Inter Tight" w:cs="Inter Tight"/>
          <w:b/>
          <w:kern w:val="0"/>
          <w:sz w:val="18"/>
          <w14:ligatures w14:val="none"/>
        </w:rPr>
        <w:tab/>
        <w:t xml:space="preserve"> </w:t>
      </w:r>
      <w:r w:rsidRPr="00A23301">
        <w:rPr>
          <w:rFonts w:ascii="Inter Tight" w:eastAsia="Calibri" w:hAnsi="Inter Tight" w:cs="Inter Tight"/>
          <w:b/>
          <w:kern w:val="0"/>
          <w:sz w:val="18"/>
          <w14:ligatures w14:val="none"/>
        </w:rPr>
        <w:tab/>
        <w:t>“</w:t>
      </w:r>
      <w:r w:rsidRPr="00A23301">
        <w:rPr>
          <w:rFonts w:ascii="Inter Tight" w:eastAsia="Calibri" w:hAnsi="Inter Tight" w:cs="Inter Tight"/>
          <w:b/>
          <w:kern w:val="0"/>
          <w:sz w:val="18"/>
          <w14:ligatures w14:val="none"/>
        </w:rPr>
        <w:tab/>
        <w:t>200,00</w:t>
      </w:r>
      <w:r w:rsidRPr="00A23301">
        <w:rPr>
          <w:rFonts w:ascii="Inter Tight" w:eastAsia="Calibri" w:hAnsi="Inter Tight" w:cs="Inter Tight"/>
          <w:b/>
          <w:kern w:val="0"/>
          <w:sz w:val="18"/>
          <w14:ligatures w14:val="none"/>
        </w:rPr>
        <w:tab/>
      </w:r>
    </w:p>
    <w:p w14:paraId="13A98A3D" w14:textId="77777777" w:rsidR="00A23301" w:rsidRPr="00A23301" w:rsidRDefault="00A23301" w:rsidP="00A23301">
      <w:pPr>
        <w:spacing w:after="0" w:line="360" w:lineRule="auto"/>
        <w:rPr>
          <w:rFonts w:ascii="Inter Tight" w:eastAsia="Calibri" w:hAnsi="Inter Tight" w:cs="Inter Tight"/>
          <w:b/>
          <w:kern w:val="0"/>
          <w:sz w:val="18"/>
          <w14:ligatures w14:val="none"/>
        </w:rPr>
      </w:pPr>
      <w:r w:rsidRPr="00A23301">
        <w:rPr>
          <w:rFonts w:ascii="Inter Tight" w:eastAsia="Calibri" w:hAnsi="Inter Tight" w:cs="Inter Tight"/>
          <w:b/>
          <w:color w:val="001489"/>
          <w:kern w:val="0"/>
          <w:sz w:val="18"/>
          <w14:ligatures w14:val="none"/>
        </w:rPr>
        <w:t>UNDER 19 REG.LE</w:t>
      </w:r>
      <w:r w:rsidRPr="00A23301">
        <w:rPr>
          <w:rFonts w:ascii="Inter Tight" w:eastAsia="Calibri" w:hAnsi="Inter Tight" w:cs="Inter Tight"/>
          <w:b/>
          <w:color w:val="001489"/>
          <w:kern w:val="0"/>
          <w:sz w:val="18"/>
          <w14:ligatures w14:val="none"/>
        </w:rPr>
        <w:tab/>
      </w:r>
      <w:r w:rsidRPr="00A23301">
        <w:rPr>
          <w:rFonts w:ascii="Inter Tight" w:eastAsia="Calibri" w:hAnsi="Inter Tight" w:cs="Inter Tight"/>
          <w:b/>
          <w:kern w:val="0"/>
          <w:sz w:val="18"/>
          <w14:ligatures w14:val="none"/>
        </w:rPr>
        <w:t xml:space="preserve">ASD    POLISP TORRENOVESE 1971 </w:t>
      </w:r>
      <w:r w:rsidRPr="00A23301">
        <w:rPr>
          <w:rFonts w:ascii="Inter Tight" w:eastAsia="Calibri" w:hAnsi="Inter Tight" w:cs="Inter Tight"/>
          <w:b/>
          <w:kern w:val="0"/>
          <w:sz w:val="18"/>
          <w14:ligatures w14:val="none"/>
        </w:rPr>
        <w:tab/>
        <w:t xml:space="preserve">   di Torrenova                          </w:t>
      </w:r>
      <w:r w:rsidRPr="00A23301">
        <w:rPr>
          <w:rFonts w:ascii="Inter Tight" w:eastAsia="Calibri" w:hAnsi="Inter Tight" w:cs="Inter Tight"/>
          <w:b/>
          <w:kern w:val="0"/>
          <w:sz w:val="18"/>
          <w14:ligatures w14:val="none"/>
        </w:rPr>
        <w:tab/>
        <w:t>“</w:t>
      </w:r>
      <w:r w:rsidRPr="00A23301">
        <w:rPr>
          <w:rFonts w:ascii="Inter Tight" w:eastAsia="Calibri" w:hAnsi="Inter Tight" w:cs="Inter Tight"/>
          <w:b/>
          <w:kern w:val="0"/>
          <w:sz w:val="18"/>
          <w14:ligatures w14:val="none"/>
        </w:rPr>
        <w:tab/>
        <w:t>100,00</w:t>
      </w:r>
    </w:p>
    <w:p w14:paraId="6A28FCDB" w14:textId="77777777" w:rsidR="00A23301" w:rsidRPr="00A23301" w:rsidRDefault="00A23301" w:rsidP="00A23301">
      <w:pPr>
        <w:spacing w:after="0" w:line="360" w:lineRule="auto"/>
        <w:rPr>
          <w:rFonts w:ascii="Inter Tight" w:eastAsia="Calibri" w:hAnsi="Inter Tight" w:cs="Inter Tight"/>
          <w:b/>
          <w:color w:val="DC3939"/>
          <w:kern w:val="0"/>
          <w:sz w:val="18"/>
          <w14:ligatures w14:val="none"/>
        </w:rPr>
      </w:pPr>
      <w:r w:rsidRPr="00A23301">
        <w:rPr>
          <w:rFonts w:ascii="Inter Tight" w:eastAsia="Calibri" w:hAnsi="Inter Tight" w:cs="Inter Tight"/>
          <w:b/>
          <w:color w:val="DC3939"/>
          <w:kern w:val="0"/>
          <w:sz w:val="18"/>
          <w14:ligatures w14:val="none"/>
        </w:rPr>
        <w:t>UNDER 19 REG.LE Serie D</w:t>
      </w:r>
      <w:r w:rsidRPr="00A23301">
        <w:rPr>
          <w:rFonts w:ascii="Inter Tight" w:eastAsia="Calibri" w:hAnsi="Inter Tight" w:cs="Inter Tight"/>
          <w:b/>
          <w:color w:val="DC3939"/>
          <w:kern w:val="0"/>
          <w:sz w:val="18"/>
          <w14:ligatures w14:val="none"/>
        </w:rPr>
        <w:tab/>
        <w:t>S.C.S.D. ENNA CALCIO</w:t>
      </w:r>
      <w:r w:rsidRPr="00A23301">
        <w:rPr>
          <w:rFonts w:ascii="Inter Tight" w:eastAsia="Calibri" w:hAnsi="Inter Tight" w:cs="Inter Tight"/>
          <w:b/>
          <w:color w:val="DC3939"/>
          <w:kern w:val="0"/>
          <w:sz w:val="18"/>
          <w14:ligatures w14:val="none"/>
        </w:rPr>
        <w:tab/>
      </w:r>
      <w:r w:rsidRPr="00A23301">
        <w:rPr>
          <w:rFonts w:ascii="Inter Tight" w:eastAsia="Calibri" w:hAnsi="Inter Tight" w:cs="Inter Tight"/>
          <w:b/>
          <w:color w:val="DC3939"/>
          <w:kern w:val="0"/>
          <w:sz w:val="18"/>
          <w14:ligatures w14:val="none"/>
        </w:rPr>
        <w:tab/>
      </w:r>
      <w:r w:rsidRPr="00A23301">
        <w:rPr>
          <w:rFonts w:ascii="Inter Tight" w:eastAsia="Calibri" w:hAnsi="Inter Tight" w:cs="Inter Tight"/>
          <w:b/>
          <w:color w:val="DC3939"/>
          <w:kern w:val="0"/>
          <w:sz w:val="18"/>
          <w14:ligatures w14:val="none"/>
        </w:rPr>
        <w:tab/>
        <w:t xml:space="preserve">   di Enna</w:t>
      </w:r>
      <w:r w:rsidRPr="00A23301">
        <w:rPr>
          <w:rFonts w:ascii="Inter Tight" w:eastAsia="Calibri" w:hAnsi="Inter Tight" w:cs="Inter Tight"/>
          <w:b/>
          <w:color w:val="DC3939"/>
          <w:kern w:val="0"/>
          <w:sz w:val="18"/>
          <w14:ligatures w14:val="none"/>
        </w:rPr>
        <w:tab/>
      </w:r>
      <w:r w:rsidRPr="00A23301">
        <w:rPr>
          <w:rFonts w:ascii="Inter Tight" w:eastAsia="Calibri" w:hAnsi="Inter Tight" w:cs="Inter Tight"/>
          <w:b/>
          <w:color w:val="DC3939"/>
          <w:kern w:val="0"/>
          <w:sz w:val="18"/>
          <w14:ligatures w14:val="none"/>
        </w:rPr>
        <w:tab/>
        <w:t xml:space="preserve"> “</w:t>
      </w:r>
      <w:r w:rsidRPr="00A23301">
        <w:rPr>
          <w:rFonts w:ascii="Inter Tight" w:eastAsia="Calibri" w:hAnsi="Inter Tight" w:cs="Inter Tight"/>
          <w:b/>
          <w:color w:val="DC3939"/>
          <w:kern w:val="0"/>
          <w:sz w:val="18"/>
          <w14:ligatures w14:val="none"/>
        </w:rPr>
        <w:tab/>
        <w:t>100,00</w:t>
      </w:r>
    </w:p>
    <w:p w14:paraId="41794E53" w14:textId="77777777" w:rsidR="00A23301" w:rsidRPr="00A23301" w:rsidRDefault="00A23301" w:rsidP="00A23301">
      <w:pPr>
        <w:spacing w:after="0" w:line="240" w:lineRule="auto"/>
        <w:rPr>
          <w:rFonts w:ascii="Inter Tight" w:eastAsia="Calibri" w:hAnsi="Inter Tight" w:cs="Inter Tight"/>
          <w:b/>
          <w:color w:val="FF0000"/>
          <w:kern w:val="0"/>
          <w:sz w:val="18"/>
          <w:highlight w:val="yellow"/>
          <w:u w:val="single"/>
          <w14:ligatures w14:val="none"/>
        </w:rPr>
      </w:pPr>
    </w:p>
    <w:p w14:paraId="65BEAE27" w14:textId="77777777" w:rsidR="00A23301" w:rsidRPr="00A23301" w:rsidRDefault="00A23301" w:rsidP="00A23301">
      <w:pPr>
        <w:spacing w:after="0" w:line="240" w:lineRule="auto"/>
        <w:rPr>
          <w:rFonts w:ascii="Inter Tight" w:eastAsia="Calibri" w:hAnsi="Inter Tight" w:cs="Inter Tight"/>
          <w:b/>
          <w:kern w:val="0"/>
          <w:sz w:val="36"/>
          <w:szCs w:val="44"/>
          <w:u w:val="single"/>
          <w14:ligatures w14:val="none"/>
        </w:rPr>
      </w:pPr>
      <w:r w:rsidRPr="00A23301">
        <w:rPr>
          <w:rFonts w:ascii="Inter Tight" w:eastAsia="Calibri" w:hAnsi="Inter Tight" w:cs="Inter Tight"/>
          <w:b/>
          <w:kern w:val="0"/>
          <w:sz w:val="36"/>
          <w:szCs w:val="44"/>
          <w:u w:val="single"/>
          <w14:ligatures w14:val="none"/>
        </w:rPr>
        <w:t>Calcio a 11 Femminile</w:t>
      </w:r>
    </w:p>
    <w:p w14:paraId="5F2BEC80" w14:textId="77777777" w:rsidR="00A23301" w:rsidRPr="00A23301" w:rsidRDefault="00A23301" w:rsidP="00A23301">
      <w:pPr>
        <w:spacing w:after="0" w:line="240" w:lineRule="auto"/>
        <w:rPr>
          <w:rFonts w:ascii="Inter Tight" w:eastAsia="Calibri" w:hAnsi="Inter Tight" w:cs="Inter Tight"/>
          <w:b/>
          <w:kern w:val="0"/>
          <w:sz w:val="18"/>
          <w14:ligatures w14:val="none"/>
        </w:rPr>
      </w:pPr>
      <w:r w:rsidRPr="00A23301">
        <w:rPr>
          <w:rFonts w:ascii="Inter Tight" w:eastAsia="Calibri" w:hAnsi="Inter Tight" w:cs="Inter Tight"/>
          <w:b/>
          <w:color w:val="001489"/>
          <w:kern w:val="0"/>
          <w:sz w:val="18"/>
          <w:lang w:val="en-US"/>
          <w14:ligatures w14:val="none"/>
        </w:rPr>
        <w:t>ECCELLENZA</w:t>
      </w:r>
      <w:r w:rsidRPr="00A23301">
        <w:rPr>
          <w:rFonts w:ascii="Inter Tight" w:eastAsia="Calibri" w:hAnsi="Inter Tight" w:cs="Inter Tight"/>
          <w:b/>
          <w:kern w:val="0"/>
          <w:sz w:val="18"/>
          <w:lang w:val="en-US"/>
          <w14:ligatures w14:val="none"/>
        </w:rPr>
        <w:tab/>
      </w:r>
      <w:r w:rsidRPr="00A23301">
        <w:rPr>
          <w:rFonts w:ascii="Inter Tight" w:eastAsia="Calibri" w:hAnsi="Inter Tight" w:cs="Inter Tight"/>
          <w:b/>
          <w:kern w:val="0"/>
          <w:sz w:val="18"/>
          <w:lang w:val="en-US"/>
          <w14:ligatures w14:val="none"/>
        </w:rPr>
        <w:tab/>
        <w:t>A.S.D. ELEFANTINO CALCIO</w:t>
      </w:r>
      <w:r w:rsidRPr="00A23301">
        <w:rPr>
          <w:rFonts w:ascii="Inter Tight" w:eastAsia="Calibri" w:hAnsi="Inter Tight" w:cs="Inter Tight"/>
          <w:b/>
          <w:kern w:val="0"/>
          <w:sz w:val="18"/>
          <w:lang w:val="en-US"/>
          <w14:ligatures w14:val="none"/>
        </w:rPr>
        <w:tab/>
      </w:r>
      <w:r w:rsidRPr="00A23301">
        <w:rPr>
          <w:rFonts w:ascii="Inter Tight" w:eastAsia="Calibri" w:hAnsi="Inter Tight" w:cs="Inter Tight"/>
          <w:b/>
          <w:kern w:val="0"/>
          <w:sz w:val="18"/>
          <w:lang w:val="en-US"/>
          <w14:ligatures w14:val="none"/>
        </w:rPr>
        <w:tab/>
        <w:t xml:space="preserve">  </w:t>
      </w:r>
      <w:r w:rsidRPr="00A23301">
        <w:rPr>
          <w:rFonts w:ascii="Inter Tight" w:eastAsia="Calibri" w:hAnsi="Inter Tight" w:cs="Inter Tight"/>
          <w:b/>
          <w:kern w:val="0"/>
          <w:sz w:val="18"/>
          <w14:ligatures w14:val="none"/>
        </w:rPr>
        <w:t>di S.Agata Li Battiati</w:t>
      </w:r>
      <w:r w:rsidRPr="00A23301">
        <w:rPr>
          <w:rFonts w:ascii="Inter Tight" w:eastAsia="Calibri" w:hAnsi="Inter Tight" w:cs="Inter Tight"/>
          <w:b/>
          <w:kern w:val="0"/>
          <w:sz w:val="18"/>
          <w14:ligatures w14:val="none"/>
        </w:rPr>
        <w:tab/>
        <w:t>“</w:t>
      </w:r>
      <w:r w:rsidRPr="00A23301">
        <w:rPr>
          <w:rFonts w:ascii="Inter Tight" w:eastAsia="Calibri" w:hAnsi="Inter Tight" w:cs="Inter Tight"/>
          <w:b/>
          <w:kern w:val="0"/>
          <w:sz w:val="18"/>
          <w14:ligatures w14:val="none"/>
        </w:rPr>
        <w:tab/>
        <w:t>400,00</w:t>
      </w:r>
    </w:p>
    <w:p w14:paraId="331CDEA4" w14:textId="77777777" w:rsidR="00A23301" w:rsidRPr="00A23301" w:rsidRDefault="00A23301" w:rsidP="00A23301">
      <w:pPr>
        <w:spacing w:after="0" w:line="240" w:lineRule="auto"/>
        <w:rPr>
          <w:rFonts w:ascii="Inter Tight" w:eastAsia="Calibri" w:hAnsi="Inter Tight" w:cs="Inter Tight"/>
          <w:b/>
          <w:kern w:val="0"/>
          <w:sz w:val="18"/>
          <w:highlight w:val="yellow"/>
          <w14:ligatures w14:val="none"/>
        </w:rPr>
      </w:pPr>
    </w:p>
    <w:p w14:paraId="759601E2" w14:textId="77777777" w:rsidR="00A23301" w:rsidRPr="00A23301" w:rsidRDefault="00A23301" w:rsidP="00A23301">
      <w:pPr>
        <w:spacing w:after="0" w:line="240" w:lineRule="auto"/>
        <w:rPr>
          <w:rFonts w:ascii="Inter Tight" w:eastAsia="Calibri" w:hAnsi="Inter Tight" w:cs="Inter Tight"/>
          <w:b/>
          <w:kern w:val="0"/>
          <w:sz w:val="12"/>
          <w:szCs w:val="16"/>
          <w:highlight w:val="yellow"/>
          <w14:ligatures w14:val="none"/>
        </w:rPr>
      </w:pPr>
    </w:p>
    <w:p w14:paraId="16D31FCF" w14:textId="77777777" w:rsidR="00A23301" w:rsidRPr="00A23301" w:rsidRDefault="00A23301" w:rsidP="00A23301">
      <w:pPr>
        <w:spacing w:after="0" w:line="240" w:lineRule="auto"/>
        <w:rPr>
          <w:rFonts w:ascii="Inter Tight" w:eastAsia="Calibri" w:hAnsi="Inter Tight" w:cs="Inter Tight"/>
          <w:b/>
          <w:kern w:val="0"/>
          <w:sz w:val="36"/>
          <w:szCs w:val="44"/>
          <w14:ligatures w14:val="none"/>
        </w:rPr>
      </w:pPr>
      <w:r w:rsidRPr="00A23301">
        <w:rPr>
          <w:rFonts w:ascii="Inter Tight" w:eastAsia="Calibri" w:hAnsi="Inter Tight" w:cs="Inter Tight"/>
          <w:b/>
          <w:kern w:val="0"/>
          <w:sz w:val="36"/>
          <w:szCs w:val="44"/>
          <w:u w:val="single"/>
          <w14:ligatures w14:val="none"/>
        </w:rPr>
        <w:t>Calcio a 5 Maschile</w:t>
      </w:r>
    </w:p>
    <w:p w14:paraId="3C780079" w14:textId="77777777" w:rsidR="00A23301" w:rsidRPr="00A23301" w:rsidRDefault="00A23301" w:rsidP="00A23301">
      <w:pPr>
        <w:spacing w:after="0" w:line="360" w:lineRule="auto"/>
        <w:rPr>
          <w:rFonts w:ascii="Inter Tight" w:eastAsia="Calibri" w:hAnsi="Inter Tight" w:cs="Inter Tight"/>
          <w:b/>
          <w:kern w:val="0"/>
          <w:sz w:val="18"/>
          <w14:ligatures w14:val="none"/>
        </w:rPr>
      </w:pPr>
      <w:r w:rsidRPr="00A23301">
        <w:rPr>
          <w:rFonts w:ascii="Inter Tight" w:eastAsia="Calibri" w:hAnsi="Inter Tight" w:cs="Inter Tight"/>
          <w:b/>
          <w:color w:val="001489"/>
          <w:kern w:val="0"/>
          <w:sz w:val="18"/>
          <w14:ligatures w14:val="none"/>
        </w:rPr>
        <w:t>SERIE C/1</w:t>
      </w:r>
      <w:r w:rsidRPr="00A23301">
        <w:rPr>
          <w:rFonts w:ascii="Inter Tight" w:eastAsia="Calibri" w:hAnsi="Inter Tight" w:cs="Inter Tight"/>
          <w:b/>
          <w:color w:val="FF0000"/>
          <w:kern w:val="0"/>
          <w:sz w:val="18"/>
          <w14:ligatures w14:val="none"/>
        </w:rPr>
        <w:tab/>
      </w:r>
      <w:r w:rsidRPr="00A23301">
        <w:rPr>
          <w:rFonts w:ascii="Inter Tight" w:eastAsia="Calibri" w:hAnsi="Inter Tight" w:cs="Inter Tight"/>
          <w:b/>
          <w:kern w:val="0"/>
          <w:sz w:val="18"/>
          <w14:ligatures w14:val="none"/>
        </w:rPr>
        <w:tab/>
        <w:t>S.P. CARLENTINI CALCIO</w:t>
      </w:r>
      <w:r w:rsidRPr="00A23301">
        <w:rPr>
          <w:rFonts w:ascii="Inter Tight" w:eastAsia="Calibri" w:hAnsi="Inter Tight" w:cs="Inter Tight"/>
          <w:b/>
          <w:kern w:val="0"/>
          <w:sz w:val="18"/>
          <w14:ligatures w14:val="none"/>
        </w:rPr>
        <w:tab/>
      </w:r>
      <w:r w:rsidRPr="00A23301">
        <w:rPr>
          <w:rFonts w:ascii="Inter Tight" w:eastAsia="Calibri" w:hAnsi="Inter Tight" w:cs="Inter Tight"/>
          <w:b/>
          <w:kern w:val="0"/>
          <w:sz w:val="18"/>
          <w14:ligatures w14:val="none"/>
        </w:rPr>
        <w:tab/>
      </w:r>
      <w:r w:rsidRPr="00A23301">
        <w:rPr>
          <w:rFonts w:ascii="Inter Tight" w:eastAsia="Calibri" w:hAnsi="Inter Tight" w:cs="Inter Tight"/>
          <w:b/>
          <w:kern w:val="0"/>
          <w:sz w:val="18"/>
          <w14:ligatures w14:val="none"/>
        </w:rPr>
        <w:tab/>
        <w:t>di Carlentini</w:t>
      </w:r>
      <w:r w:rsidRPr="00A23301">
        <w:rPr>
          <w:rFonts w:ascii="Inter Tight" w:eastAsia="Calibri" w:hAnsi="Inter Tight" w:cs="Inter Tight"/>
          <w:b/>
          <w:kern w:val="0"/>
          <w:sz w:val="18"/>
          <w14:ligatures w14:val="none"/>
        </w:rPr>
        <w:tab/>
      </w:r>
      <w:r w:rsidRPr="00A23301">
        <w:rPr>
          <w:rFonts w:ascii="Inter Tight" w:eastAsia="Calibri" w:hAnsi="Inter Tight" w:cs="Inter Tight"/>
          <w:b/>
          <w:kern w:val="0"/>
          <w:sz w:val="18"/>
          <w14:ligatures w14:val="none"/>
        </w:rPr>
        <w:tab/>
        <w:t>“</w:t>
      </w:r>
      <w:r w:rsidRPr="00A23301">
        <w:rPr>
          <w:rFonts w:ascii="Inter Tight" w:eastAsia="Calibri" w:hAnsi="Inter Tight" w:cs="Inter Tight"/>
          <w:b/>
          <w:kern w:val="0"/>
          <w:sz w:val="18"/>
          <w14:ligatures w14:val="none"/>
        </w:rPr>
        <w:tab/>
        <w:t>400,00</w:t>
      </w:r>
    </w:p>
    <w:p w14:paraId="62B6E53E" w14:textId="77777777" w:rsidR="00A23301" w:rsidRPr="00A23301" w:rsidRDefault="00A23301" w:rsidP="00A23301">
      <w:pPr>
        <w:spacing w:after="0" w:line="360" w:lineRule="auto"/>
        <w:rPr>
          <w:rFonts w:ascii="Inter Tight" w:eastAsia="Calibri" w:hAnsi="Inter Tight" w:cs="Inter Tight"/>
          <w:b/>
          <w:kern w:val="0"/>
          <w:sz w:val="18"/>
          <w14:ligatures w14:val="none"/>
        </w:rPr>
      </w:pPr>
      <w:r w:rsidRPr="00A23301">
        <w:rPr>
          <w:rFonts w:ascii="Inter Tight" w:eastAsia="Calibri" w:hAnsi="Inter Tight" w:cs="Inter Tight"/>
          <w:b/>
          <w:color w:val="001489"/>
          <w:kern w:val="0"/>
          <w:sz w:val="18"/>
          <w14:ligatures w14:val="none"/>
        </w:rPr>
        <w:t>SERIE C/2</w:t>
      </w:r>
      <w:r w:rsidRPr="00A23301">
        <w:rPr>
          <w:rFonts w:ascii="Inter Tight" w:eastAsia="Calibri" w:hAnsi="Inter Tight" w:cs="Inter Tight"/>
          <w:b/>
          <w:color w:val="FF0000"/>
          <w:kern w:val="0"/>
          <w:sz w:val="18"/>
          <w14:ligatures w14:val="none"/>
        </w:rPr>
        <w:tab/>
      </w:r>
      <w:r w:rsidRPr="00A23301">
        <w:rPr>
          <w:rFonts w:ascii="Inter Tight" w:eastAsia="Calibri" w:hAnsi="Inter Tight" w:cs="Inter Tight"/>
          <w:b/>
          <w:kern w:val="0"/>
          <w:sz w:val="18"/>
          <w14:ligatures w14:val="none"/>
        </w:rPr>
        <w:tab/>
        <w:t>POL. GIOIOSA A.S.D.</w:t>
      </w:r>
      <w:r w:rsidRPr="00A23301">
        <w:rPr>
          <w:rFonts w:ascii="Inter Tight" w:eastAsia="Calibri" w:hAnsi="Inter Tight" w:cs="Inter Tight"/>
          <w:b/>
          <w:kern w:val="0"/>
          <w:sz w:val="18"/>
          <w:shd w:val="clear" w:color="auto" w:fill="FFFFFF"/>
          <w14:ligatures w14:val="none"/>
        </w:rPr>
        <w:tab/>
      </w:r>
      <w:r w:rsidRPr="00A23301">
        <w:rPr>
          <w:rFonts w:ascii="Inter Tight" w:eastAsia="Calibri" w:hAnsi="Inter Tight" w:cs="Inter Tight"/>
          <w:b/>
          <w:kern w:val="0"/>
          <w:sz w:val="18"/>
          <w:shd w:val="clear" w:color="auto" w:fill="FFFFFF"/>
          <w14:ligatures w14:val="none"/>
        </w:rPr>
        <w:tab/>
      </w:r>
      <w:r w:rsidRPr="00A23301">
        <w:rPr>
          <w:rFonts w:ascii="Inter Tight" w:eastAsia="Calibri" w:hAnsi="Inter Tight" w:cs="Inter Tight"/>
          <w:b/>
          <w:kern w:val="0"/>
          <w:sz w:val="18"/>
          <w:shd w:val="clear" w:color="auto" w:fill="FFFFFF"/>
          <w14:ligatures w14:val="none"/>
        </w:rPr>
        <w:tab/>
        <w:t>di Gioiosa Marea</w:t>
      </w:r>
      <w:r w:rsidRPr="00A23301">
        <w:rPr>
          <w:rFonts w:ascii="Inter Tight" w:eastAsia="Calibri" w:hAnsi="Inter Tight" w:cs="Inter Tight"/>
          <w:b/>
          <w:kern w:val="0"/>
          <w:sz w:val="18"/>
          <w:shd w:val="clear" w:color="auto" w:fill="FFFFFF"/>
          <w14:ligatures w14:val="none"/>
        </w:rPr>
        <w:tab/>
      </w:r>
      <w:r w:rsidRPr="00A23301">
        <w:rPr>
          <w:rFonts w:ascii="Inter Tight" w:eastAsia="Calibri" w:hAnsi="Inter Tight" w:cs="Inter Tight"/>
          <w:b/>
          <w:kern w:val="0"/>
          <w:sz w:val="18"/>
          <w:shd w:val="clear" w:color="auto" w:fill="FFFFFF"/>
          <w14:ligatures w14:val="none"/>
        </w:rPr>
        <w:tab/>
      </w:r>
      <w:r w:rsidRPr="00A23301">
        <w:rPr>
          <w:rFonts w:ascii="Inter Tight" w:eastAsia="Calibri" w:hAnsi="Inter Tight" w:cs="Inter Tight"/>
          <w:b/>
          <w:kern w:val="0"/>
          <w:sz w:val="18"/>
          <w14:ligatures w14:val="none"/>
        </w:rPr>
        <w:t>“</w:t>
      </w:r>
      <w:r w:rsidRPr="00A23301">
        <w:rPr>
          <w:rFonts w:ascii="Inter Tight" w:eastAsia="Calibri" w:hAnsi="Inter Tight" w:cs="Inter Tight"/>
          <w:b/>
          <w:kern w:val="0"/>
          <w:sz w:val="18"/>
          <w14:ligatures w14:val="none"/>
        </w:rPr>
        <w:tab/>
        <w:t>300,00</w:t>
      </w:r>
    </w:p>
    <w:p w14:paraId="1D8559B6" w14:textId="77777777" w:rsidR="00A23301" w:rsidRPr="00A23301" w:rsidRDefault="00A23301" w:rsidP="00A23301">
      <w:pPr>
        <w:spacing w:after="0" w:line="360" w:lineRule="auto"/>
        <w:rPr>
          <w:rFonts w:ascii="Inter Tight" w:eastAsia="Calibri" w:hAnsi="Inter Tight" w:cs="Inter Tight"/>
          <w:b/>
          <w:color w:val="FF0000"/>
          <w:kern w:val="0"/>
          <w:sz w:val="18"/>
          <w14:ligatures w14:val="none"/>
        </w:rPr>
      </w:pPr>
      <w:r w:rsidRPr="00A23301">
        <w:rPr>
          <w:rFonts w:ascii="Inter Tight" w:eastAsia="Calibri" w:hAnsi="Inter Tight" w:cs="Inter Tight"/>
          <w:b/>
          <w:color w:val="001489"/>
          <w:kern w:val="0"/>
          <w:sz w:val="18"/>
          <w14:ligatures w14:val="none"/>
        </w:rPr>
        <w:t>SERIE D</w:t>
      </w:r>
      <w:r w:rsidRPr="00A23301">
        <w:rPr>
          <w:rFonts w:ascii="Inter Tight" w:eastAsia="Calibri" w:hAnsi="Inter Tight" w:cs="Inter Tight"/>
          <w:b/>
          <w:color w:val="001489"/>
          <w:kern w:val="0"/>
          <w:sz w:val="18"/>
          <w14:ligatures w14:val="none"/>
        </w:rPr>
        <w:tab/>
      </w:r>
      <w:r w:rsidRPr="00A23301">
        <w:rPr>
          <w:rFonts w:ascii="Inter Tight" w:eastAsia="Calibri" w:hAnsi="Inter Tight" w:cs="Inter Tight"/>
          <w:b/>
          <w:color w:val="001489"/>
          <w:kern w:val="0"/>
          <w:sz w:val="18"/>
          <w14:ligatures w14:val="none"/>
        </w:rPr>
        <w:tab/>
      </w:r>
      <w:r w:rsidRPr="00A23301">
        <w:rPr>
          <w:rFonts w:ascii="Inter Tight" w:eastAsia="Calibri" w:hAnsi="Inter Tight" w:cs="Inter Tight"/>
          <w:b/>
          <w:color w:val="001489"/>
          <w:kern w:val="0"/>
          <w:sz w:val="18"/>
          <w14:ligatures w14:val="none"/>
        </w:rPr>
        <w:tab/>
      </w:r>
      <w:r w:rsidRPr="00A23301">
        <w:rPr>
          <w:rFonts w:ascii="Inter Tight" w:eastAsia="Calibri" w:hAnsi="Inter Tight" w:cs="Inter Tight"/>
          <w:b/>
          <w:kern w:val="0"/>
          <w:sz w:val="18"/>
          <w14:ligatures w14:val="none"/>
        </w:rPr>
        <w:t>ASD    NIZZA CALCIO</w:t>
      </w:r>
      <w:r w:rsidRPr="00A23301">
        <w:rPr>
          <w:rFonts w:ascii="Inter Tight" w:eastAsia="Calibri" w:hAnsi="Inter Tight" w:cs="Inter Tight"/>
          <w:b/>
          <w:kern w:val="0"/>
          <w:sz w:val="18"/>
          <w14:ligatures w14:val="none"/>
        </w:rPr>
        <w:tab/>
      </w:r>
      <w:r w:rsidRPr="00A23301">
        <w:rPr>
          <w:rFonts w:ascii="Inter Tight" w:eastAsia="Calibri" w:hAnsi="Inter Tight" w:cs="Inter Tight"/>
          <w:b/>
          <w:kern w:val="0"/>
          <w:sz w:val="18"/>
          <w14:ligatures w14:val="none"/>
        </w:rPr>
        <w:tab/>
      </w:r>
      <w:r w:rsidRPr="00A23301">
        <w:rPr>
          <w:rFonts w:ascii="Inter Tight" w:eastAsia="Calibri" w:hAnsi="Inter Tight" w:cs="Inter Tight"/>
          <w:b/>
          <w:kern w:val="0"/>
          <w:sz w:val="18"/>
          <w14:ligatures w14:val="none"/>
        </w:rPr>
        <w:tab/>
        <w:t xml:space="preserve">di Nizza di Sicilia </w:t>
      </w:r>
      <w:r w:rsidRPr="00A23301">
        <w:rPr>
          <w:rFonts w:ascii="Inter Tight" w:eastAsia="Calibri" w:hAnsi="Inter Tight" w:cs="Inter Tight"/>
          <w:b/>
          <w:kern w:val="0"/>
          <w:sz w:val="18"/>
          <w14:ligatures w14:val="none"/>
        </w:rPr>
        <w:tab/>
      </w:r>
      <w:r w:rsidRPr="00A23301">
        <w:rPr>
          <w:rFonts w:ascii="Inter Tight" w:eastAsia="Calibri" w:hAnsi="Inter Tight" w:cs="Inter Tight"/>
          <w:b/>
          <w:kern w:val="0"/>
          <w:sz w:val="18"/>
          <w14:ligatures w14:val="none"/>
        </w:rPr>
        <w:tab/>
        <w:t>“</w:t>
      </w:r>
      <w:r w:rsidRPr="00A23301">
        <w:rPr>
          <w:rFonts w:ascii="Inter Tight" w:eastAsia="Calibri" w:hAnsi="Inter Tight" w:cs="Inter Tight"/>
          <w:b/>
          <w:kern w:val="0"/>
          <w:sz w:val="18"/>
          <w14:ligatures w14:val="none"/>
        </w:rPr>
        <w:tab/>
        <w:t>200,00</w:t>
      </w:r>
    </w:p>
    <w:p w14:paraId="1FCF5AF5" w14:textId="77777777" w:rsidR="00A23301" w:rsidRPr="00A23301" w:rsidRDefault="00A23301" w:rsidP="00A23301">
      <w:pPr>
        <w:spacing w:after="0" w:line="360" w:lineRule="auto"/>
        <w:rPr>
          <w:rFonts w:ascii="Inter Tight" w:eastAsia="Calibri" w:hAnsi="Inter Tight" w:cs="Inter Tight"/>
          <w:b/>
          <w:color w:val="FF0000"/>
          <w:kern w:val="0"/>
          <w:sz w:val="18"/>
          <w14:ligatures w14:val="none"/>
        </w:rPr>
      </w:pPr>
      <w:r w:rsidRPr="00A23301">
        <w:rPr>
          <w:rFonts w:ascii="Inter Tight" w:eastAsia="Calibri" w:hAnsi="Inter Tight" w:cs="Inter Tight"/>
          <w:b/>
          <w:color w:val="FF0000"/>
          <w:kern w:val="0"/>
          <w:sz w:val="18"/>
          <w14:ligatures w14:val="none"/>
        </w:rPr>
        <w:t>UNDER 19</w:t>
      </w:r>
      <w:r w:rsidRPr="00A23301">
        <w:rPr>
          <w:rFonts w:ascii="Inter Tight" w:eastAsia="Calibri" w:hAnsi="Inter Tight" w:cs="Inter Tight"/>
          <w:b/>
          <w:color w:val="FF0000"/>
          <w:kern w:val="0"/>
          <w:sz w:val="18"/>
          <w14:ligatures w14:val="none"/>
        </w:rPr>
        <w:tab/>
      </w:r>
      <w:r w:rsidRPr="00A23301">
        <w:rPr>
          <w:rFonts w:ascii="Inter Tight" w:eastAsia="Calibri" w:hAnsi="Inter Tight" w:cs="Inter Tight"/>
          <w:b/>
          <w:color w:val="FF0000"/>
          <w:kern w:val="0"/>
          <w:sz w:val="18"/>
          <w14:ligatures w14:val="none"/>
        </w:rPr>
        <w:tab/>
        <w:t>A.S.D. ORATORIO SAN VINCENZO</w:t>
      </w:r>
      <w:r w:rsidRPr="00A23301">
        <w:rPr>
          <w:rFonts w:ascii="Inter Tight" w:eastAsia="Calibri" w:hAnsi="Inter Tight" w:cs="Inter Tight"/>
          <w:b/>
          <w:color w:val="FF0000"/>
          <w:kern w:val="0"/>
          <w:sz w:val="18"/>
          <w14:ligatures w14:val="none"/>
        </w:rPr>
        <w:tab/>
      </w:r>
      <w:r w:rsidRPr="00A23301">
        <w:rPr>
          <w:rFonts w:ascii="Inter Tight" w:eastAsia="Calibri" w:hAnsi="Inter Tight" w:cs="Inter Tight"/>
          <w:b/>
          <w:color w:val="FF0000"/>
          <w:kern w:val="0"/>
          <w:sz w:val="18"/>
          <w14:ligatures w14:val="none"/>
        </w:rPr>
        <w:tab/>
        <w:t>di Palermo</w:t>
      </w:r>
      <w:r w:rsidRPr="00A23301">
        <w:rPr>
          <w:rFonts w:ascii="Inter Tight" w:eastAsia="Calibri" w:hAnsi="Inter Tight" w:cs="Inter Tight"/>
          <w:b/>
          <w:color w:val="FF0000"/>
          <w:kern w:val="0"/>
          <w:sz w:val="18"/>
          <w14:ligatures w14:val="none"/>
        </w:rPr>
        <w:tab/>
      </w:r>
      <w:r w:rsidRPr="00A23301">
        <w:rPr>
          <w:rFonts w:ascii="Inter Tight" w:eastAsia="Calibri" w:hAnsi="Inter Tight" w:cs="Inter Tight"/>
          <w:b/>
          <w:color w:val="FF0000"/>
          <w:kern w:val="0"/>
          <w:sz w:val="18"/>
          <w14:ligatures w14:val="none"/>
        </w:rPr>
        <w:tab/>
        <w:t>“</w:t>
      </w:r>
      <w:r w:rsidRPr="00A23301">
        <w:rPr>
          <w:rFonts w:ascii="Inter Tight" w:eastAsia="Calibri" w:hAnsi="Inter Tight" w:cs="Inter Tight"/>
          <w:b/>
          <w:color w:val="FF0000"/>
          <w:kern w:val="0"/>
          <w:sz w:val="18"/>
          <w14:ligatures w14:val="none"/>
        </w:rPr>
        <w:tab/>
        <w:t>100,00</w:t>
      </w:r>
    </w:p>
    <w:p w14:paraId="70E1398D" w14:textId="77777777" w:rsidR="00A23301" w:rsidRPr="00A23301" w:rsidRDefault="00A23301" w:rsidP="00A23301">
      <w:pPr>
        <w:spacing w:after="0" w:line="240" w:lineRule="auto"/>
        <w:rPr>
          <w:rFonts w:ascii="Inter Tight" w:eastAsia="Calibri" w:hAnsi="Inter Tight" w:cs="Inter Tight"/>
          <w:b/>
          <w:color w:val="FF0000"/>
          <w:kern w:val="0"/>
          <w:sz w:val="18"/>
          <w:highlight w:val="yellow"/>
          <w:u w:val="single"/>
          <w14:ligatures w14:val="none"/>
        </w:rPr>
      </w:pPr>
    </w:p>
    <w:p w14:paraId="0B69BA2E" w14:textId="77777777" w:rsidR="00A23301" w:rsidRPr="00A23301" w:rsidRDefault="00A23301" w:rsidP="00A23301">
      <w:pPr>
        <w:spacing w:after="0" w:line="240" w:lineRule="auto"/>
        <w:rPr>
          <w:rFonts w:ascii="Inter Tight" w:eastAsia="Calibri" w:hAnsi="Inter Tight" w:cs="Inter Tight"/>
          <w:b/>
          <w:kern w:val="0"/>
          <w:sz w:val="36"/>
          <w:szCs w:val="44"/>
          <w14:ligatures w14:val="none"/>
        </w:rPr>
      </w:pPr>
      <w:r w:rsidRPr="00A23301">
        <w:rPr>
          <w:rFonts w:ascii="Inter Tight" w:eastAsia="Calibri" w:hAnsi="Inter Tight" w:cs="Inter Tight"/>
          <w:b/>
          <w:kern w:val="0"/>
          <w:sz w:val="36"/>
          <w:szCs w:val="44"/>
          <w:u w:val="single"/>
          <w14:ligatures w14:val="none"/>
        </w:rPr>
        <w:t>Calcio a 5 Femminile</w:t>
      </w:r>
      <w:r w:rsidRPr="00A23301">
        <w:rPr>
          <w:rFonts w:ascii="Inter Tight" w:eastAsia="Calibri" w:hAnsi="Inter Tight" w:cs="Inter Tight"/>
          <w:b/>
          <w:kern w:val="0"/>
          <w:sz w:val="36"/>
          <w:szCs w:val="44"/>
          <w14:ligatures w14:val="none"/>
        </w:rPr>
        <w:tab/>
      </w:r>
      <w:r w:rsidRPr="00A23301">
        <w:rPr>
          <w:rFonts w:ascii="Inter Tight" w:eastAsia="Calibri" w:hAnsi="Inter Tight" w:cs="Inter Tight"/>
          <w:b/>
          <w:kern w:val="0"/>
          <w:sz w:val="36"/>
          <w:szCs w:val="44"/>
          <w14:ligatures w14:val="none"/>
        </w:rPr>
        <w:tab/>
      </w:r>
      <w:r w:rsidRPr="00A23301">
        <w:rPr>
          <w:rFonts w:ascii="Inter Tight" w:eastAsia="Calibri" w:hAnsi="Inter Tight" w:cs="Inter Tight"/>
          <w:b/>
          <w:kern w:val="0"/>
          <w:sz w:val="36"/>
          <w:szCs w:val="44"/>
          <w14:ligatures w14:val="none"/>
        </w:rPr>
        <w:tab/>
      </w:r>
    </w:p>
    <w:p w14:paraId="7218362C" w14:textId="77777777" w:rsidR="00A23301" w:rsidRPr="00A23301" w:rsidRDefault="00A23301" w:rsidP="00A23301">
      <w:pPr>
        <w:spacing w:after="0" w:line="360" w:lineRule="auto"/>
        <w:rPr>
          <w:rFonts w:ascii="Inter Tight" w:eastAsia="Calibri" w:hAnsi="Inter Tight" w:cs="Inter Tight"/>
          <w:b/>
          <w:kern w:val="0"/>
          <w:sz w:val="18"/>
          <w14:ligatures w14:val="none"/>
        </w:rPr>
      </w:pPr>
      <w:r w:rsidRPr="00A23301">
        <w:rPr>
          <w:rFonts w:ascii="Inter Tight" w:eastAsia="Calibri" w:hAnsi="Inter Tight" w:cs="Inter Tight"/>
          <w:b/>
          <w:color w:val="001489"/>
          <w:kern w:val="0"/>
          <w:sz w:val="18"/>
          <w14:ligatures w14:val="none"/>
        </w:rPr>
        <w:t>REGIONALE</w:t>
      </w:r>
      <w:r w:rsidRPr="00A23301">
        <w:rPr>
          <w:rFonts w:ascii="Inter Tight" w:eastAsia="Calibri" w:hAnsi="Inter Tight" w:cs="Inter Tight"/>
          <w:b/>
          <w:color w:val="FF0000"/>
          <w:kern w:val="0"/>
          <w:sz w:val="18"/>
          <w14:ligatures w14:val="none"/>
        </w:rPr>
        <w:tab/>
      </w:r>
      <w:r w:rsidRPr="00A23301">
        <w:rPr>
          <w:rFonts w:ascii="Inter Tight" w:eastAsia="Calibri" w:hAnsi="Inter Tight" w:cs="Inter Tight"/>
          <w:b/>
          <w:color w:val="FF0000"/>
          <w:kern w:val="0"/>
          <w:sz w:val="18"/>
          <w14:ligatures w14:val="none"/>
        </w:rPr>
        <w:tab/>
      </w:r>
      <w:r w:rsidRPr="00A23301">
        <w:rPr>
          <w:rFonts w:ascii="Inter Tight" w:eastAsia="Calibri" w:hAnsi="Inter Tight" w:cs="Inter Tight"/>
          <w:b/>
          <w:kern w:val="0"/>
          <w:sz w:val="18"/>
          <w14:ligatures w14:val="none"/>
        </w:rPr>
        <w:t>A.S.D. LEONESSE WHITE</w:t>
      </w:r>
      <w:r w:rsidRPr="00A23301">
        <w:rPr>
          <w:rFonts w:ascii="Inter Tight" w:eastAsia="Calibri" w:hAnsi="Inter Tight" w:cs="Inter Tight"/>
          <w:b/>
          <w:kern w:val="0"/>
          <w:sz w:val="18"/>
          <w14:ligatures w14:val="none"/>
        </w:rPr>
        <w:tab/>
      </w:r>
      <w:r w:rsidRPr="00A23301">
        <w:rPr>
          <w:rFonts w:ascii="Inter Tight" w:eastAsia="Calibri" w:hAnsi="Inter Tight" w:cs="Inter Tight"/>
          <w:b/>
          <w:kern w:val="0"/>
          <w:sz w:val="18"/>
          <w14:ligatures w14:val="none"/>
        </w:rPr>
        <w:tab/>
      </w:r>
      <w:r w:rsidRPr="00A23301">
        <w:rPr>
          <w:rFonts w:ascii="Inter Tight" w:eastAsia="Calibri" w:hAnsi="Inter Tight" w:cs="Inter Tight"/>
          <w:b/>
          <w:kern w:val="0"/>
          <w:sz w:val="18"/>
          <w14:ligatures w14:val="none"/>
        </w:rPr>
        <w:tab/>
        <w:t>di Leonforte</w:t>
      </w:r>
      <w:r w:rsidRPr="00A23301">
        <w:rPr>
          <w:rFonts w:ascii="Inter Tight" w:eastAsia="Calibri" w:hAnsi="Inter Tight" w:cs="Inter Tight"/>
          <w:b/>
          <w:kern w:val="0"/>
          <w:sz w:val="18"/>
          <w14:ligatures w14:val="none"/>
        </w:rPr>
        <w:tab/>
        <w:t xml:space="preserve"> </w:t>
      </w:r>
      <w:r w:rsidRPr="00A23301">
        <w:rPr>
          <w:rFonts w:ascii="Inter Tight" w:eastAsia="Calibri" w:hAnsi="Inter Tight" w:cs="Inter Tight"/>
          <w:b/>
          <w:kern w:val="0"/>
          <w:sz w:val="18"/>
          <w14:ligatures w14:val="none"/>
        </w:rPr>
        <w:tab/>
        <w:t>“</w:t>
      </w:r>
      <w:r w:rsidRPr="00A23301">
        <w:rPr>
          <w:rFonts w:ascii="Inter Tight" w:eastAsia="Calibri" w:hAnsi="Inter Tight" w:cs="Inter Tight"/>
          <w:b/>
          <w:kern w:val="0"/>
          <w:sz w:val="18"/>
          <w14:ligatures w14:val="none"/>
        </w:rPr>
        <w:tab/>
        <w:t>200,00</w:t>
      </w:r>
      <w:r w:rsidRPr="00A23301">
        <w:rPr>
          <w:rFonts w:ascii="Inter Tight" w:eastAsia="Calibri" w:hAnsi="Inter Tight" w:cs="Inter Tight"/>
          <w:b/>
          <w:kern w:val="0"/>
          <w:sz w:val="18"/>
          <w14:ligatures w14:val="none"/>
        </w:rPr>
        <w:tab/>
      </w:r>
    </w:p>
    <w:p w14:paraId="25E3306B" w14:textId="77777777" w:rsidR="00A23301" w:rsidRPr="00A23301" w:rsidRDefault="00A23301" w:rsidP="00A23301">
      <w:pPr>
        <w:spacing w:after="0" w:line="240" w:lineRule="auto"/>
        <w:rPr>
          <w:rFonts w:ascii="Inter Tight" w:eastAsia="Calibri" w:hAnsi="Inter Tight" w:cs="Inter Tight"/>
          <w:b/>
          <w:color w:val="001489"/>
          <w:kern w:val="0"/>
          <w:sz w:val="14"/>
          <w:szCs w:val="16"/>
          <w:u w:val="single"/>
          <w14:ligatures w14:val="none"/>
        </w:rPr>
      </w:pPr>
    </w:p>
    <w:p w14:paraId="17C54B38" w14:textId="77777777" w:rsidR="00A23301" w:rsidRPr="00A23301" w:rsidRDefault="00A23301" w:rsidP="00A23301">
      <w:pPr>
        <w:spacing w:after="0" w:line="240" w:lineRule="auto"/>
        <w:rPr>
          <w:rFonts w:ascii="Inter Tight" w:eastAsia="Calibri" w:hAnsi="Inter Tight" w:cs="Inter Tight"/>
          <w:b/>
          <w:color w:val="001489"/>
          <w:kern w:val="0"/>
          <w:sz w:val="24"/>
          <w:szCs w:val="28"/>
          <w:u w:val="single"/>
          <w14:ligatures w14:val="none"/>
        </w:rPr>
      </w:pPr>
    </w:p>
    <w:p w14:paraId="06E36EBA" w14:textId="77777777" w:rsidR="00A23301" w:rsidRPr="00A23301" w:rsidRDefault="00A23301" w:rsidP="00A23301">
      <w:pPr>
        <w:spacing w:after="0" w:line="240" w:lineRule="auto"/>
        <w:rPr>
          <w:rFonts w:ascii="Inter Tight" w:eastAsia="Calibri" w:hAnsi="Inter Tight" w:cs="Inter Tight"/>
          <w:b/>
          <w:color w:val="001489"/>
          <w:kern w:val="0"/>
          <w:sz w:val="24"/>
          <w:szCs w:val="28"/>
          <w:u w:val="single"/>
          <w14:ligatures w14:val="none"/>
        </w:rPr>
      </w:pPr>
      <w:r w:rsidRPr="00A23301">
        <w:rPr>
          <w:rFonts w:ascii="Inter Tight" w:eastAsia="Calibri" w:hAnsi="Inter Tight" w:cs="Inter Tight"/>
          <w:b/>
          <w:color w:val="001489"/>
          <w:kern w:val="0"/>
          <w:sz w:val="24"/>
          <w:szCs w:val="28"/>
          <w:u w:val="single"/>
          <w14:ligatures w14:val="none"/>
        </w:rPr>
        <w:t xml:space="preserve">CLASSIFICA DISCIPLINA stagione sportiva 2025/2026 </w:t>
      </w:r>
    </w:p>
    <w:p w14:paraId="5E1B7EB4" w14:textId="77777777" w:rsidR="00A23301" w:rsidRPr="00A23301" w:rsidRDefault="00A23301" w:rsidP="00A23301">
      <w:pPr>
        <w:spacing w:after="0" w:line="240" w:lineRule="auto"/>
        <w:ind w:right="-285"/>
        <w:jc w:val="both"/>
        <w:rPr>
          <w:rFonts w:ascii="Inter Tight" w:eastAsia="Calibri" w:hAnsi="Inter Tight" w:cs="Inter Tight"/>
          <w:b/>
          <w:color w:val="001489"/>
          <w:kern w:val="0"/>
          <w:szCs w:val="24"/>
          <w14:ligatures w14:val="none"/>
        </w:rPr>
      </w:pPr>
      <w:r w:rsidRPr="00A23301">
        <w:rPr>
          <w:rFonts w:ascii="Inter Tight" w:eastAsia="Calibri" w:hAnsi="Inter Tight" w:cs="Inter Tight"/>
          <w:bCs/>
          <w:kern w:val="0"/>
          <w:szCs w:val="24"/>
          <w14:ligatures w14:val="none"/>
        </w:rPr>
        <w:t xml:space="preserve">A parziale rettifica di quanto pubblicato sul C.U.n°638 e C.U.n°05 del 6 luglio 2026, la classifica disicplina  CA5 REGIONALE – JUNIORES UNDER 19 deve intendersi </w:t>
      </w:r>
      <w:r w:rsidRPr="00A23301">
        <w:rPr>
          <w:rFonts w:ascii="Inter Tight" w:eastAsia="Calibri" w:hAnsi="Inter Tight" w:cs="Inter Tight"/>
          <w:b/>
          <w:color w:val="001489"/>
          <w:kern w:val="0"/>
          <w:szCs w:val="24"/>
          <w14:ligatures w14:val="none"/>
        </w:rPr>
        <w:t>CLASSIFICA JUNIORES UNDER 19 di Calcio a 11 – SERIE D.</w:t>
      </w:r>
    </w:p>
    <w:p w14:paraId="5FD8B4E0" w14:textId="77777777" w:rsidR="00A23301" w:rsidRPr="00A23301" w:rsidRDefault="00A23301" w:rsidP="00A23301">
      <w:pPr>
        <w:spacing w:after="0" w:line="240" w:lineRule="auto"/>
        <w:ind w:right="-285"/>
        <w:rPr>
          <w:rFonts w:ascii="Inter Tight" w:eastAsia="Calibri" w:hAnsi="Inter Tight" w:cs="Inter Tight"/>
          <w:bCs/>
          <w:kern w:val="0"/>
          <w:szCs w:val="24"/>
          <w14:ligatures w14:val="none"/>
        </w:rPr>
      </w:pPr>
    </w:p>
    <w:p w14:paraId="179FEE63" w14:textId="77777777" w:rsidR="00A23301" w:rsidRPr="00A23301" w:rsidRDefault="00A23301" w:rsidP="00A23301">
      <w:pPr>
        <w:spacing w:after="0" w:line="240" w:lineRule="auto"/>
        <w:ind w:right="-568"/>
        <w:jc w:val="center"/>
        <w:rPr>
          <w:rFonts w:ascii="Courier New" w:eastAsia="Calibri" w:hAnsi="Courier New" w:cs="Courier New"/>
          <w:b/>
          <w:color w:val="4472C4"/>
          <w:kern w:val="0"/>
          <w:sz w:val="28"/>
          <w:szCs w:val="28"/>
          <w14:ligatures w14:val="none"/>
        </w:rPr>
      </w:pPr>
      <w:r w:rsidRPr="00A23301">
        <w:rPr>
          <w:rFonts w:ascii="Courier New" w:eastAsia="Calibri" w:hAnsi="Courier New" w:cs="Courier New"/>
          <w:b/>
          <w:color w:val="4472C4"/>
          <w:kern w:val="0"/>
          <w:sz w:val="28"/>
          <w:szCs w:val="28"/>
          <w14:ligatures w14:val="none"/>
        </w:rPr>
        <w:t>UNDER 19 CALCIO A 11 – SERIE D</w:t>
      </w:r>
    </w:p>
    <w:p w14:paraId="6D890CDA" w14:textId="77777777" w:rsidR="00A23301" w:rsidRPr="00A23301" w:rsidRDefault="00A23301" w:rsidP="00A23301">
      <w:pPr>
        <w:spacing w:after="0" w:line="240" w:lineRule="auto"/>
        <w:rPr>
          <w:rFonts w:ascii="Courier New" w:eastAsia="Calibri" w:hAnsi="Courier New" w:cs="Courier New"/>
          <w:color w:val="4472C4"/>
          <w:kern w:val="0"/>
          <w:sz w:val="14"/>
          <w:szCs w:val="14"/>
          <w14:ligatures w14:val="none"/>
        </w:rPr>
      </w:pPr>
    </w:p>
    <w:p w14:paraId="3DBEEC93" w14:textId="77777777" w:rsidR="00A23301" w:rsidRPr="00A23301" w:rsidRDefault="00A23301" w:rsidP="00A23301">
      <w:pPr>
        <w:spacing w:after="0" w:line="240" w:lineRule="auto"/>
        <w:rPr>
          <w:rFonts w:ascii="Courier New" w:eastAsia="Calibri" w:hAnsi="Courier New" w:cs="Courier New"/>
          <w:b/>
          <w:color w:val="4472C4"/>
          <w:kern w:val="0"/>
          <w14:ligatures w14:val="none"/>
        </w:rPr>
      </w:pPr>
      <w:r w:rsidRPr="00A23301">
        <w:rPr>
          <w:rFonts w:ascii="Courier New" w:eastAsia="Calibri" w:hAnsi="Courier New" w:cs="Courier New"/>
          <w:b/>
          <w:color w:val="4472C4"/>
          <w:kern w:val="0"/>
          <w14:ligatures w14:val="none"/>
        </w:rPr>
        <w:t xml:space="preserve">UNDER 19 SERIE D </w:t>
      </w:r>
      <w:r w:rsidRPr="00A23301">
        <w:rPr>
          <w:rFonts w:ascii="Courier New" w:eastAsia="Calibri" w:hAnsi="Courier New" w:cs="Courier New"/>
          <w:b/>
          <w:color w:val="4472C4"/>
          <w:kern w:val="0"/>
          <w14:ligatures w14:val="none"/>
        </w:rPr>
        <w:tab/>
      </w:r>
      <w:r w:rsidRPr="00A23301">
        <w:rPr>
          <w:rFonts w:ascii="Courier New" w:eastAsia="Calibri" w:hAnsi="Courier New" w:cs="Courier New"/>
          <w:b/>
          <w:color w:val="4472C4"/>
          <w:kern w:val="0"/>
          <w14:ligatures w14:val="none"/>
        </w:rPr>
        <w:tab/>
      </w:r>
      <w:r w:rsidRPr="00A23301">
        <w:rPr>
          <w:rFonts w:ascii="Courier New" w:eastAsia="Calibri" w:hAnsi="Courier New" w:cs="Courier New"/>
          <w:b/>
          <w:color w:val="4472C4"/>
          <w:kern w:val="0"/>
          <w14:ligatures w14:val="none"/>
        </w:rPr>
        <w:tab/>
        <w:t>GIRONE  A</w:t>
      </w:r>
    </w:p>
    <w:p w14:paraId="60869419" w14:textId="77777777" w:rsidR="00A23301" w:rsidRPr="00A23301" w:rsidRDefault="00A23301" w:rsidP="00A23301">
      <w:pPr>
        <w:spacing w:after="0" w:line="240" w:lineRule="auto"/>
        <w:rPr>
          <w:rFonts w:ascii="Courier New" w:eastAsia="Calibri" w:hAnsi="Courier New" w:cs="Courier New"/>
          <w:b/>
          <w:bCs/>
          <w:color w:val="EE0000"/>
          <w:kern w:val="0"/>
          <w14:ligatures w14:val="none"/>
        </w:rPr>
      </w:pPr>
      <w:r w:rsidRPr="00A23301">
        <w:rPr>
          <w:rFonts w:ascii="Courier New" w:eastAsia="Calibri" w:hAnsi="Courier New" w:cs="Courier New"/>
          <w:b/>
          <w:bCs/>
          <w:color w:val="EE0000"/>
          <w:kern w:val="0"/>
          <w14:ligatures w14:val="none"/>
        </w:rPr>
        <w:t>ENNA CALCIO S.C.S.D.             4,95</w:t>
      </w:r>
    </w:p>
    <w:p w14:paraId="25EC74FA"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NUOVA IGEA VIRTUS                6,20</w:t>
      </w:r>
    </w:p>
    <w:p w14:paraId="7B5051E4"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SANCATALDESE CALCIO             13,80</w:t>
      </w:r>
    </w:p>
    <w:p w14:paraId="53628513"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PATERNO CALCIO                  14,90</w:t>
      </w:r>
    </w:p>
    <w:p w14:paraId="0597FD74"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CITTA DI GELA                   15,95</w:t>
      </w:r>
    </w:p>
    <w:p w14:paraId="32E2EC8F"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ATHLETIC CLUB PALERMO           18,50</w:t>
      </w:r>
    </w:p>
    <w:p w14:paraId="469A043D"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MILAZZO SSD A R.L.              19,50</w:t>
      </w:r>
    </w:p>
    <w:p w14:paraId="1DA16D48"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CITTA DI ACIREALE 1946          21,60</w:t>
      </w:r>
    </w:p>
    <w:p w14:paraId="54EA23D2"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RAGUSA CALCIO                   24,90</w:t>
      </w:r>
    </w:p>
    <w:p w14:paraId="356CFFC3"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MESSINA 1900 SSD ARL            24,95</w:t>
      </w:r>
    </w:p>
    <w:p w14:paraId="319CB8D4"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CASTRUMFAVARA                   31,05</w:t>
      </w:r>
    </w:p>
    <w:p w14:paraId="646B6073" w14:textId="77777777" w:rsidR="00A23301" w:rsidRPr="00A23301" w:rsidRDefault="00A23301" w:rsidP="00A23301">
      <w:pPr>
        <w:spacing w:after="0" w:line="240" w:lineRule="auto"/>
        <w:rPr>
          <w:rFonts w:ascii="Courier New" w:eastAsia="Calibri" w:hAnsi="Courier New" w:cs="Courier New"/>
          <w:color w:val="00B050"/>
          <w:kern w:val="0"/>
          <w14:ligatures w14:val="none"/>
        </w:rPr>
      </w:pPr>
      <w:r w:rsidRPr="00A23301">
        <w:rPr>
          <w:rFonts w:ascii="Courier New" w:eastAsia="Calibri" w:hAnsi="Courier New" w:cs="Courier New"/>
          <w:kern w:val="0"/>
          <w14:ligatures w14:val="none"/>
        </w:rPr>
        <w:t>NISSA F.C. S.R.L.               39,70</w:t>
      </w:r>
    </w:p>
    <w:p w14:paraId="066007E7" w14:textId="77777777" w:rsidR="00A23301" w:rsidRPr="00A23301" w:rsidRDefault="00A23301" w:rsidP="00A23301">
      <w:pPr>
        <w:spacing w:after="0" w:line="240" w:lineRule="auto"/>
        <w:jc w:val="both"/>
        <w:rPr>
          <w:rFonts w:ascii="Inter Tight" w:eastAsia="Calibri" w:hAnsi="Inter Tight" w:cs="Inter Tight"/>
          <w:bCs/>
          <w:kern w:val="0"/>
          <w:szCs w:val="24"/>
          <w14:ligatures w14:val="none"/>
        </w:rPr>
      </w:pPr>
      <w:r w:rsidRPr="00A23301">
        <w:rPr>
          <w:rFonts w:ascii="Inter Tight" w:eastAsia="Calibri" w:hAnsi="Inter Tight" w:cs="Inter Tight"/>
          <w:bCs/>
          <w:kern w:val="0"/>
          <w:szCs w:val="24"/>
          <w14:ligatures w14:val="none"/>
        </w:rPr>
        <w:t>Ad integrazione edi quanto pubblicato sul C.U.n°638 e C.U.n°05 del 6 luglio 2026, si riporta la classifica disciplina del Campionato Regionale di Calcio a 5 – Juniores Under 19, omessa per mero errore di trascrizione:</w:t>
      </w:r>
    </w:p>
    <w:p w14:paraId="2D1BE084" w14:textId="77777777" w:rsidR="00A23301" w:rsidRPr="00A23301" w:rsidRDefault="00A23301" w:rsidP="00A23301">
      <w:pPr>
        <w:spacing w:after="0" w:line="240" w:lineRule="auto"/>
        <w:rPr>
          <w:rFonts w:ascii="Calibri" w:eastAsia="Calibri" w:hAnsi="Calibri" w:cs="Times New Roman"/>
          <w:kern w:val="0"/>
          <w:sz w:val="16"/>
          <w:szCs w:val="16"/>
          <w14:ligatures w14:val="none"/>
        </w:rPr>
      </w:pPr>
    </w:p>
    <w:p w14:paraId="40F5FC01" w14:textId="77777777" w:rsidR="00A17EEC" w:rsidRDefault="00A17EEC" w:rsidP="00A23301">
      <w:pPr>
        <w:spacing w:after="0" w:line="240" w:lineRule="auto"/>
        <w:ind w:right="-568"/>
        <w:jc w:val="center"/>
        <w:rPr>
          <w:rFonts w:ascii="Courier New" w:eastAsia="Calibri" w:hAnsi="Courier New" w:cs="Courier New"/>
          <w:b/>
          <w:color w:val="00B050"/>
          <w:kern w:val="0"/>
          <w:sz w:val="28"/>
          <w:szCs w:val="28"/>
          <w14:ligatures w14:val="none"/>
        </w:rPr>
      </w:pPr>
    </w:p>
    <w:p w14:paraId="2180F941" w14:textId="5154E585" w:rsidR="00A23301" w:rsidRPr="00A23301" w:rsidRDefault="00A23301" w:rsidP="00A23301">
      <w:pPr>
        <w:spacing w:after="0" w:line="240" w:lineRule="auto"/>
        <w:ind w:right="-568"/>
        <w:jc w:val="center"/>
        <w:rPr>
          <w:rFonts w:ascii="Courier New" w:eastAsia="Calibri" w:hAnsi="Courier New" w:cs="Courier New"/>
          <w:b/>
          <w:color w:val="00B050"/>
          <w:kern w:val="0"/>
          <w:sz w:val="28"/>
          <w:szCs w:val="28"/>
          <w14:ligatures w14:val="none"/>
        </w:rPr>
      </w:pPr>
      <w:r w:rsidRPr="00A23301">
        <w:rPr>
          <w:rFonts w:ascii="Courier New" w:eastAsia="Calibri" w:hAnsi="Courier New" w:cs="Courier New"/>
          <w:b/>
          <w:color w:val="00B050"/>
          <w:kern w:val="0"/>
          <w:sz w:val="28"/>
          <w:szCs w:val="28"/>
          <w14:ligatures w14:val="none"/>
        </w:rPr>
        <w:lastRenderedPageBreak/>
        <w:t>CA5 REGIONALE – JUNIORES UNDER 19</w:t>
      </w:r>
    </w:p>
    <w:p w14:paraId="6BE6E929" w14:textId="77777777" w:rsidR="00A23301" w:rsidRPr="00A23301" w:rsidRDefault="00A23301" w:rsidP="00A23301">
      <w:pPr>
        <w:spacing w:after="0" w:line="240" w:lineRule="auto"/>
        <w:rPr>
          <w:rFonts w:ascii="Courier New" w:eastAsia="Calibri" w:hAnsi="Courier New" w:cs="Courier New"/>
          <w:kern w:val="0"/>
          <w:sz w:val="14"/>
          <w:szCs w:val="14"/>
          <w14:ligatures w14:val="none"/>
        </w:rPr>
      </w:pPr>
    </w:p>
    <w:p w14:paraId="148BACBA" w14:textId="77777777" w:rsidR="00A23301" w:rsidRPr="00A23301" w:rsidRDefault="00A23301" w:rsidP="00A23301">
      <w:pPr>
        <w:spacing w:after="0" w:line="240" w:lineRule="auto"/>
        <w:rPr>
          <w:rFonts w:ascii="Courier New" w:eastAsia="Calibri" w:hAnsi="Courier New" w:cs="Courier New"/>
          <w:b/>
          <w:color w:val="00B050"/>
          <w:kern w:val="0"/>
          <w14:ligatures w14:val="none"/>
        </w:rPr>
      </w:pPr>
      <w:r w:rsidRPr="00A23301">
        <w:rPr>
          <w:rFonts w:ascii="Courier New" w:eastAsia="Calibri" w:hAnsi="Courier New" w:cs="Courier New"/>
          <w:b/>
          <w:color w:val="00B050"/>
          <w:kern w:val="0"/>
          <w14:ligatures w14:val="none"/>
        </w:rPr>
        <w:t xml:space="preserve">REGIONALE UNDER 19 CA5        </w:t>
      </w:r>
    </w:p>
    <w:p w14:paraId="4D6E2586" w14:textId="77777777" w:rsidR="00A23301" w:rsidRPr="00A23301" w:rsidRDefault="00A23301" w:rsidP="00A23301">
      <w:pPr>
        <w:spacing w:after="0" w:line="240" w:lineRule="auto"/>
        <w:rPr>
          <w:rFonts w:ascii="Courier New" w:eastAsia="Calibri" w:hAnsi="Courier New" w:cs="Courier New"/>
          <w:b/>
          <w:bCs/>
          <w:color w:val="EE0000"/>
          <w:kern w:val="0"/>
          <w14:ligatures w14:val="none"/>
        </w:rPr>
      </w:pPr>
      <w:r w:rsidRPr="00A23301">
        <w:rPr>
          <w:rFonts w:ascii="Courier New" w:eastAsia="Calibri" w:hAnsi="Courier New" w:cs="Courier New"/>
          <w:b/>
          <w:bCs/>
          <w:color w:val="EE0000"/>
          <w:kern w:val="0"/>
          <w14:ligatures w14:val="none"/>
        </w:rPr>
        <w:t xml:space="preserve">ORATORIO SAN VINCENZO            0,90    </w:t>
      </w:r>
    </w:p>
    <w:p w14:paraId="15A26A3D"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PALERMO FUTSAL EIGHTYNIN.        1,20    </w:t>
      </w:r>
    </w:p>
    <w:p w14:paraId="12D2507F"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SANT ISIDORO BAGHERIA            1,40    </w:t>
      </w:r>
    </w:p>
    <w:p w14:paraId="2966E3AB"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PALERMO CALCIO A5                2,10    </w:t>
      </w:r>
    </w:p>
    <w:p w14:paraId="6B38CE31"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SPORT CLUB GIUDECCA              2,10    </w:t>
      </w:r>
    </w:p>
    <w:p w14:paraId="7D4B1B0B"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SPORTING SAVIO ASD               2,60    </w:t>
      </w:r>
    </w:p>
    <w:p w14:paraId="45596EE8"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FUTSAL PALAGONIA                 2,80    </w:t>
      </w:r>
    </w:p>
    <w:p w14:paraId="13008224"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CITTA DI MARSALA                 2,85    </w:t>
      </w:r>
    </w:p>
    <w:p w14:paraId="158D59FA"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MERLO CALCIO A 5                 3,25    </w:t>
      </w:r>
    </w:p>
    <w:p w14:paraId="6AC17674"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CITTA DI LEONFORTE               3,35    </w:t>
      </w:r>
    </w:p>
    <w:p w14:paraId="1AEA278B"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DON BOSCO BONIFATO               4,00    </w:t>
      </w:r>
    </w:p>
    <w:p w14:paraId="23FBCC73"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SAN NICOLO                       4,05    </w:t>
      </w:r>
    </w:p>
    <w:p w14:paraId="0DDF2029"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CITTA DI BISACQUINO              4,20    </w:t>
      </w:r>
    </w:p>
    <w:p w14:paraId="43E18A34"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FUTSAL CLUB PALERMO              5,00    </w:t>
      </w:r>
    </w:p>
    <w:p w14:paraId="3E7FC768"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PIOPPO FUTSAL                    6,25    </w:t>
      </w:r>
    </w:p>
    <w:p w14:paraId="4711A471"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GESAN CALCIO A 5 ASD             8,05    </w:t>
      </w:r>
    </w:p>
    <w:p w14:paraId="0ADE5DB8"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VILLAUREA A.S.D.                 8,20    </w:t>
      </w:r>
    </w:p>
    <w:p w14:paraId="0FBE0715"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C.U.S. PALERMO                   9,30    </w:t>
      </w:r>
    </w:p>
    <w:p w14:paraId="08225CB1"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OR. SAN GIOVANNI BATTISTA       12,30    </w:t>
      </w:r>
    </w:p>
    <w:p w14:paraId="294A9E49"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POLISPORTIVA REAL SPORTS        13,00    </w:t>
      </w:r>
    </w:p>
    <w:p w14:paraId="2EA721E6"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VIRTUS CALCIO                   16,80    </w:t>
      </w:r>
    </w:p>
    <w:p w14:paraId="5CCC440D"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SCICLI SPORTING CLUB            20,65    </w:t>
      </w:r>
    </w:p>
    <w:p w14:paraId="235B9C36"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I CALATINI A.S.D.               22,20    </w:t>
      </w:r>
    </w:p>
    <w:p w14:paraId="0C849644"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CLUB PALERMO                    37,10    </w:t>
      </w:r>
    </w:p>
    <w:p w14:paraId="55856F97"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S.P. CARLENTINI CALCIO          41,00    </w:t>
      </w:r>
    </w:p>
    <w:p w14:paraId="7B16D93B" w14:textId="77777777" w:rsidR="00A23301" w:rsidRPr="00A23301" w:rsidRDefault="00A23301" w:rsidP="00A23301">
      <w:pPr>
        <w:spacing w:after="0" w:line="240" w:lineRule="auto"/>
        <w:rPr>
          <w:rFonts w:ascii="Courier New" w:eastAsia="Calibri" w:hAnsi="Courier New" w:cs="Courier New"/>
          <w:kern w:val="0"/>
          <w14:ligatures w14:val="none"/>
        </w:rPr>
      </w:pPr>
      <w:r w:rsidRPr="00A23301">
        <w:rPr>
          <w:rFonts w:ascii="Courier New" w:eastAsia="Calibri" w:hAnsi="Courier New" w:cs="Courier New"/>
          <w:kern w:val="0"/>
          <w14:ligatures w14:val="none"/>
        </w:rPr>
        <w:t xml:space="preserve">LONGANO ASD                     93,80    </w:t>
      </w:r>
    </w:p>
    <w:p w14:paraId="3698A36C" w14:textId="77777777" w:rsidR="00A23301" w:rsidRPr="00A23301" w:rsidRDefault="00A23301" w:rsidP="00A23301">
      <w:pPr>
        <w:spacing w:after="0" w:line="240" w:lineRule="auto"/>
        <w:rPr>
          <w:rFonts w:ascii="Courier New" w:eastAsia="Calibri" w:hAnsi="Courier New" w:cs="Courier New"/>
          <w:kern w:val="0"/>
          <w14:ligatures w14:val="none"/>
        </w:rPr>
      </w:pPr>
    </w:p>
    <w:p w14:paraId="18C22ACC" w14:textId="77777777" w:rsidR="00A23301" w:rsidRPr="00A23301" w:rsidRDefault="00A23301" w:rsidP="00A23301">
      <w:pPr>
        <w:spacing w:after="0" w:line="240" w:lineRule="auto"/>
        <w:jc w:val="both"/>
        <w:rPr>
          <w:rFonts w:ascii="Inter Tight" w:eastAsia="Calibri" w:hAnsi="Inter Tight" w:cs="Inter Tight"/>
          <w:bCs/>
          <w:color w:val="001489"/>
          <w:kern w:val="0"/>
          <w:sz w:val="26"/>
          <w:szCs w:val="26"/>
          <w14:ligatures w14:val="none"/>
        </w:rPr>
      </w:pPr>
      <w:r w:rsidRPr="00A23301">
        <w:rPr>
          <w:rFonts w:ascii="Inter Tight" w:eastAsia="Calibri" w:hAnsi="Inter Tight" w:cs="Inter Tight"/>
          <w:bCs/>
          <w:color w:val="001489"/>
          <w:kern w:val="0"/>
          <w:sz w:val="26"/>
          <w:szCs w:val="26"/>
          <w14:ligatures w14:val="none"/>
        </w:rPr>
        <w:t xml:space="preserve">Per quanto sopra alla società </w:t>
      </w:r>
      <w:r w:rsidRPr="00A23301">
        <w:rPr>
          <w:rFonts w:ascii="Inter Tight" w:eastAsia="Calibri" w:hAnsi="Inter Tight" w:cs="Inter Tight"/>
          <w:b/>
          <w:bCs/>
          <w:color w:val="001489"/>
          <w:kern w:val="0"/>
          <w14:ligatures w14:val="none"/>
        </w:rPr>
        <w:t xml:space="preserve">ORATORIO SAN VINCENZO viene riconosciuto il </w:t>
      </w:r>
      <w:r w:rsidRPr="00A23301">
        <w:rPr>
          <w:rFonts w:ascii="Inter Tight" w:eastAsia="Calibri" w:hAnsi="Inter Tight" w:cs="Inter Tight"/>
          <w:bCs/>
          <w:color w:val="001489"/>
          <w:kern w:val="0"/>
          <w:sz w:val="26"/>
          <w:szCs w:val="26"/>
          <w14:ligatures w14:val="none"/>
        </w:rPr>
        <w:t xml:space="preserve"> contributo di €.100 quale vincente “in assoluto” classifica disciplina 2025/2026 per la categoria Under 19 del Calcio a 5 Maschile.</w:t>
      </w:r>
    </w:p>
    <w:p w14:paraId="1F8CB8D0" w14:textId="77777777" w:rsidR="00CC3DAC" w:rsidRPr="00CC3DAC" w:rsidRDefault="00CC3DAC" w:rsidP="00CC3DAC">
      <w:pPr>
        <w:spacing w:after="0" w:line="240" w:lineRule="auto"/>
        <w:jc w:val="center"/>
        <w:rPr>
          <w:rFonts w:ascii="Arial" w:eastAsia="Calibri" w:hAnsi="Arial" w:cs="Arial"/>
          <w:b/>
          <w:bCs/>
          <w:i/>
          <w:iCs/>
          <w:kern w:val="0"/>
          <w:sz w:val="12"/>
          <w:szCs w:val="12"/>
          <w14:ligatures w14:val="none"/>
        </w:rPr>
      </w:pPr>
    </w:p>
    <w:p w14:paraId="7B336D1F" w14:textId="77777777" w:rsidR="00A17EEC" w:rsidRDefault="00A17EEC" w:rsidP="00CC3DAC">
      <w:pPr>
        <w:spacing w:after="0" w:line="240" w:lineRule="auto"/>
        <w:ind w:right="566"/>
        <w:rPr>
          <w:rFonts w:ascii="Inter Tight" w:eastAsia="Calibri" w:hAnsi="Inter Tight" w:cs="Inter Tight"/>
          <w:b/>
          <w:bCs/>
          <w:color w:val="001489"/>
          <w:kern w:val="0"/>
          <w:sz w:val="30"/>
          <w:szCs w:val="30"/>
          <w:u w:val="single"/>
          <w14:ligatures w14:val="none"/>
        </w:rPr>
      </w:pPr>
    </w:p>
    <w:p w14:paraId="749ACC64" w14:textId="37D1804A" w:rsidR="00CC3DAC" w:rsidRPr="00CC3DAC" w:rsidRDefault="00CC3DAC" w:rsidP="00CC3DAC">
      <w:pPr>
        <w:spacing w:after="0" w:line="240" w:lineRule="auto"/>
        <w:ind w:right="566"/>
        <w:rPr>
          <w:rFonts w:ascii="Inter Tight" w:eastAsia="Calibri" w:hAnsi="Inter Tight" w:cs="Inter Tight"/>
          <w:b/>
          <w:bCs/>
          <w:color w:val="001489"/>
          <w:kern w:val="0"/>
          <w:sz w:val="30"/>
          <w:szCs w:val="30"/>
          <w:u w:val="single"/>
          <w14:ligatures w14:val="none"/>
        </w:rPr>
      </w:pPr>
      <w:r w:rsidRPr="00CC3DAC">
        <w:rPr>
          <w:rFonts w:ascii="Inter Tight" w:eastAsia="Calibri" w:hAnsi="Inter Tight" w:cs="Inter Tight"/>
          <w:b/>
          <w:bCs/>
          <w:color w:val="001489"/>
          <w:kern w:val="0"/>
          <w:sz w:val="30"/>
          <w:szCs w:val="30"/>
          <w:u w:val="single"/>
          <w14:ligatures w14:val="none"/>
        </w:rPr>
        <w:t xml:space="preserve">PROGETTO VALORIZZAZIONE GIOVANI CALCIATORI </w:t>
      </w:r>
    </w:p>
    <w:p w14:paraId="71A00772" w14:textId="77777777" w:rsidR="00CC3DAC" w:rsidRPr="00CC3DAC" w:rsidRDefault="00CC3DAC" w:rsidP="00CC3DAC">
      <w:pPr>
        <w:spacing w:after="0" w:line="240" w:lineRule="auto"/>
        <w:ind w:right="566"/>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CAMPIONATI REGIONALI MASCHILI DI ECCELLENZA E PROMOZIONE 2025/26</w:t>
      </w:r>
    </w:p>
    <w:p w14:paraId="234A88A4" w14:textId="77777777" w:rsidR="00CC3DAC" w:rsidRPr="00CC3DAC" w:rsidRDefault="00CC3DAC" w:rsidP="00CC3DAC">
      <w:pPr>
        <w:spacing w:after="0" w:line="240" w:lineRule="auto"/>
        <w:ind w:right="566"/>
        <w:rPr>
          <w:rFonts w:ascii="Inter Tight" w:eastAsia="Calibri" w:hAnsi="Inter Tight" w:cs="Inter Tight"/>
          <w:b/>
          <w:bCs/>
          <w:color w:val="001489"/>
          <w:kern w:val="0"/>
          <w:sz w:val="24"/>
          <w:szCs w:val="24"/>
          <w14:ligatures w14:val="none"/>
        </w:rPr>
      </w:pPr>
    </w:p>
    <w:p w14:paraId="7D68C887" w14:textId="77777777" w:rsidR="00CC3DAC" w:rsidRPr="00CC3DAC" w:rsidRDefault="00CC3DAC" w:rsidP="00CC3DAC">
      <w:pPr>
        <w:autoSpaceDE w:val="0"/>
        <w:autoSpaceDN w:val="0"/>
        <w:adjustRightInd w:val="0"/>
        <w:spacing w:after="0" w:line="240" w:lineRule="auto"/>
        <w:ind w:right="566"/>
        <w:contextualSpacing/>
        <w:rPr>
          <w:rFonts w:ascii="Inter Tight" w:eastAsia="Calibri" w:hAnsi="Inter Tight" w:cs="Inter Tight"/>
          <w:b/>
          <w:color w:val="001489"/>
          <w:kern w:val="0"/>
          <w:sz w:val="24"/>
          <w:szCs w:val="24"/>
          <w:u w:val="single"/>
          <w14:ligatures w14:val="none"/>
        </w:rPr>
      </w:pPr>
      <w:r w:rsidRPr="00CC3DAC">
        <w:rPr>
          <w:rFonts w:ascii="Inter Tight" w:eastAsia="Calibri" w:hAnsi="Inter Tight" w:cs="Inter Tight"/>
          <w:b/>
          <w:color w:val="001489"/>
          <w:kern w:val="0"/>
          <w:sz w:val="24"/>
          <w:szCs w:val="24"/>
          <w:u w:val="single"/>
          <w14:ligatures w14:val="none"/>
        </w:rPr>
        <w:t>GRADUATORIA “PROGETTO VALORIZZAZIONE GIOVANI CALCIATORI”</w:t>
      </w:r>
    </w:p>
    <w:p w14:paraId="37E1D1CA" w14:textId="77777777" w:rsidR="00CC3DAC" w:rsidRPr="00CC3DAC" w:rsidRDefault="00CC3DAC" w:rsidP="00CC3DAC">
      <w:pPr>
        <w:spacing w:after="0" w:line="240" w:lineRule="auto"/>
        <w:ind w:right="566"/>
        <w:jc w:val="center"/>
        <w:rPr>
          <w:rFonts w:ascii="Inter Tight" w:eastAsia="Calibri" w:hAnsi="Inter Tight" w:cs="Inter Tight"/>
          <w:kern w:val="0"/>
          <w:sz w:val="10"/>
          <w:szCs w:val="10"/>
          <w14:ligatures w14:val="none"/>
        </w:rPr>
      </w:pPr>
    </w:p>
    <w:p w14:paraId="6D39F7D7" w14:textId="77777777" w:rsidR="00CC3DAC" w:rsidRPr="00CC3DAC" w:rsidRDefault="00CC3DAC" w:rsidP="00CC3DAC">
      <w:pPr>
        <w:spacing w:after="0" w:line="240" w:lineRule="auto"/>
        <w:ind w:right="566"/>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Si fa riferimento a quanto pubblicato con C.U.n°245 del 5 dicembre 2025 per ribadire il presupposto che il Progetto di Valorizzazione Giovani Calciatori intende riconoscere una premialità a quelle società che nella stagione sportiva 2025/2026 hanno incentivato l’utilizzo di calciatori giovani nelle categorie di Eccellenza e Promozione secondo le norme che di seguito si riportano. </w:t>
      </w:r>
    </w:p>
    <w:p w14:paraId="63E5DB8E" w14:textId="77777777" w:rsidR="00CC3DAC" w:rsidRPr="00CC3DAC" w:rsidRDefault="00CC3DAC" w:rsidP="00CC3DAC">
      <w:pPr>
        <w:spacing w:after="0" w:line="240" w:lineRule="auto"/>
        <w:ind w:right="566"/>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Secondo tale regolamento alle prime quattro Società classificate nelle graduatorie dei rispettivi gironi dei Campionati di Eccellenza e di Promozione in base ai criteri e alle modalità, riportati nel Comunicato Ufficiale n.245, saranno riconosciuti i sotto indicati importi: </w:t>
      </w:r>
    </w:p>
    <w:p w14:paraId="0424B885" w14:textId="77777777" w:rsidR="00CC3DAC" w:rsidRPr="00CC3DAC" w:rsidRDefault="00CC3DAC" w:rsidP="00CC3DAC">
      <w:pPr>
        <w:autoSpaceDE w:val="0"/>
        <w:autoSpaceDN w:val="0"/>
        <w:adjustRightInd w:val="0"/>
        <w:spacing w:after="12" w:line="240" w:lineRule="auto"/>
        <w:ind w:right="566"/>
        <w:rPr>
          <w:rFonts w:ascii="Inter Tight" w:eastAsia="Calibri" w:hAnsi="Inter Tight" w:cs="Inter Tight"/>
          <w:b/>
          <w:bCs/>
          <w:color w:val="4472C4"/>
          <w:kern w:val="0"/>
          <w:lang w:eastAsia="it-IT"/>
          <w14:ligatures w14:val="none"/>
        </w:rPr>
      </w:pPr>
    </w:p>
    <w:p w14:paraId="0FC7894E" w14:textId="77777777" w:rsidR="00CC3DAC" w:rsidRPr="00CC3DAC" w:rsidRDefault="00CC3DAC" w:rsidP="00CC3DAC">
      <w:pPr>
        <w:autoSpaceDE w:val="0"/>
        <w:autoSpaceDN w:val="0"/>
        <w:adjustRightInd w:val="0"/>
        <w:spacing w:after="12" w:line="240" w:lineRule="auto"/>
        <w:ind w:right="566"/>
        <w:rPr>
          <w:rFonts w:ascii="Inter Tight" w:eastAsia="Calibri" w:hAnsi="Inter Tight" w:cs="Inter Tight"/>
          <w:b/>
          <w:bCs/>
          <w:color w:val="001489"/>
          <w:kern w:val="0"/>
          <w:sz w:val="24"/>
          <w:szCs w:val="24"/>
          <w:lang w:eastAsia="it-IT"/>
          <w14:ligatures w14:val="none"/>
        </w:rPr>
      </w:pPr>
      <w:r w:rsidRPr="00CC3DAC">
        <w:rPr>
          <w:rFonts w:ascii="Inter Tight" w:eastAsia="Calibri" w:hAnsi="Inter Tight" w:cs="Inter Tight"/>
          <w:b/>
          <w:bCs/>
          <w:color w:val="001489"/>
          <w:kern w:val="0"/>
          <w:sz w:val="24"/>
          <w:szCs w:val="24"/>
          <w:lang w:eastAsia="it-IT"/>
          <w14:ligatures w14:val="none"/>
        </w:rPr>
        <w:tab/>
        <w:t xml:space="preserve">Campionato di Eccellenza: </w:t>
      </w:r>
    </w:p>
    <w:p w14:paraId="74EB37A5" w14:textId="77777777" w:rsidR="00CC3DAC" w:rsidRPr="00CC3DAC" w:rsidRDefault="00CC3DAC">
      <w:pPr>
        <w:numPr>
          <w:ilvl w:val="0"/>
          <w:numId w:val="19"/>
        </w:numPr>
        <w:spacing w:after="0" w:line="240" w:lineRule="auto"/>
        <w:ind w:right="566"/>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 xml:space="preserve">1.a classificata </w:t>
      </w:r>
      <w:r w:rsidRPr="00CC3DAC">
        <w:rPr>
          <w:rFonts w:ascii="Inter Tight" w:eastAsia="Calibri" w:hAnsi="Inter Tight" w:cs="Inter Tight"/>
          <w:kern w:val="0"/>
          <w14:ligatures w14:val="none"/>
        </w:rPr>
        <w:tab/>
      </w:r>
      <w:r w:rsidRPr="00CC3DAC">
        <w:rPr>
          <w:rFonts w:ascii="Inter Tight" w:eastAsia="Calibri" w:hAnsi="Inter Tight" w:cs="Inter Tight"/>
          <w:b/>
          <w:bCs/>
          <w:kern w:val="0"/>
          <w14:ligatures w14:val="none"/>
        </w:rPr>
        <w:t xml:space="preserve">€  6150,00 </w:t>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(Euro seimilacentocinquanta/00)</w:t>
      </w:r>
    </w:p>
    <w:p w14:paraId="7EC2ABA0" w14:textId="77777777" w:rsidR="00CC3DAC" w:rsidRPr="00CC3DAC" w:rsidRDefault="00CC3DAC">
      <w:pPr>
        <w:numPr>
          <w:ilvl w:val="0"/>
          <w:numId w:val="19"/>
        </w:numPr>
        <w:spacing w:after="0" w:line="240" w:lineRule="auto"/>
        <w:ind w:right="566"/>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 xml:space="preserve">2.a classificata </w:t>
      </w:r>
      <w:r w:rsidRPr="00CC3DAC">
        <w:rPr>
          <w:rFonts w:ascii="Inter Tight" w:eastAsia="Calibri" w:hAnsi="Inter Tight" w:cs="Inter Tight"/>
          <w:b/>
          <w:bCs/>
          <w:kern w:val="0"/>
          <w14:ligatures w14:val="none"/>
        </w:rPr>
        <w:t xml:space="preserve">€ 4600,00 </w:t>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(Euro quattromilaseicento/00)</w:t>
      </w:r>
    </w:p>
    <w:p w14:paraId="0D3F0E8B" w14:textId="77777777" w:rsidR="00CC3DAC" w:rsidRPr="00CC3DAC" w:rsidRDefault="00CC3DAC">
      <w:pPr>
        <w:numPr>
          <w:ilvl w:val="0"/>
          <w:numId w:val="19"/>
        </w:numPr>
        <w:spacing w:after="0" w:line="240" w:lineRule="auto"/>
        <w:ind w:right="566"/>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 xml:space="preserve">3.a classificata </w:t>
      </w:r>
      <w:r w:rsidRPr="00CC3DAC">
        <w:rPr>
          <w:rFonts w:ascii="Inter Tight" w:eastAsia="Calibri" w:hAnsi="Inter Tight" w:cs="Inter Tight"/>
          <w:b/>
          <w:bCs/>
          <w:kern w:val="0"/>
          <w14:ligatures w14:val="none"/>
        </w:rPr>
        <w:t xml:space="preserve">€ 3070,00 </w:t>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(Euro tremilasettanta/00)</w:t>
      </w:r>
    </w:p>
    <w:p w14:paraId="471D8FE3" w14:textId="77777777" w:rsidR="00CC3DAC" w:rsidRPr="00CC3DAC" w:rsidRDefault="00CC3DAC">
      <w:pPr>
        <w:numPr>
          <w:ilvl w:val="0"/>
          <w:numId w:val="19"/>
        </w:numPr>
        <w:spacing w:after="0" w:line="240" w:lineRule="auto"/>
        <w:ind w:right="566"/>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 xml:space="preserve">4.a classificata </w:t>
      </w:r>
      <w:r w:rsidRPr="00CC3DAC">
        <w:rPr>
          <w:rFonts w:ascii="Inter Tight" w:eastAsia="Calibri" w:hAnsi="Inter Tight" w:cs="Inter Tight"/>
          <w:b/>
          <w:bCs/>
          <w:kern w:val="0"/>
          <w14:ligatures w14:val="none"/>
        </w:rPr>
        <w:t xml:space="preserve">€   1742,00 </w:t>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(Euro millesettecentoquarantadue/00)</w:t>
      </w:r>
    </w:p>
    <w:p w14:paraId="5425C371" w14:textId="77777777" w:rsidR="00CC3DAC" w:rsidRDefault="00CC3DAC" w:rsidP="00CC3DAC">
      <w:pPr>
        <w:spacing w:after="0" w:line="240" w:lineRule="auto"/>
        <w:ind w:right="566"/>
        <w:jc w:val="both"/>
        <w:rPr>
          <w:rFonts w:ascii="Inter Tight" w:eastAsia="Calibri" w:hAnsi="Inter Tight" w:cs="Inter Tight"/>
          <w:kern w:val="0"/>
          <w14:ligatures w14:val="none"/>
        </w:rPr>
      </w:pPr>
    </w:p>
    <w:p w14:paraId="1543C887" w14:textId="77777777" w:rsidR="00A17EEC" w:rsidRPr="00CC3DAC" w:rsidRDefault="00A17EEC" w:rsidP="00CC3DAC">
      <w:pPr>
        <w:spacing w:after="0" w:line="240" w:lineRule="auto"/>
        <w:ind w:right="566"/>
        <w:jc w:val="both"/>
        <w:rPr>
          <w:rFonts w:ascii="Inter Tight" w:eastAsia="Calibri" w:hAnsi="Inter Tight" w:cs="Inter Tight"/>
          <w:kern w:val="0"/>
          <w14:ligatures w14:val="none"/>
        </w:rPr>
      </w:pPr>
    </w:p>
    <w:p w14:paraId="47C7A6EF" w14:textId="77777777" w:rsidR="00CC3DAC" w:rsidRPr="00CC3DAC" w:rsidRDefault="00CC3DAC" w:rsidP="00CC3DAC">
      <w:pPr>
        <w:spacing w:after="0" w:line="240" w:lineRule="auto"/>
        <w:ind w:right="566" w:firstLine="709"/>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lastRenderedPageBreak/>
        <w:t>Campionato di Promozione:</w:t>
      </w:r>
    </w:p>
    <w:p w14:paraId="515BF358" w14:textId="77777777" w:rsidR="00CC3DAC" w:rsidRPr="00CC3DAC" w:rsidRDefault="00CC3DAC">
      <w:pPr>
        <w:numPr>
          <w:ilvl w:val="0"/>
          <w:numId w:val="20"/>
        </w:numPr>
        <w:spacing w:after="0" w:line="240" w:lineRule="auto"/>
        <w:ind w:right="566"/>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 xml:space="preserve">1.a classificata </w:t>
      </w:r>
      <w:r w:rsidRPr="00CC3DAC">
        <w:rPr>
          <w:rFonts w:ascii="Inter Tight" w:eastAsia="Calibri" w:hAnsi="Inter Tight" w:cs="Inter Tight"/>
          <w:kern w:val="0"/>
          <w14:ligatures w14:val="none"/>
        </w:rPr>
        <w:tab/>
      </w:r>
      <w:r w:rsidRPr="00CC3DAC">
        <w:rPr>
          <w:rFonts w:ascii="Inter Tight" w:eastAsia="Calibri" w:hAnsi="Inter Tight" w:cs="Inter Tight"/>
          <w:b/>
          <w:bCs/>
          <w:kern w:val="0"/>
          <w14:ligatures w14:val="none"/>
        </w:rPr>
        <w:t xml:space="preserve">€  6150,00 </w:t>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(Euro seimilacentocinquanta/00)</w:t>
      </w:r>
    </w:p>
    <w:p w14:paraId="4F934C9C" w14:textId="77777777" w:rsidR="00CC3DAC" w:rsidRPr="00CC3DAC" w:rsidRDefault="00CC3DAC">
      <w:pPr>
        <w:numPr>
          <w:ilvl w:val="0"/>
          <w:numId w:val="20"/>
        </w:numPr>
        <w:spacing w:after="0" w:line="240" w:lineRule="auto"/>
        <w:ind w:right="566"/>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 xml:space="preserve">2.a classificata </w:t>
      </w:r>
      <w:r w:rsidRPr="00CC3DAC">
        <w:rPr>
          <w:rFonts w:ascii="Inter Tight" w:eastAsia="Calibri" w:hAnsi="Inter Tight" w:cs="Inter Tight"/>
          <w:b/>
          <w:bCs/>
          <w:kern w:val="0"/>
          <w14:ligatures w14:val="none"/>
        </w:rPr>
        <w:t xml:space="preserve">€ 4600,00 </w:t>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(Euro quattromilaseicento/00)</w:t>
      </w:r>
    </w:p>
    <w:p w14:paraId="60EEEE1D" w14:textId="77777777" w:rsidR="00CC3DAC" w:rsidRPr="00CC3DAC" w:rsidRDefault="00CC3DAC">
      <w:pPr>
        <w:numPr>
          <w:ilvl w:val="0"/>
          <w:numId w:val="20"/>
        </w:numPr>
        <w:spacing w:after="0" w:line="240" w:lineRule="auto"/>
        <w:ind w:right="566"/>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 xml:space="preserve">3.a classificata </w:t>
      </w:r>
      <w:r w:rsidRPr="00CC3DAC">
        <w:rPr>
          <w:rFonts w:ascii="Inter Tight" w:eastAsia="Calibri" w:hAnsi="Inter Tight" w:cs="Inter Tight"/>
          <w:b/>
          <w:bCs/>
          <w:kern w:val="0"/>
          <w14:ligatures w14:val="none"/>
        </w:rPr>
        <w:t xml:space="preserve">€ 3070,00 </w:t>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(Euro tremilasettanta/00)</w:t>
      </w:r>
    </w:p>
    <w:p w14:paraId="4931A886" w14:textId="77777777" w:rsidR="00CC3DAC" w:rsidRPr="00CC3DAC" w:rsidRDefault="00CC3DAC">
      <w:pPr>
        <w:numPr>
          <w:ilvl w:val="0"/>
          <w:numId w:val="20"/>
        </w:numPr>
        <w:spacing w:after="0" w:line="240" w:lineRule="auto"/>
        <w:ind w:right="566"/>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 xml:space="preserve">4.a classificata </w:t>
      </w:r>
      <w:r w:rsidRPr="00CC3DAC">
        <w:rPr>
          <w:rFonts w:ascii="Inter Tight" w:eastAsia="Calibri" w:hAnsi="Inter Tight" w:cs="Inter Tight"/>
          <w:b/>
          <w:bCs/>
          <w:kern w:val="0"/>
          <w14:ligatures w14:val="none"/>
        </w:rPr>
        <w:t xml:space="preserve">€   1742,00 </w:t>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(Euro millesettecentoquarantadue/00)</w:t>
      </w:r>
    </w:p>
    <w:p w14:paraId="111AFC4B" w14:textId="77777777" w:rsidR="00CC3DAC" w:rsidRPr="00CC3DAC" w:rsidRDefault="00CC3DAC" w:rsidP="00CC3DAC">
      <w:pPr>
        <w:spacing w:after="0" w:line="240" w:lineRule="auto"/>
        <w:ind w:right="566"/>
        <w:rPr>
          <w:rFonts w:ascii="Inter Tight" w:eastAsia="Calibri" w:hAnsi="Inter Tight" w:cs="Inter Tight"/>
          <w:color w:val="4472C4"/>
          <w:kern w:val="0"/>
          <w14:ligatures w14:val="none"/>
        </w:rPr>
      </w:pPr>
    </w:p>
    <w:p w14:paraId="1A83F9EF" w14:textId="77777777" w:rsidR="00CC3DAC" w:rsidRPr="00CC3DAC" w:rsidRDefault="00CC3DAC" w:rsidP="00CC3DAC">
      <w:pPr>
        <w:spacing w:after="0" w:line="240" w:lineRule="auto"/>
        <w:jc w:val="center"/>
        <w:rPr>
          <w:rFonts w:ascii="VTF Redzone Classic" w:eastAsia="Calibri" w:hAnsi="VTF Redzone Classic" w:cs="Inter Tight"/>
          <w:b/>
          <w:bCs/>
          <w:color w:val="001489"/>
          <w:kern w:val="0"/>
          <w:sz w:val="44"/>
          <w:szCs w:val="44"/>
          <w14:ligatures w14:val="none"/>
        </w:rPr>
      </w:pPr>
      <w:r w:rsidRPr="00CC3DAC">
        <w:rPr>
          <w:rFonts w:ascii="VTF Redzone Classic" w:eastAsia="Calibri" w:hAnsi="VTF Redzone Classic" w:cs="Inter Tight"/>
          <w:b/>
          <w:bCs/>
          <w:color w:val="001489"/>
          <w:kern w:val="0"/>
          <w:sz w:val="44"/>
          <w:szCs w:val="44"/>
          <w14:ligatures w14:val="none"/>
        </w:rPr>
        <w:t>REGOLAMENTO</w:t>
      </w:r>
    </w:p>
    <w:p w14:paraId="5417F733" w14:textId="77777777" w:rsidR="00CC3DAC" w:rsidRPr="00CC3DAC" w:rsidRDefault="00CC3DAC" w:rsidP="00CC3DAC">
      <w:pPr>
        <w:spacing w:after="0" w:line="240" w:lineRule="auto"/>
        <w:jc w:val="both"/>
        <w:rPr>
          <w:rFonts w:ascii="Inter Tight" w:eastAsia="Calibri" w:hAnsi="Inter Tight" w:cs="Inter Tight"/>
          <w:color w:val="001489"/>
          <w:kern w:val="0"/>
          <w14:ligatures w14:val="none"/>
        </w:rPr>
      </w:pPr>
    </w:p>
    <w:p w14:paraId="36735444" w14:textId="77777777" w:rsidR="00CC3DAC" w:rsidRPr="00CC3DAC" w:rsidRDefault="00CC3DAC" w:rsidP="00CC3DAC">
      <w:pPr>
        <w:spacing w:after="0" w:line="256" w:lineRule="auto"/>
        <w:contextualSpacing/>
        <w:jc w:val="both"/>
        <w:rPr>
          <w:rFonts w:ascii="Inter Tight" w:eastAsia="Calibri" w:hAnsi="Inter Tight" w:cs="Inter Tight"/>
          <w:color w:val="001489"/>
          <w:kern w:val="0"/>
          <w:sz w:val="28"/>
          <w:szCs w:val="28"/>
          <w14:ligatures w14:val="none"/>
        </w:rPr>
      </w:pPr>
      <w:r w:rsidRPr="00CC3DAC">
        <w:rPr>
          <w:rFonts w:ascii="Inter Tight" w:eastAsia="Calibri" w:hAnsi="Inter Tight" w:cs="Inter Tight"/>
          <w:b/>
          <w:bCs/>
          <w:color w:val="001489"/>
          <w:kern w:val="0"/>
          <w:sz w:val="28"/>
          <w:szCs w:val="28"/>
          <w14:ligatures w14:val="none"/>
        </w:rPr>
        <w:t>1. CRITERI E MODALITA' DELLA CLASSIFICA DI MERITO</w:t>
      </w:r>
    </w:p>
    <w:p w14:paraId="01748E65" w14:textId="77777777" w:rsidR="00CC3DAC" w:rsidRPr="00CC3DAC" w:rsidRDefault="00CC3DAC" w:rsidP="00CC3DAC">
      <w:pPr>
        <w:spacing w:after="0" w:line="240" w:lineRule="auto"/>
        <w:ind w:left="720"/>
        <w:contextualSpacing/>
        <w:jc w:val="both"/>
        <w:rPr>
          <w:rFonts w:ascii="Inter Tight" w:eastAsia="Calibri" w:hAnsi="Inter Tight" w:cs="Inter Tight"/>
          <w:kern w:val="0"/>
          <w:sz w:val="10"/>
          <w:szCs w:val="10"/>
          <w14:ligatures w14:val="none"/>
        </w:rPr>
      </w:pPr>
    </w:p>
    <w:p w14:paraId="6F877C6D" w14:textId="77777777" w:rsidR="00CC3DAC" w:rsidRPr="00CC3DAC" w:rsidRDefault="00CC3DAC" w:rsidP="00CC3DAC">
      <w:pPr>
        <w:spacing w:after="0" w:line="276" w:lineRule="auto"/>
        <w:jc w:val="both"/>
        <w:rPr>
          <w:rFonts w:ascii="Inter Tight" w:eastAsia="Calibri" w:hAnsi="Inter Tight" w:cs="Inter Tight"/>
          <w:kern w:val="0"/>
          <w14:ligatures w14:val="none"/>
        </w:rPr>
      </w:pPr>
      <w:r w:rsidRPr="00CC3DAC">
        <w:rPr>
          <w:rFonts w:ascii="Inter Tight" w:eastAsia="Calibri" w:hAnsi="Inter Tight" w:cs="Inter Tight"/>
          <w:b/>
          <w:bCs/>
          <w:kern w:val="0"/>
          <w14:ligatures w14:val="none"/>
        </w:rPr>
        <w:t>A)</w:t>
      </w:r>
      <w:r w:rsidRPr="00CC3DAC">
        <w:rPr>
          <w:rFonts w:ascii="Inter Tight" w:eastAsia="Calibri" w:hAnsi="Inter Tight" w:cs="Inter Tight"/>
          <w:kern w:val="0"/>
          <w14:ligatures w14:val="none"/>
        </w:rPr>
        <w:t xml:space="preserve"> Ai fini del computo generale della classifica saranno prese in considerazione solo le gare ufficiali del Campionato, a partire dalla 1.a giornata del girone di andata, </w:t>
      </w:r>
      <w:r w:rsidRPr="00CC3DAC">
        <w:rPr>
          <w:rFonts w:ascii="Inter Tight" w:eastAsia="Calibri" w:hAnsi="Inter Tight" w:cs="Inter Tight"/>
          <w:b/>
          <w:bCs/>
          <w:kern w:val="0"/>
          <w14:ligatures w14:val="none"/>
        </w:rPr>
        <w:t xml:space="preserve">con esclusione delle ultime tre </w:t>
      </w:r>
      <w:r w:rsidRPr="00CC3DAC">
        <w:rPr>
          <w:rFonts w:ascii="Inter Tight" w:eastAsia="Calibri" w:hAnsi="Inter Tight" w:cs="Inter Tight"/>
          <w:kern w:val="0"/>
          <w14:ligatures w14:val="none"/>
        </w:rPr>
        <w:t xml:space="preserve">(regular season). Nel computo delle gare ufficiali non sono, pertanto, comprese </w:t>
      </w:r>
      <w:r w:rsidRPr="00CC3DAC">
        <w:rPr>
          <w:rFonts w:ascii="Inter Tight" w:eastAsia="Calibri" w:hAnsi="Inter Tight" w:cs="Inter Tight"/>
          <w:b/>
          <w:bCs/>
          <w:kern w:val="0"/>
          <w14:ligatures w14:val="none"/>
        </w:rPr>
        <w:t>eventuali gare di spareggio, gare di play-off e play-out</w:t>
      </w:r>
      <w:r w:rsidRPr="00CC3DAC">
        <w:rPr>
          <w:rFonts w:ascii="Inter Tight" w:eastAsia="Calibri" w:hAnsi="Inter Tight" w:cs="Inter Tight"/>
          <w:kern w:val="0"/>
          <w14:ligatures w14:val="none"/>
        </w:rPr>
        <w:t>.</w:t>
      </w:r>
    </w:p>
    <w:p w14:paraId="3BBD433B" w14:textId="77777777" w:rsidR="00CC3DAC" w:rsidRPr="00CC3DAC" w:rsidRDefault="00CC3DAC" w:rsidP="00CC3DAC">
      <w:pPr>
        <w:spacing w:after="0" w:line="276"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Nell’ipotesi di rinuncia o di esclusione durante il Campionato, di una squadra, i punteggi conseguiti nelle gare con quest’ultima saranno annullati.</w:t>
      </w:r>
    </w:p>
    <w:p w14:paraId="66C90785" w14:textId="77777777" w:rsidR="00CC3DAC" w:rsidRPr="00CC3DAC" w:rsidRDefault="00CC3DAC" w:rsidP="00CC3DAC">
      <w:pPr>
        <w:spacing w:after="0" w:line="276" w:lineRule="auto"/>
        <w:jc w:val="both"/>
        <w:rPr>
          <w:rFonts w:ascii="Inter Tight" w:eastAsia="Calibri" w:hAnsi="Inter Tight" w:cs="Inter Tight"/>
          <w:kern w:val="0"/>
          <w14:ligatures w14:val="none"/>
        </w:rPr>
      </w:pPr>
      <w:r w:rsidRPr="00CC3DAC">
        <w:rPr>
          <w:rFonts w:ascii="Inter Tight" w:eastAsia="Calibri" w:hAnsi="Inter Tight" w:cs="Inter Tight"/>
          <w:b/>
          <w:bCs/>
          <w:kern w:val="0"/>
          <w14:ligatures w14:val="none"/>
        </w:rPr>
        <w:t>B)</w:t>
      </w:r>
      <w:r w:rsidRPr="00CC3DAC">
        <w:rPr>
          <w:rFonts w:ascii="Inter Tight" w:eastAsia="Calibri" w:hAnsi="Inter Tight" w:cs="Inter Tight"/>
          <w:kern w:val="0"/>
          <w14:ligatures w14:val="none"/>
        </w:rPr>
        <w:t xml:space="preserve"> In classifica saranno conteggiati esclusivamente i calciatori rientranti nelle annualità relative all’impiego dei “giovani” calciatori secondo il principio fissato nella premessa del presente progetto, </w:t>
      </w:r>
      <w:r w:rsidRPr="00CC3DAC">
        <w:rPr>
          <w:rFonts w:ascii="Inter Tight" w:eastAsia="Calibri" w:hAnsi="Inter Tight" w:cs="Inter Tight"/>
          <w:b/>
          <w:bCs/>
          <w:kern w:val="0"/>
          <w14:ligatures w14:val="none"/>
        </w:rPr>
        <w:t xml:space="preserve">a condizione che vengano utilizzati dall’inizio di ogni gara </w:t>
      </w:r>
      <w:r w:rsidRPr="00CC3DAC">
        <w:rPr>
          <w:rFonts w:ascii="Inter Tight" w:eastAsia="Calibri" w:hAnsi="Inter Tight" w:cs="Inter Tight"/>
          <w:kern w:val="0"/>
          <w14:ligatures w14:val="none"/>
        </w:rPr>
        <w:t xml:space="preserve">– fatta salva l’ipotesi in cui gli stessi vengano utilizzati per l’intera durata del secondo tempo, dovendosi ricomprendere anche gli eventuali minuti di recupero –, italiani, comunitari ed extracomunitari, purché tesserati a titolo definitivo o temporaneo da Società della LND; non saranno conteggiati i calciatori tesserati a titolo temporaneo da Società Professionistiche. </w:t>
      </w:r>
    </w:p>
    <w:p w14:paraId="49327865" w14:textId="77777777" w:rsidR="00CC3DAC" w:rsidRPr="00CC3DAC" w:rsidRDefault="00CC3DAC" w:rsidP="00CC3DAC">
      <w:pPr>
        <w:spacing w:after="0" w:line="276" w:lineRule="auto"/>
        <w:jc w:val="both"/>
        <w:rPr>
          <w:rFonts w:ascii="Inter Tight" w:eastAsia="Calibri" w:hAnsi="Inter Tight" w:cs="Inter Tight"/>
          <w:kern w:val="0"/>
          <w14:ligatures w14:val="none"/>
        </w:rPr>
      </w:pPr>
      <w:r w:rsidRPr="00CC3DAC">
        <w:rPr>
          <w:rFonts w:ascii="Inter Tight" w:eastAsia="Calibri" w:hAnsi="Inter Tight" w:cs="Inter Tight"/>
          <w:b/>
          <w:bCs/>
          <w:kern w:val="0"/>
          <w14:ligatures w14:val="none"/>
        </w:rPr>
        <w:t>C)</w:t>
      </w:r>
      <w:r w:rsidRPr="00CC3DAC">
        <w:rPr>
          <w:rFonts w:ascii="Inter Tight" w:eastAsia="Calibri" w:hAnsi="Inter Tight" w:cs="Inter Tight"/>
          <w:kern w:val="0"/>
          <w14:ligatures w14:val="none"/>
        </w:rPr>
        <w:t xml:space="preserve"> Non saranno conteggiati i calciatori che, pur rientrando nelle condizioni di cui al punto B), siano stati espulsi dall’Arbitro durante il periodo del loro impiego in gara.</w:t>
      </w:r>
    </w:p>
    <w:p w14:paraId="304196EE" w14:textId="77777777" w:rsidR="00CC3DAC" w:rsidRPr="00CC3DAC" w:rsidRDefault="00CC3DAC" w:rsidP="00CC3DAC">
      <w:pPr>
        <w:spacing w:after="0" w:line="240" w:lineRule="auto"/>
        <w:jc w:val="both"/>
        <w:rPr>
          <w:rFonts w:ascii="Inter Tight" w:eastAsia="Calibri" w:hAnsi="Inter Tight" w:cs="Inter Tight"/>
          <w:kern w:val="0"/>
          <w14:ligatures w14:val="none"/>
        </w:rPr>
      </w:pPr>
    </w:p>
    <w:p w14:paraId="5F47F2F0" w14:textId="77777777" w:rsidR="00CC3DAC" w:rsidRPr="00CC3DAC" w:rsidRDefault="00CC3DAC" w:rsidP="00CC3DAC">
      <w:pPr>
        <w:spacing w:after="0" w:line="256" w:lineRule="auto"/>
        <w:contextualSpacing/>
        <w:jc w:val="both"/>
        <w:rPr>
          <w:rFonts w:ascii="Inter Tight" w:eastAsia="Calibri" w:hAnsi="Inter Tight" w:cs="Inter Tight"/>
          <w:b/>
          <w:bCs/>
          <w:color w:val="001489"/>
          <w:kern w:val="0"/>
          <w:sz w:val="28"/>
          <w:szCs w:val="28"/>
          <w14:ligatures w14:val="none"/>
        </w:rPr>
      </w:pPr>
      <w:r w:rsidRPr="00CC3DAC">
        <w:rPr>
          <w:rFonts w:ascii="Inter Tight" w:eastAsia="Calibri" w:hAnsi="Inter Tight" w:cs="Inter Tight"/>
          <w:b/>
          <w:bCs/>
          <w:color w:val="001489"/>
          <w:kern w:val="0"/>
          <w:sz w:val="28"/>
          <w:szCs w:val="28"/>
          <w14:ligatures w14:val="none"/>
        </w:rPr>
        <w:t>2.  REDAZIONE DELLA CLASSIFICA</w:t>
      </w:r>
    </w:p>
    <w:p w14:paraId="663FD027" w14:textId="77777777" w:rsidR="00CC3DAC" w:rsidRPr="00CC3DAC" w:rsidRDefault="00CC3DAC" w:rsidP="00CC3DAC">
      <w:pPr>
        <w:spacing w:after="0" w:line="240" w:lineRule="auto"/>
        <w:ind w:left="720"/>
        <w:contextualSpacing/>
        <w:jc w:val="both"/>
        <w:rPr>
          <w:rFonts w:ascii="Inter Tight" w:eastAsia="Calibri" w:hAnsi="Inter Tight" w:cs="Inter Tight"/>
          <w:b/>
          <w:bCs/>
          <w:kern w:val="0"/>
          <w:sz w:val="10"/>
          <w:szCs w:val="10"/>
          <w14:ligatures w14:val="none"/>
        </w:rPr>
      </w:pPr>
    </w:p>
    <w:p w14:paraId="392168BF" w14:textId="77777777" w:rsidR="00CC3DAC" w:rsidRPr="00CC3DAC" w:rsidRDefault="00CC3DAC" w:rsidP="00CC3DAC">
      <w:pPr>
        <w:spacing w:after="0" w:line="240"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La classifica verrà redatta, nel rispetto dei criteri innanzi indicati, assegnando per ogni Società i seguenti punteggi che non sono cumulabili tra loro:</w:t>
      </w:r>
    </w:p>
    <w:p w14:paraId="51BC3589" w14:textId="77777777" w:rsidR="00CC3DAC" w:rsidRPr="00CC3DAC" w:rsidRDefault="00CC3DAC" w:rsidP="00CC3DAC">
      <w:pPr>
        <w:spacing w:after="0" w:line="240" w:lineRule="auto"/>
        <w:jc w:val="both"/>
        <w:rPr>
          <w:rFonts w:ascii="Inter Tight" w:eastAsia="Calibri" w:hAnsi="Inter Tight" w:cs="Inter Tight"/>
          <w:kern w:val="0"/>
          <w:sz w:val="4"/>
          <w:szCs w:val="4"/>
          <w14:ligatures w14:val="none"/>
        </w:rPr>
      </w:pPr>
    </w:p>
    <w:p w14:paraId="3C5EB3EB" w14:textId="77777777" w:rsidR="00CC3DAC" w:rsidRPr="00CC3DAC" w:rsidRDefault="00CC3DAC">
      <w:pPr>
        <w:numPr>
          <w:ilvl w:val="0"/>
          <w:numId w:val="21"/>
        </w:numPr>
        <w:spacing w:after="0" w:line="256"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1 punto per ogni gara in cui il calciatore è stato utilizzato per almeno 30 minuti dall’inizio della stessa;</w:t>
      </w:r>
    </w:p>
    <w:p w14:paraId="18290E79" w14:textId="77777777" w:rsidR="00CC3DAC" w:rsidRPr="00CC3DAC" w:rsidRDefault="00CC3DAC">
      <w:pPr>
        <w:numPr>
          <w:ilvl w:val="0"/>
          <w:numId w:val="22"/>
        </w:numPr>
        <w:spacing w:after="0" w:line="256"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3 punti per ogni gara in cui il calciatore è stato utilizzato per l’intera durata del primo tempo della stessa, dovendosi ricomprendere anche gli eventuali minuti di recupero;</w:t>
      </w:r>
    </w:p>
    <w:p w14:paraId="7A1CF219" w14:textId="77777777" w:rsidR="00CC3DAC" w:rsidRPr="00CC3DAC" w:rsidRDefault="00CC3DAC">
      <w:pPr>
        <w:numPr>
          <w:ilvl w:val="0"/>
          <w:numId w:val="23"/>
        </w:numPr>
        <w:spacing w:after="0" w:line="256"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3 punti per ogni gara in cui il calciatore è stato utilizzato per l’intera durata del secondo tempo della stessa, dovendosi ricomprendere anche gli eventuali minuti di recupero;</w:t>
      </w:r>
    </w:p>
    <w:p w14:paraId="4380A77C" w14:textId="77777777" w:rsidR="00CC3DAC" w:rsidRPr="00CC3DAC" w:rsidRDefault="00CC3DAC">
      <w:pPr>
        <w:numPr>
          <w:ilvl w:val="0"/>
          <w:numId w:val="24"/>
        </w:numPr>
        <w:spacing w:after="0" w:line="256"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4 punti per ogni gara in cui il calciatore è stato utilizzato per almeno 60 minuti dall’inizio della stessa, dovendosi ricomprendere anche gli eventuali minuti di recupero nel primo tempo;</w:t>
      </w:r>
    </w:p>
    <w:p w14:paraId="39A62A5F" w14:textId="77777777" w:rsidR="00CC3DAC" w:rsidRPr="00CC3DAC" w:rsidRDefault="00CC3DAC">
      <w:pPr>
        <w:numPr>
          <w:ilvl w:val="0"/>
          <w:numId w:val="25"/>
        </w:numPr>
        <w:spacing w:after="0" w:line="256"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6 punti per ogni gara in cui il calciatore viene utilizzato per l’intera durata della stessa, dovendosi ricomprendere anche gli eventuali minuti di recupero dei due tempi.</w:t>
      </w:r>
    </w:p>
    <w:p w14:paraId="36B44EB0" w14:textId="77777777" w:rsidR="00CC3DAC" w:rsidRPr="00CC3DAC" w:rsidRDefault="00CC3DAC" w:rsidP="00CC3DAC">
      <w:pPr>
        <w:spacing w:after="0" w:line="240"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Qualora le gare dovessero essere interrotte in conseguenza di fatti o situazioni che non comportano l’irrogazione di sanzioni disciplinari, per i relativi conteggi dell’impiego dei “giovani” calciatori saranno prese in considerazione le rispettive gare di recupero ovvero la prosecuzione dei minuti non giocati, secondo quanto disposto all’art. 33, comma 4, del Regolamento della L.N.D., la cui durata sia superiore a 30 minuti</w:t>
      </w:r>
    </w:p>
    <w:p w14:paraId="3E3B770D" w14:textId="77777777" w:rsidR="00CC3DAC" w:rsidRPr="00CC3DAC" w:rsidRDefault="00CC3DAC" w:rsidP="00CC3DAC">
      <w:pPr>
        <w:spacing w:after="0" w:line="240" w:lineRule="auto"/>
        <w:jc w:val="both"/>
        <w:rPr>
          <w:rFonts w:ascii="Inter Tight" w:eastAsia="Calibri" w:hAnsi="Inter Tight" w:cs="Inter Tight"/>
          <w:kern w:val="0"/>
          <w14:ligatures w14:val="none"/>
        </w:rPr>
      </w:pPr>
    </w:p>
    <w:p w14:paraId="0A5301A5" w14:textId="77777777" w:rsidR="00CC3DAC" w:rsidRPr="00CC3DAC" w:rsidRDefault="00CC3DAC" w:rsidP="00CC3DAC">
      <w:pPr>
        <w:spacing w:after="0" w:line="256" w:lineRule="auto"/>
        <w:contextualSpacing/>
        <w:jc w:val="both"/>
        <w:rPr>
          <w:rFonts w:ascii="Inter Tight" w:eastAsia="Calibri" w:hAnsi="Inter Tight" w:cs="Inter Tight"/>
          <w:b/>
          <w:bCs/>
          <w:color w:val="001489"/>
          <w:kern w:val="0"/>
          <w:sz w:val="28"/>
          <w:szCs w:val="28"/>
          <w14:ligatures w14:val="none"/>
        </w:rPr>
      </w:pPr>
      <w:r w:rsidRPr="00CC3DAC">
        <w:rPr>
          <w:rFonts w:ascii="Inter Tight" w:eastAsia="Calibri" w:hAnsi="Inter Tight" w:cs="Inter Tight"/>
          <w:b/>
          <w:bCs/>
          <w:color w:val="001489"/>
          <w:kern w:val="0"/>
          <w:sz w:val="28"/>
          <w:szCs w:val="28"/>
          <w14:ligatures w14:val="none"/>
        </w:rPr>
        <w:t>3.  BONUS PER LA CLASSIFICA</w:t>
      </w:r>
    </w:p>
    <w:p w14:paraId="2D72DB34" w14:textId="77777777" w:rsidR="00CC3DAC" w:rsidRPr="00CC3DAC" w:rsidRDefault="00CC3DAC" w:rsidP="00CC3DAC">
      <w:pPr>
        <w:spacing w:after="0" w:line="240" w:lineRule="auto"/>
        <w:jc w:val="both"/>
        <w:rPr>
          <w:rFonts w:ascii="Inter Tight" w:eastAsia="Calibri" w:hAnsi="Inter Tight" w:cs="Inter Tight"/>
          <w:kern w:val="0"/>
          <w:sz w:val="10"/>
          <w:szCs w:val="10"/>
          <w14:ligatures w14:val="none"/>
        </w:rPr>
      </w:pPr>
    </w:p>
    <w:p w14:paraId="2A501F93" w14:textId="77777777" w:rsidR="00CC3DAC" w:rsidRPr="00CC3DAC" w:rsidRDefault="00CC3DAC" w:rsidP="00CC3DAC">
      <w:pPr>
        <w:spacing w:after="0" w:line="240"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 xml:space="preserve">Alle Società che, in aggiunta al Campionato Juniores Under 19 maschile di calcio a 11, svolgono l'attività di Settore Giovanile nella stagione sportiva 2025/2026, </w:t>
      </w:r>
      <w:r w:rsidRPr="00CC3DAC">
        <w:rPr>
          <w:rFonts w:ascii="Inter Tight" w:eastAsia="Calibri" w:hAnsi="Inter Tight" w:cs="Inter Tight"/>
          <w:b/>
          <w:bCs/>
          <w:kern w:val="0"/>
          <w14:ligatures w14:val="none"/>
        </w:rPr>
        <w:t>contestualmente nelle Categorie Allievi Under 17 e Giovanissimi Under 15 maschili di calcio a 11 indipendentemente se Regionale o Provinciale</w:t>
      </w:r>
      <w:r w:rsidRPr="00CC3DAC">
        <w:rPr>
          <w:rFonts w:ascii="Inter Tight" w:eastAsia="Calibri" w:hAnsi="Inter Tight" w:cs="Inter Tight"/>
          <w:kern w:val="0"/>
          <w14:ligatures w14:val="none"/>
        </w:rPr>
        <w:t xml:space="preserve">, verrà riconosciuto un bonus pari al 20% in più dei punti totalizzati. Per attività di Settore Giovanile si intende quella svolta con i tesserati con la medesima matricola F.I.G.C. della prima squadra della Società e non </w:t>
      </w:r>
      <w:r w:rsidRPr="00CC3DAC">
        <w:rPr>
          <w:rFonts w:ascii="Inter Tight" w:eastAsia="Calibri" w:hAnsi="Inter Tight" w:cs="Inter Tight"/>
          <w:kern w:val="0"/>
          <w14:ligatures w14:val="none"/>
        </w:rPr>
        <w:lastRenderedPageBreak/>
        <w:t>saranno, pertanto, validi eventuali accordi con Società "gemellate" o altre tipologie di collaborazione sportiva di tesseramento, sia con sodalizi dilettantistici che professionistici, nazionali e stranieri.</w:t>
      </w:r>
    </w:p>
    <w:p w14:paraId="5ED82164" w14:textId="77777777" w:rsidR="00CC3DAC" w:rsidRPr="00CC3DAC" w:rsidRDefault="00CC3DAC" w:rsidP="00CC3DAC">
      <w:pPr>
        <w:spacing w:after="0" w:line="240" w:lineRule="auto"/>
        <w:jc w:val="both"/>
        <w:rPr>
          <w:rFonts w:ascii="Inter Tight" w:eastAsia="Calibri" w:hAnsi="Inter Tight" w:cs="Inter Tight"/>
          <w:kern w:val="0"/>
          <w14:ligatures w14:val="none"/>
        </w:rPr>
      </w:pPr>
    </w:p>
    <w:p w14:paraId="2485F51D" w14:textId="77777777" w:rsidR="00CC3DAC" w:rsidRPr="00CC3DAC" w:rsidRDefault="00CC3DAC" w:rsidP="00CC3DAC">
      <w:pPr>
        <w:spacing w:after="0" w:line="256" w:lineRule="auto"/>
        <w:contextualSpacing/>
        <w:jc w:val="both"/>
        <w:rPr>
          <w:rFonts w:ascii="Inter Tight" w:eastAsia="Calibri" w:hAnsi="Inter Tight" w:cs="Inter Tight"/>
          <w:b/>
          <w:bCs/>
          <w:color w:val="FA0617"/>
          <w:kern w:val="0"/>
          <w14:ligatures w14:val="none"/>
        </w:rPr>
      </w:pPr>
      <w:r w:rsidRPr="00CC3DAC">
        <w:rPr>
          <w:rFonts w:ascii="Inter Tight" w:eastAsia="Calibri" w:hAnsi="Inter Tight" w:cs="Inter Tight"/>
          <w:b/>
          <w:bCs/>
          <w:color w:val="FA0617"/>
          <w:kern w:val="0"/>
          <w14:ligatures w14:val="none"/>
        </w:rPr>
        <w:t>4. ESCLUSIONI DALLA CLASSIFICA, RIDUZIONI DEL PREMIO ED EVENTUALI PENALIZZAZIONI</w:t>
      </w:r>
    </w:p>
    <w:p w14:paraId="42190FB5" w14:textId="77777777" w:rsidR="00CC3DAC" w:rsidRPr="00CC3DAC" w:rsidRDefault="00CC3DAC" w:rsidP="00CC3DAC">
      <w:pPr>
        <w:spacing w:after="0" w:line="240" w:lineRule="auto"/>
        <w:jc w:val="both"/>
        <w:rPr>
          <w:rFonts w:ascii="Inter Tight" w:eastAsia="Calibri" w:hAnsi="Inter Tight" w:cs="Inter Tight"/>
          <w:kern w:val="0"/>
          <w14:ligatures w14:val="none"/>
        </w:rPr>
      </w:pPr>
    </w:p>
    <w:p w14:paraId="567C791B" w14:textId="77777777" w:rsidR="00CC3DAC" w:rsidRPr="00CC3DAC" w:rsidRDefault="00CC3DAC" w:rsidP="00CC3DAC">
      <w:pPr>
        <w:spacing w:after="0" w:line="240" w:lineRule="auto"/>
        <w:ind w:firstLine="360"/>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Non avranno diritto al premio:</w:t>
      </w:r>
    </w:p>
    <w:p w14:paraId="003EDF4C" w14:textId="77777777" w:rsidR="00CC3DAC" w:rsidRPr="00CC3DAC" w:rsidRDefault="00CC3DAC" w:rsidP="00CC3DAC">
      <w:pPr>
        <w:spacing w:after="0" w:line="240" w:lineRule="auto"/>
        <w:jc w:val="both"/>
        <w:rPr>
          <w:rFonts w:ascii="Inter Tight" w:eastAsia="Calibri" w:hAnsi="Inter Tight" w:cs="Inter Tight"/>
          <w:kern w:val="0"/>
          <w:sz w:val="10"/>
          <w:szCs w:val="10"/>
          <w14:ligatures w14:val="none"/>
        </w:rPr>
      </w:pPr>
    </w:p>
    <w:p w14:paraId="07091BF6" w14:textId="77777777" w:rsidR="00CC3DAC" w:rsidRPr="00CC3DAC" w:rsidRDefault="00CC3DAC">
      <w:pPr>
        <w:numPr>
          <w:ilvl w:val="0"/>
          <w:numId w:val="26"/>
        </w:numPr>
        <w:spacing w:after="0" w:line="256"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le Società di Eccellenza e Promozione che non partecipano al Campionato Juniores Under 19 maschile di calcio a 11 2025/2026 di competenza, ovvero si ritireranno o saranno escluse nel corso del Campionato;</w:t>
      </w:r>
    </w:p>
    <w:p w14:paraId="03826C70" w14:textId="77777777" w:rsidR="00CC3DAC" w:rsidRPr="00CC3DAC" w:rsidRDefault="00CC3DAC" w:rsidP="00CC3DAC">
      <w:pPr>
        <w:spacing w:after="0" w:line="240" w:lineRule="auto"/>
        <w:jc w:val="both"/>
        <w:rPr>
          <w:rFonts w:ascii="Inter Tight" w:eastAsia="Calibri" w:hAnsi="Inter Tight" w:cs="Inter Tight"/>
          <w:kern w:val="0"/>
          <w14:ligatures w14:val="none"/>
        </w:rPr>
      </w:pPr>
    </w:p>
    <w:p w14:paraId="3D86ABCB" w14:textId="77777777" w:rsidR="00CC3DAC" w:rsidRPr="00CC3DAC" w:rsidRDefault="00CC3DAC">
      <w:pPr>
        <w:numPr>
          <w:ilvl w:val="0"/>
          <w:numId w:val="26"/>
        </w:numPr>
        <w:spacing w:after="0" w:line="256"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le Società che al termine del Campionato di Eccellenza 2025/2026 retrocederanno al Campionato di Promozione, e le Società che al termine del Campionato di Promozione 2025/2026 retrocederanno al Campionato di Prima Categoria;</w:t>
      </w:r>
    </w:p>
    <w:p w14:paraId="72794E48" w14:textId="77777777" w:rsidR="00CC3DAC" w:rsidRPr="00CC3DAC" w:rsidRDefault="00CC3DAC" w:rsidP="00CC3DAC">
      <w:pPr>
        <w:spacing w:after="0" w:line="240" w:lineRule="auto"/>
        <w:jc w:val="both"/>
        <w:rPr>
          <w:rFonts w:ascii="Inter Tight" w:eastAsia="Calibri" w:hAnsi="Inter Tight" w:cs="Inter Tight"/>
          <w:kern w:val="0"/>
          <w14:ligatures w14:val="none"/>
        </w:rPr>
      </w:pPr>
    </w:p>
    <w:p w14:paraId="32BD1AAA" w14:textId="77777777" w:rsidR="00CC3DAC" w:rsidRPr="00CC3DAC" w:rsidRDefault="00CC3DAC">
      <w:pPr>
        <w:numPr>
          <w:ilvl w:val="0"/>
          <w:numId w:val="26"/>
        </w:numPr>
        <w:spacing w:after="0" w:line="256"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le Società che rinunciano, o ne siano escluse per qualsiasi ragione, alla partecipazione al Campionato di Eccellenza o di Promozione di propria competenza per la Stagione Sportiva 2026/2027;</w:t>
      </w:r>
    </w:p>
    <w:p w14:paraId="1BB4C500" w14:textId="77777777" w:rsidR="00CC3DAC" w:rsidRPr="00CC3DAC" w:rsidRDefault="00CC3DAC" w:rsidP="00CC3DAC">
      <w:pPr>
        <w:spacing w:after="0" w:line="240" w:lineRule="auto"/>
        <w:jc w:val="both"/>
        <w:rPr>
          <w:rFonts w:ascii="Inter Tight" w:eastAsia="Calibri" w:hAnsi="Inter Tight" w:cs="Inter Tight"/>
          <w:kern w:val="0"/>
          <w14:ligatures w14:val="none"/>
        </w:rPr>
      </w:pPr>
    </w:p>
    <w:p w14:paraId="00F6514B" w14:textId="77777777" w:rsidR="00CC3DAC" w:rsidRPr="00CC3DAC" w:rsidRDefault="00CC3DAC">
      <w:pPr>
        <w:numPr>
          <w:ilvl w:val="0"/>
          <w:numId w:val="26"/>
        </w:numPr>
        <w:spacing w:after="0" w:line="256"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le Società che nella Stagione Sportiva 2025/2026 si dovessero rendere responsabili di illecito sportivo.</w:t>
      </w:r>
    </w:p>
    <w:p w14:paraId="049957E2" w14:textId="77777777" w:rsidR="00CC3DAC" w:rsidRPr="00CC3DAC" w:rsidRDefault="00CC3DAC" w:rsidP="00CC3DAC">
      <w:pPr>
        <w:spacing w:after="0" w:line="240" w:lineRule="auto"/>
        <w:jc w:val="both"/>
        <w:rPr>
          <w:rFonts w:ascii="Inter Tight" w:eastAsia="Calibri" w:hAnsi="Inter Tight" w:cs="Inter Tight"/>
          <w:kern w:val="0"/>
          <w14:ligatures w14:val="none"/>
        </w:rPr>
      </w:pPr>
    </w:p>
    <w:p w14:paraId="09CD1DF9" w14:textId="77777777" w:rsidR="00CC3DAC" w:rsidRPr="00CC3DAC" w:rsidRDefault="00CC3DAC" w:rsidP="00CC3DAC">
      <w:pPr>
        <w:spacing w:after="0" w:line="240"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 xml:space="preserve">Pertanto, nell’ipotesi che una o più Società di cui ai precedenti punti a), b), c) e d) si siano classificate nei posti per i quali è riconosciuto il premio, a seguito della loro esclusione risulterà vincitrice dello stesso la Società immediatamente seguente in classifica che risulti in regola con le prescrizioni del presente progetto. </w:t>
      </w:r>
    </w:p>
    <w:p w14:paraId="1D038028" w14:textId="77777777" w:rsidR="00CC3DAC" w:rsidRPr="00CC3DAC" w:rsidRDefault="00CC3DAC" w:rsidP="00CC3DAC">
      <w:pPr>
        <w:spacing w:after="0" w:line="240" w:lineRule="auto"/>
        <w:jc w:val="both"/>
        <w:rPr>
          <w:rFonts w:ascii="Inter Tight" w:eastAsia="Calibri" w:hAnsi="Inter Tight" w:cs="Inter Tight"/>
          <w:kern w:val="0"/>
          <w14:ligatures w14:val="none"/>
        </w:rPr>
      </w:pPr>
    </w:p>
    <w:p w14:paraId="2A58368F" w14:textId="77777777" w:rsidR="00CC3DAC" w:rsidRPr="00CC3DAC" w:rsidRDefault="00CC3DAC" w:rsidP="00CC3DAC">
      <w:pPr>
        <w:spacing w:after="0" w:line="240"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Saranno, altresì, sottoposte a penalizzazioni:</w:t>
      </w:r>
    </w:p>
    <w:p w14:paraId="1531E890" w14:textId="77777777" w:rsidR="00CC3DAC" w:rsidRPr="00CC3DAC" w:rsidRDefault="00CC3DAC" w:rsidP="00CC3DAC">
      <w:pPr>
        <w:spacing w:after="0" w:line="240" w:lineRule="auto"/>
        <w:jc w:val="both"/>
        <w:rPr>
          <w:rFonts w:ascii="Inter Tight" w:eastAsia="Calibri" w:hAnsi="Inter Tight" w:cs="Inter Tight"/>
          <w:kern w:val="0"/>
          <w:sz w:val="10"/>
          <w:szCs w:val="10"/>
          <w14:ligatures w14:val="none"/>
        </w:rPr>
      </w:pPr>
    </w:p>
    <w:p w14:paraId="36B3A345" w14:textId="77777777" w:rsidR="00CC3DAC" w:rsidRPr="00CC3DAC" w:rsidRDefault="00CC3DAC">
      <w:pPr>
        <w:numPr>
          <w:ilvl w:val="0"/>
          <w:numId w:val="27"/>
        </w:numPr>
        <w:spacing w:after="0" w:line="256" w:lineRule="auto"/>
        <w:contextualSpacing/>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le Società che rinunceranno per qualsiasi ragione a disputare gare ufficiali o a proseguire nella disputa delle stesse laddove siano già in svolgimento, dei Campionati di competenza Eccellenza, Promozione e Juniores Under 19 maschile di calcio a 11: punti -6 di penalizzazione;</w:t>
      </w:r>
    </w:p>
    <w:p w14:paraId="248B686F" w14:textId="77777777" w:rsidR="00CC3DAC" w:rsidRPr="00CC3DAC" w:rsidRDefault="00CC3DAC" w:rsidP="00CC3DAC">
      <w:pPr>
        <w:spacing w:after="0" w:line="240" w:lineRule="auto"/>
        <w:jc w:val="both"/>
        <w:rPr>
          <w:rFonts w:ascii="Inter Tight" w:eastAsia="Calibri" w:hAnsi="Inter Tight" w:cs="Inter Tight"/>
          <w:kern w:val="0"/>
          <w14:ligatures w14:val="none"/>
        </w:rPr>
      </w:pPr>
    </w:p>
    <w:p w14:paraId="1332200D" w14:textId="77777777" w:rsidR="00CC3DAC" w:rsidRPr="00CC3DAC" w:rsidRDefault="00CC3DAC">
      <w:pPr>
        <w:numPr>
          <w:ilvl w:val="0"/>
          <w:numId w:val="27"/>
        </w:numPr>
        <w:spacing w:after="0" w:line="256" w:lineRule="auto"/>
        <w:contextualSpacing/>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le Società che si renderanno responsabili di tesseramento ed impiego irregolare di propri calciatori: punti -1 di penalizzazione per ogni irregolarità rilevata con decisione degli Organi di Giustizia Sportiva.</w:t>
      </w:r>
    </w:p>
    <w:p w14:paraId="05044F45" w14:textId="77777777" w:rsidR="00CC3DAC" w:rsidRPr="00CC3DAC" w:rsidRDefault="00CC3DAC" w:rsidP="00CC3DAC">
      <w:pPr>
        <w:spacing w:after="0" w:line="240" w:lineRule="auto"/>
        <w:ind w:left="720"/>
        <w:contextualSpacing/>
        <w:rPr>
          <w:rFonts w:ascii="Inter Tight" w:eastAsia="Calibri" w:hAnsi="Inter Tight" w:cs="Inter Tight"/>
          <w:kern w:val="0"/>
          <w14:ligatures w14:val="none"/>
        </w:rPr>
      </w:pPr>
    </w:p>
    <w:p w14:paraId="6C585EAF" w14:textId="77777777" w:rsidR="00CC3DAC" w:rsidRPr="00CC3DAC" w:rsidRDefault="00CC3DAC" w:rsidP="00CC3DAC">
      <w:pPr>
        <w:spacing w:after="0" w:line="256" w:lineRule="auto"/>
        <w:contextualSpacing/>
        <w:jc w:val="both"/>
        <w:rPr>
          <w:rFonts w:ascii="Inter Tight" w:eastAsia="Calibri" w:hAnsi="Inter Tight" w:cs="Inter Tight"/>
          <w:b/>
          <w:bCs/>
          <w:color w:val="001489"/>
          <w:kern w:val="0"/>
          <w:sz w:val="28"/>
          <w:szCs w:val="28"/>
          <w14:ligatures w14:val="none"/>
        </w:rPr>
      </w:pPr>
      <w:r w:rsidRPr="00CC3DAC">
        <w:rPr>
          <w:rFonts w:ascii="Inter Tight" w:eastAsia="Calibri" w:hAnsi="Inter Tight" w:cs="Inter Tight"/>
          <w:b/>
          <w:bCs/>
          <w:color w:val="001489"/>
          <w:kern w:val="0"/>
          <w:sz w:val="28"/>
          <w:szCs w:val="28"/>
          <w14:ligatures w14:val="none"/>
        </w:rPr>
        <w:t>5.  PREMI</w:t>
      </w:r>
    </w:p>
    <w:p w14:paraId="15355B22" w14:textId="77777777" w:rsidR="00CC3DAC" w:rsidRPr="00CC3DAC" w:rsidRDefault="00CC3DAC" w:rsidP="00CC3DAC">
      <w:pPr>
        <w:spacing w:after="0" w:line="240"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Il premio, spettante alle Società aventi diritto in base alle graduatorie finali dei rispettivi gironi dei Campionati di Eccellenza e Promozione, sarà corrisposto alle stesse entro il 30 Settembre 2026, a condizione che le stesse si siano regolarmente iscritte al Campionato di competenza (Eccellenza e Promozione) della Stagione Sportiva 2026/2027 ed inserite nel relativo organico, ovvero per quelle promosse al Campionato della Categoria superiore dopo che le stesse si siano regolarmente iscritte al Campionato della Stagione Sportiva 2026/2027 ed inserite nel relativo organico.</w:t>
      </w:r>
    </w:p>
    <w:p w14:paraId="3AF5EF0F" w14:textId="77777777" w:rsidR="00CC3DAC" w:rsidRPr="00CC3DAC" w:rsidRDefault="00CC3DAC" w:rsidP="00CC3DAC">
      <w:pPr>
        <w:spacing w:after="0" w:line="240"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Nel caso in cui la Società avente diritto al premio abbia effettuato una scissione, ratificata dalla F.I.G.C. per la stagione sportiva 2026/2027, il suddetto premio verrà corrisposto alla Società che proseguirà nell’attività di calcio a 11 maschile con la quale è stato acquisito il predetto premio.</w:t>
      </w:r>
    </w:p>
    <w:p w14:paraId="07E0E5C6" w14:textId="77777777" w:rsidR="00CC3DAC" w:rsidRPr="00CC3DAC" w:rsidRDefault="00CC3DAC" w:rsidP="00CC3DAC">
      <w:pPr>
        <w:spacing w:after="0" w:line="240"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In caso di parità in classifica tra due o più squadre, acquisirà il diritto quella meglio classificata nella Coppa Disciplina nell'ambito del girone di riferimento e avendo riguardo all’intero Campionato (andata e ritorno della “regular season”), secondo le classifiche pubblicate con Comunicato Ufficiale dei Comitato Regionale Sicilia al termine della stagione sportiva 2025/2026.</w:t>
      </w:r>
    </w:p>
    <w:p w14:paraId="59DB8FCE" w14:textId="77777777" w:rsidR="00CC3DAC" w:rsidRPr="00CC3DAC" w:rsidRDefault="00CC3DAC" w:rsidP="00CC3DAC">
      <w:pPr>
        <w:spacing w:after="0" w:line="240"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Qualora perdurasse parità tra due o più squadre, a tutte le interessate sarà riconosciuto il premio in misura intera.</w:t>
      </w:r>
    </w:p>
    <w:p w14:paraId="5728B87D" w14:textId="77777777" w:rsidR="00CC3DAC" w:rsidRPr="00CC3DAC" w:rsidRDefault="00CC3DAC" w:rsidP="00CC3DAC">
      <w:pPr>
        <w:spacing w:after="0" w:line="240"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Alla luce del Regolamento del Progetto di Valorizzazione Giovani Calciatori, di cui sopra, si pubblica, di seguito, la graduatoria finale relativa ai Campionati di Eccellenza e Promozione:</w:t>
      </w:r>
    </w:p>
    <w:p w14:paraId="503A6767" w14:textId="77777777" w:rsidR="00CC3DAC" w:rsidRPr="00CC3DAC" w:rsidRDefault="00CC3DAC" w:rsidP="00CC3DAC">
      <w:pPr>
        <w:spacing w:after="0" w:line="240" w:lineRule="auto"/>
        <w:jc w:val="both"/>
        <w:rPr>
          <w:rFonts w:ascii="Inter Tight" w:eastAsia="Calibri" w:hAnsi="Inter Tight" w:cs="Inter Tight"/>
          <w:kern w:val="0"/>
          <w14:ligatures w14:val="none"/>
        </w:rPr>
      </w:pPr>
    </w:p>
    <w:p w14:paraId="6B9DCC02" w14:textId="77777777" w:rsidR="00CC3DAC" w:rsidRPr="00CC3DAC" w:rsidRDefault="00CC3DAC" w:rsidP="00CC3DAC">
      <w:pPr>
        <w:spacing w:after="0" w:line="240" w:lineRule="auto"/>
        <w:jc w:val="both"/>
        <w:rPr>
          <w:rFonts w:ascii="Inter Tight" w:eastAsia="Calibri" w:hAnsi="Inter Tight" w:cs="Inter Tight"/>
          <w:kern w:val="0"/>
          <w14:ligatures w14:val="none"/>
        </w:rPr>
      </w:pPr>
    </w:p>
    <w:p w14:paraId="1FA850A8" w14:textId="77777777" w:rsidR="00CC3DAC" w:rsidRPr="00CC3DAC" w:rsidRDefault="00CC3DAC" w:rsidP="00CC3DAC">
      <w:pPr>
        <w:spacing w:after="0" w:line="240" w:lineRule="auto"/>
        <w:ind w:right="-1"/>
        <w:jc w:val="center"/>
        <w:rPr>
          <w:rFonts w:ascii="VTF Redzone Classic" w:eastAsia="Calibri" w:hAnsi="VTF Redzone Classic" w:cs="Inter Tight"/>
          <w:b/>
          <w:bCs/>
          <w:color w:val="001489"/>
          <w:kern w:val="0"/>
          <w:sz w:val="40"/>
          <w:szCs w:val="40"/>
          <w14:ligatures w14:val="none"/>
        </w:rPr>
      </w:pPr>
      <w:r w:rsidRPr="00CC3DAC">
        <w:rPr>
          <w:rFonts w:ascii="VTF Redzone Classic" w:eastAsia="Calibri" w:hAnsi="VTF Redzone Classic" w:cs="Inter Tight"/>
          <w:b/>
          <w:bCs/>
          <w:color w:val="001489"/>
          <w:kern w:val="0"/>
          <w:sz w:val="40"/>
          <w:szCs w:val="40"/>
          <w14:ligatures w14:val="none"/>
        </w:rPr>
        <w:t>ECCELLENZA</w:t>
      </w:r>
    </w:p>
    <w:p w14:paraId="172AEE1D" w14:textId="77777777" w:rsidR="00CC3DAC" w:rsidRPr="00CC3DAC" w:rsidRDefault="00CC3DAC" w:rsidP="00CC3DAC">
      <w:pPr>
        <w:spacing w:after="0" w:line="240" w:lineRule="auto"/>
        <w:ind w:right="-427"/>
        <w:rPr>
          <w:rFonts w:ascii="Inter Tight" w:eastAsia="Calibri" w:hAnsi="Inter Tight" w:cs="Inter Tight"/>
          <w:b/>
          <w:bCs/>
          <w:color w:val="001489"/>
          <w:kern w:val="0"/>
          <w:sz w:val="28"/>
          <w:szCs w:val="28"/>
          <w14:ligatures w14:val="none"/>
        </w:rPr>
      </w:pPr>
    </w:p>
    <w:p w14:paraId="64FD8109" w14:textId="77777777" w:rsidR="00CC3DAC" w:rsidRPr="00CC3DAC" w:rsidRDefault="00CC3DAC" w:rsidP="00CC3DAC">
      <w:pPr>
        <w:spacing w:after="0" w:line="240" w:lineRule="auto"/>
        <w:ind w:right="-427"/>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GIRONE  A</w:t>
      </w:r>
    </w:p>
    <w:p w14:paraId="6C4C2071" w14:textId="77777777" w:rsidR="00CC3DAC" w:rsidRPr="00CC3DAC" w:rsidRDefault="00CC3DAC" w:rsidP="00CC3DAC">
      <w:pPr>
        <w:spacing w:after="0" w:line="240" w:lineRule="auto"/>
        <w:ind w:left="4248" w:right="-427"/>
        <w:rPr>
          <w:rFonts w:ascii="Courier New" w:eastAsia="Calibri" w:hAnsi="Courier New" w:cs="Courier New"/>
          <w:b/>
          <w:bCs/>
          <w:color w:val="001489"/>
          <w:kern w:val="0"/>
          <w:sz w:val="20"/>
          <w:szCs w:val="20"/>
          <w14:ligatures w14:val="none"/>
        </w:rPr>
      </w:pPr>
      <w:bookmarkStart w:id="2" w:name="_Hlk199843960"/>
      <w:r w:rsidRPr="00CC3DAC">
        <w:rPr>
          <w:rFonts w:ascii="Courier New" w:eastAsia="Calibri" w:hAnsi="Courier New" w:cs="Courier New"/>
          <w:b/>
          <w:bCs/>
          <w:color w:val="001489"/>
          <w:kern w:val="0"/>
          <w:sz w:val="20"/>
          <w:szCs w:val="20"/>
          <w14:ligatures w14:val="none"/>
        </w:rPr>
        <w:t>PUNTI + BONUS   PUNTI        BONUS    PENALITÀ</w:t>
      </w:r>
    </w:p>
    <w:bookmarkEnd w:id="2"/>
    <w:p w14:paraId="3F8577A7" w14:textId="77777777" w:rsidR="00CC3DAC" w:rsidRPr="00CC3DAC" w:rsidRDefault="00CC3DAC" w:rsidP="00CC3DAC">
      <w:pPr>
        <w:spacing w:after="0" w:line="240" w:lineRule="auto"/>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740020  CASTELLAMMARE CALC         129,00     129,00       0,00</w:t>
      </w:r>
    </w:p>
    <w:p w14:paraId="7E4C0B05" w14:textId="77777777" w:rsidR="00CC3DAC" w:rsidRPr="00CC3DAC" w:rsidRDefault="00CC3DAC" w:rsidP="00CC3DAC">
      <w:pPr>
        <w:spacing w:after="0" w:line="240" w:lineRule="auto"/>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943087  MONTELEPRE S.S.D.          107,00     107,00       0,00      1,00</w:t>
      </w:r>
    </w:p>
    <w:p w14:paraId="464FB85A" w14:textId="77777777" w:rsidR="00CC3DAC" w:rsidRPr="00CC3DAC" w:rsidRDefault="00CC3DAC" w:rsidP="00CC3DAC">
      <w:pPr>
        <w:spacing w:after="0" w:line="240" w:lineRule="auto"/>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963980  90011 BAGHERIA             101,00     101,00       0,00      1,00</w:t>
      </w:r>
    </w:p>
    <w:p w14:paraId="7B602025" w14:textId="77777777" w:rsidR="00CC3DAC" w:rsidRPr="00CC3DAC" w:rsidRDefault="00CC3DAC" w:rsidP="00CC3DAC">
      <w:pPr>
        <w:spacing w:after="0" w:line="240" w:lineRule="auto"/>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910615  PARMONVAL                   43,00      43,00       0,00      6,00</w:t>
      </w:r>
    </w:p>
    <w:p w14:paraId="31BE2846"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941962  SAN GIORGIO PIANA           12,00      12,00       0,00</w:t>
      </w:r>
    </w:p>
    <w:p w14:paraId="671BD095"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916129  DON CARLO LAURI MI           9,00       9,00       0,00</w:t>
      </w:r>
    </w:p>
    <w:p w14:paraId="311DC516"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964032  1959 PARTINICAUDAC           8,00       8,00       0,00      6,00</w:t>
      </w:r>
    </w:p>
    <w:p w14:paraId="5E1EB87A"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930596  LICATA CALCIO                7,20       6,00       1,20</w:t>
      </w:r>
    </w:p>
    <w:p w14:paraId="5B981834"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962924  KAMARAT 1972 SSDAR           6,00       6,00       0,00</w:t>
      </w:r>
    </w:p>
    <w:p w14:paraId="74E574B4"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944303  MARSALA 1912 A.R.L                                 0,00</w:t>
      </w:r>
    </w:p>
    <w:p w14:paraId="21BB1A39"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949775  UNITAS SCIACCA CAL                                 0,00</w:t>
      </w:r>
    </w:p>
    <w:p w14:paraId="21E9C7DD" w14:textId="77777777" w:rsidR="00CC3DAC" w:rsidRPr="00CC3DAC" w:rsidRDefault="00CC3DAC" w:rsidP="00CC3DAC">
      <w:pPr>
        <w:spacing w:after="0" w:line="240" w:lineRule="auto"/>
        <w:rPr>
          <w:rFonts w:ascii="Calibri" w:eastAsia="Calibri" w:hAnsi="Calibri" w:cs="Times New Roman"/>
          <w:color w:val="004E9A"/>
          <w:kern w:val="0"/>
          <w14:ligatures w14:val="none"/>
        </w:rPr>
      </w:pPr>
    </w:p>
    <w:p w14:paraId="20A523E2" w14:textId="77777777" w:rsidR="00CC3DAC" w:rsidRPr="00CC3DAC" w:rsidRDefault="00CC3DAC" w:rsidP="00CC3DAC">
      <w:pPr>
        <w:spacing w:after="0" w:line="240" w:lineRule="auto"/>
        <w:ind w:right="-710"/>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916525  C.U.S. PALERMO             308,00     308,00       0,00</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sz w:val="16"/>
          <w14:ligatures w14:val="none"/>
        </w:rPr>
        <w:t xml:space="preserve">      (**)</w:t>
      </w:r>
    </w:p>
    <w:p w14:paraId="7A5E4A39" w14:textId="77777777" w:rsidR="00CC3DAC" w:rsidRPr="00CC3DAC" w:rsidRDefault="00CC3DAC" w:rsidP="00CC3DAC">
      <w:pPr>
        <w:spacing w:after="0" w:line="240" w:lineRule="auto"/>
        <w:ind w:right="-710"/>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953840  FOLGORE CALCIO C.V         265,00     265,00       0,00      6,00</w:t>
      </w:r>
      <w:r w:rsidRPr="00CC3DAC">
        <w:rPr>
          <w:rFonts w:ascii="Courier New" w:eastAsia="Calibri" w:hAnsi="Courier New" w:cs="Courier New"/>
          <w:b/>
          <w:bCs/>
          <w:color w:val="EE0000"/>
          <w:kern w:val="0"/>
          <w:sz w:val="16"/>
          <w14:ligatures w14:val="none"/>
        </w:rPr>
        <w:t xml:space="preserve"> </w:t>
      </w:r>
    </w:p>
    <w:p w14:paraId="0E526498" w14:textId="77777777" w:rsidR="00CC3DAC" w:rsidRPr="00CC3DAC" w:rsidRDefault="00CC3DAC" w:rsidP="00CC3DAC">
      <w:pPr>
        <w:spacing w:after="0" w:line="240" w:lineRule="auto"/>
        <w:ind w:right="-710"/>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953905  ACCADEMIA TRAPANI           30,00      25,00       5,00</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p>
    <w:p w14:paraId="09E9E6AD" w14:textId="77777777" w:rsidR="00CC3DAC" w:rsidRPr="00CC3DAC" w:rsidRDefault="00CC3DAC" w:rsidP="00CC3DAC">
      <w:pPr>
        <w:spacing w:after="0" w:line="240" w:lineRule="auto"/>
        <w:ind w:right="-710"/>
        <w:rPr>
          <w:rFonts w:ascii="Courier New" w:eastAsia="Calibri" w:hAnsi="Courier New" w:cs="Courier New"/>
          <w:b/>
          <w:bCs/>
          <w:color w:val="EE0000"/>
          <w:kern w:val="0"/>
          <w14:ligatures w14:val="none"/>
        </w:rPr>
      </w:pPr>
    </w:p>
    <w:p w14:paraId="6D432AF3" w14:textId="77777777" w:rsidR="00CC3DAC" w:rsidRPr="00CC3DAC" w:rsidRDefault="00CC3DAC" w:rsidP="00CC3DAC">
      <w:pPr>
        <w:spacing w:after="0" w:line="240" w:lineRule="auto"/>
        <w:ind w:right="-710"/>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947261  BAGHERIA CITTA DELLE VILLE  22,00      22,00       0,00</w:t>
      </w:r>
      <w:r w:rsidRPr="00CC3DAC">
        <w:rPr>
          <w:rFonts w:ascii="Courier New" w:eastAsia="Calibri" w:hAnsi="Courier New" w:cs="Courier New"/>
          <w:b/>
          <w:bCs/>
          <w:color w:val="A20000"/>
          <w:kern w:val="0"/>
          <w14:ligatures w14:val="none"/>
        </w:rPr>
        <w:tab/>
        <w:t xml:space="preserve">          </w:t>
      </w:r>
      <w:r w:rsidRPr="00CC3DAC">
        <w:rPr>
          <w:rFonts w:ascii="Courier New" w:eastAsia="Calibri" w:hAnsi="Courier New" w:cs="Courier New"/>
          <w:b/>
          <w:bCs/>
          <w:color w:val="A20000"/>
          <w:kern w:val="0"/>
          <w:sz w:val="16"/>
          <w:szCs w:val="16"/>
          <w14:ligatures w14:val="none"/>
        </w:rPr>
        <w:t>(*)</w:t>
      </w:r>
    </w:p>
    <w:p w14:paraId="44D39DA5" w14:textId="77777777" w:rsidR="00CC3DAC" w:rsidRPr="00CC3DAC" w:rsidRDefault="00CC3DAC" w:rsidP="00CC3DAC">
      <w:pPr>
        <w:spacing w:after="0" w:line="240" w:lineRule="auto"/>
        <w:ind w:right="-710"/>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947516  CITTA DI SAN VITO            3,00-      3,00-      0,00      6,00</w:t>
      </w:r>
    </w:p>
    <w:p w14:paraId="0553960A"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72AFC1F7" w14:textId="77777777" w:rsidR="00CC3DAC" w:rsidRPr="00CC3DAC" w:rsidRDefault="00CC3DAC" w:rsidP="00CC3DAC">
      <w:pPr>
        <w:spacing w:after="0" w:line="240" w:lineRule="auto"/>
        <w:ind w:right="-143"/>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Arial" w:eastAsia="Calibri" w:hAnsi="Arial" w:cs="Arial"/>
          <w:b/>
          <w:bCs/>
          <w:color w:val="A20000"/>
          <w:kern w:val="0"/>
          <w:sz w:val="20"/>
          <w:szCs w:val="20"/>
          <w14:ligatures w14:val="none"/>
        </w:rPr>
        <w:t>Società esclusa dalla graduatoria ai sensi del punto 4-a) del Regolamento.</w:t>
      </w:r>
    </w:p>
    <w:p w14:paraId="5BB113BE" w14:textId="77777777" w:rsidR="00CC3DAC" w:rsidRPr="00CC3DAC" w:rsidRDefault="00CC3DAC" w:rsidP="00CC3DAC">
      <w:pPr>
        <w:spacing w:after="0" w:line="240" w:lineRule="auto"/>
        <w:ind w:right="-143"/>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r w:rsidRPr="00CC3DAC">
        <w:rPr>
          <w:rFonts w:ascii="Arial" w:eastAsia="Calibri" w:hAnsi="Arial" w:cs="Arial"/>
          <w:b/>
          <w:bCs/>
          <w:color w:val="EE0000"/>
          <w:kern w:val="0"/>
          <w:sz w:val="20"/>
          <w:szCs w:val="20"/>
          <w14:ligatures w14:val="none"/>
        </w:rPr>
        <w:t xml:space="preserve">Società esclusa dalla graduatoria ai sensi del punto 4-b) del Regolamento. </w:t>
      </w:r>
    </w:p>
    <w:p w14:paraId="334F5955"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0622EEA5"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0529DE7A" w14:textId="77777777" w:rsidR="00CC3DAC" w:rsidRPr="00CC3DAC" w:rsidRDefault="00CC3DAC" w:rsidP="00CC3DAC">
      <w:pPr>
        <w:spacing w:after="0" w:line="240" w:lineRule="auto"/>
        <w:ind w:right="-143"/>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GIRONE  B</w:t>
      </w:r>
    </w:p>
    <w:p w14:paraId="32489A14" w14:textId="77777777" w:rsidR="00CC3DAC" w:rsidRPr="00CC3DAC" w:rsidRDefault="00CC3DAC" w:rsidP="00CC3DAC">
      <w:pPr>
        <w:spacing w:after="0" w:line="240" w:lineRule="auto"/>
        <w:ind w:left="4248" w:right="-143"/>
        <w:rPr>
          <w:rFonts w:ascii="Courier New" w:eastAsia="Calibri" w:hAnsi="Courier New" w:cs="Courier New"/>
          <w:b/>
          <w:bCs/>
          <w:color w:val="001489"/>
          <w:kern w:val="0"/>
          <w:sz w:val="20"/>
          <w:szCs w:val="20"/>
          <w14:ligatures w14:val="none"/>
        </w:rPr>
      </w:pPr>
      <w:r w:rsidRPr="00CC3DAC">
        <w:rPr>
          <w:rFonts w:ascii="Courier New" w:eastAsia="Calibri" w:hAnsi="Courier New" w:cs="Courier New"/>
          <w:b/>
          <w:bCs/>
          <w:color w:val="001489"/>
          <w:kern w:val="0"/>
          <w:sz w:val="20"/>
          <w:szCs w:val="20"/>
          <w14:ligatures w14:val="none"/>
        </w:rPr>
        <w:t>PUNTI + BONUS   PUNTI        BONUS    PENALITÀ</w:t>
      </w:r>
    </w:p>
    <w:p w14:paraId="264BCE1B" w14:textId="77777777" w:rsidR="00CC3DAC" w:rsidRPr="00CC3DAC" w:rsidRDefault="00CC3DAC" w:rsidP="00CC3DAC">
      <w:pPr>
        <w:spacing w:after="0" w:line="240" w:lineRule="auto"/>
        <w:ind w:right="-143"/>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913797  POLISPORTIVA GIOIO         226,00     226,00       0,00</w:t>
      </w:r>
    </w:p>
    <w:p w14:paraId="452E974F" w14:textId="77777777" w:rsidR="00CC3DAC" w:rsidRPr="00CC3DAC" w:rsidRDefault="00CC3DAC" w:rsidP="00CC3DAC">
      <w:pPr>
        <w:spacing w:after="0" w:line="240" w:lineRule="auto"/>
        <w:ind w:right="-143"/>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964138  MELILLI                     13,20      11,00       2,20</w:t>
      </w:r>
    </w:p>
    <w:p w14:paraId="276F7FB4" w14:textId="77777777" w:rsidR="00CC3DAC" w:rsidRPr="00CC3DAC" w:rsidRDefault="00CC3DAC" w:rsidP="00CC3DAC">
      <w:pPr>
        <w:spacing w:after="0" w:line="240" w:lineRule="auto"/>
        <w:ind w:right="-143"/>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949589  NISCEMI FOOTBALL C          12,00      12,00       0,00</w:t>
      </w:r>
    </w:p>
    <w:p w14:paraId="7B82D33C" w14:textId="77777777" w:rsidR="00CC3DAC" w:rsidRPr="00CC3DAC" w:rsidRDefault="00CC3DAC" w:rsidP="00CC3DAC">
      <w:pPr>
        <w:spacing w:after="0" w:line="240" w:lineRule="auto"/>
        <w:ind w:right="-143"/>
        <w:rPr>
          <w:rFonts w:ascii="Courier New" w:eastAsia="Calibri" w:hAnsi="Courier New" w:cs="Courier New"/>
          <w:b/>
          <w:bCs/>
          <w:color w:val="005E00"/>
          <w:kern w:val="0"/>
          <w:lang w:val="pt-BR"/>
          <w14:ligatures w14:val="none"/>
        </w:rPr>
      </w:pPr>
      <w:r w:rsidRPr="00CC3DAC">
        <w:rPr>
          <w:rFonts w:ascii="Courier New" w:eastAsia="Calibri" w:hAnsi="Courier New" w:cs="Courier New"/>
          <w:b/>
          <w:bCs/>
          <w:color w:val="005E00"/>
          <w:kern w:val="0"/>
          <w:lang w:val="pt-BR"/>
          <w14:ligatures w14:val="none"/>
        </w:rPr>
        <w:t>947057  MESSANA 1966                 8,40       7,00       1,40</w:t>
      </w:r>
    </w:p>
    <w:p w14:paraId="64EEA380" w14:textId="77777777" w:rsidR="00CC3DAC" w:rsidRPr="00CC3DAC" w:rsidRDefault="00CC3DAC" w:rsidP="00CC3DAC">
      <w:pPr>
        <w:spacing w:after="0" w:line="240" w:lineRule="auto"/>
        <w:ind w:right="-143"/>
        <w:rPr>
          <w:rFonts w:ascii="Courier New" w:eastAsia="Calibri" w:hAnsi="Courier New" w:cs="Courier New"/>
          <w:b/>
          <w:bCs/>
          <w:kern w:val="0"/>
          <w:lang w:val="pt-BR"/>
          <w14:ligatures w14:val="none"/>
        </w:rPr>
      </w:pPr>
      <w:r w:rsidRPr="00CC3DAC">
        <w:rPr>
          <w:rFonts w:ascii="Courier New" w:eastAsia="Calibri" w:hAnsi="Courier New" w:cs="Courier New"/>
          <w:b/>
          <w:bCs/>
          <w:kern w:val="0"/>
          <w:lang w:val="pt-BR"/>
          <w14:ligatures w14:val="none"/>
        </w:rPr>
        <w:t>945852  ATL CT 1994 VIAGRA                                 0,00</w:t>
      </w:r>
    </w:p>
    <w:p w14:paraId="32034556" w14:textId="77777777" w:rsidR="00CC3DAC" w:rsidRPr="00CC3DAC" w:rsidRDefault="00CC3DAC" w:rsidP="00CC3DAC">
      <w:pPr>
        <w:spacing w:after="0" w:line="240" w:lineRule="auto"/>
        <w:ind w:right="-143"/>
        <w:rPr>
          <w:rFonts w:ascii="Courier New" w:eastAsia="Calibri" w:hAnsi="Courier New" w:cs="Courier New"/>
          <w:b/>
          <w:bCs/>
          <w:kern w:val="0"/>
          <w:lang w:val="pt-BR"/>
          <w14:ligatures w14:val="none"/>
        </w:rPr>
      </w:pPr>
      <w:r w:rsidRPr="00CC3DAC">
        <w:rPr>
          <w:rFonts w:ascii="Courier New" w:eastAsia="Calibri" w:hAnsi="Courier New" w:cs="Courier New"/>
          <w:b/>
          <w:bCs/>
          <w:kern w:val="0"/>
          <w:lang w:val="pt-BR"/>
          <w14:ligatures w14:val="none"/>
        </w:rPr>
        <w:t>740675  FOOTBALL CLUB VITT                                 0,00</w:t>
      </w:r>
    </w:p>
    <w:p w14:paraId="4287B3EE" w14:textId="77777777" w:rsidR="00CC3DAC" w:rsidRPr="00CC3DAC" w:rsidRDefault="00CC3DAC" w:rsidP="00CC3DAC">
      <w:pPr>
        <w:spacing w:after="0" w:line="240" w:lineRule="auto"/>
        <w:ind w:right="-143"/>
        <w:rPr>
          <w:rFonts w:ascii="Courier New" w:eastAsia="Calibri" w:hAnsi="Courier New" w:cs="Courier New"/>
          <w:b/>
          <w:bCs/>
          <w:kern w:val="0"/>
          <w:lang w:val="pt-BR"/>
          <w14:ligatures w14:val="none"/>
        </w:rPr>
      </w:pPr>
      <w:r w:rsidRPr="00CC3DAC">
        <w:rPr>
          <w:rFonts w:ascii="Courier New" w:eastAsia="Calibri" w:hAnsi="Courier New" w:cs="Courier New"/>
          <w:b/>
          <w:bCs/>
          <w:kern w:val="0"/>
          <w:lang w:val="pt-BR"/>
          <w14:ligatures w14:val="none"/>
        </w:rPr>
        <w:t>938359  NEBROS                                             0,00</w:t>
      </w:r>
    </w:p>
    <w:p w14:paraId="6B0E9A6F" w14:textId="77777777" w:rsidR="00CC3DAC" w:rsidRPr="00CC3DAC" w:rsidRDefault="00CC3DAC" w:rsidP="00CC3DAC">
      <w:pPr>
        <w:spacing w:after="0" w:line="240" w:lineRule="auto"/>
        <w:ind w:right="-143"/>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936464  POL. MODICA CALCIO                                 0,00</w:t>
      </w:r>
    </w:p>
    <w:p w14:paraId="2A478086" w14:textId="77777777" w:rsidR="00CC3DAC" w:rsidRPr="00CC3DAC" w:rsidRDefault="00CC3DAC" w:rsidP="00CC3DAC">
      <w:pPr>
        <w:spacing w:after="0" w:line="240" w:lineRule="auto"/>
        <w:ind w:right="-143"/>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937886  SPORT CLUB PALAZZO                                 0,00</w:t>
      </w:r>
    </w:p>
    <w:p w14:paraId="141A533F" w14:textId="77777777" w:rsidR="00CC3DAC" w:rsidRPr="00CC3DAC" w:rsidRDefault="00CC3DAC" w:rsidP="00CC3DAC">
      <w:pPr>
        <w:spacing w:after="0" w:line="240" w:lineRule="auto"/>
        <w:ind w:right="-143"/>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963993  CALCIO AVOLA 1949            6,00-      6,00-      0,00      6,00</w:t>
      </w:r>
    </w:p>
    <w:p w14:paraId="50F86510" w14:textId="77777777" w:rsidR="00CC3DAC" w:rsidRPr="00CC3DAC" w:rsidRDefault="00CC3DAC" w:rsidP="00CC3DAC">
      <w:pPr>
        <w:spacing w:after="0" w:line="240" w:lineRule="auto"/>
        <w:ind w:right="-852"/>
        <w:rPr>
          <w:rFonts w:ascii="Courier New" w:eastAsia="Calibri" w:hAnsi="Courier New" w:cs="Courier New"/>
          <w:b/>
          <w:bCs/>
          <w:kern w:val="0"/>
          <w14:ligatures w14:val="none"/>
        </w:rPr>
      </w:pPr>
    </w:p>
    <w:p w14:paraId="6449F419" w14:textId="77777777" w:rsidR="00CC3DAC" w:rsidRPr="00CC3DAC" w:rsidRDefault="00CC3DAC" w:rsidP="00CC3DAC">
      <w:pPr>
        <w:spacing w:after="0" w:line="240" w:lineRule="auto"/>
        <w:ind w:right="-852"/>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 xml:space="preserve"> 26130  LEONFORTESE                 81,00      81,00       0,00      6,00 </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sz w:val="16"/>
          <w14:ligatures w14:val="none"/>
        </w:rPr>
        <w:t>(**)</w:t>
      </w:r>
    </w:p>
    <w:p w14:paraId="04264265" w14:textId="77777777" w:rsidR="00CC3DAC" w:rsidRPr="00CC3DAC" w:rsidRDefault="00CC3DAC" w:rsidP="00CC3DAC">
      <w:pPr>
        <w:spacing w:after="0" w:line="240" w:lineRule="auto"/>
        <w:ind w:right="-852"/>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936704  ROSMARINO                   67,00      67,00       0,00</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p>
    <w:p w14:paraId="4ACDD1F7" w14:textId="77777777" w:rsidR="00CC3DAC" w:rsidRPr="00CC3DAC" w:rsidRDefault="00CC3DAC" w:rsidP="00CC3DAC">
      <w:pPr>
        <w:spacing w:after="0" w:line="240" w:lineRule="auto"/>
        <w:ind w:right="-852"/>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941984  POL. DIL. SF ACQUE          26,00      26,00       0,00</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p>
    <w:p w14:paraId="54FCD030"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p>
    <w:p w14:paraId="01CBAB04" w14:textId="77777777" w:rsidR="00CC3DAC" w:rsidRPr="00CC3DAC" w:rsidRDefault="00CC3DAC" w:rsidP="00CC3DAC">
      <w:pPr>
        <w:spacing w:after="0" w:line="240" w:lineRule="auto"/>
        <w:ind w:right="-852"/>
        <w:rPr>
          <w:rFonts w:ascii="Courier New" w:eastAsia="Calibri" w:hAnsi="Courier New" w:cs="Courier New"/>
          <w:b/>
          <w:bCs/>
          <w:color w:val="A20000"/>
          <w:kern w:val="0"/>
          <w:sz w:val="16"/>
          <w14:ligatures w14:val="none"/>
        </w:rPr>
      </w:pPr>
      <w:r w:rsidRPr="00CC3DAC">
        <w:rPr>
          <w:rFonts w:ascii="Courier New" w:eastAsia="Calibri" w:hAnsi="Courier New" w:cs="Courier New"/>
          <w:b/>
          <w:bCs/>
          <w:color w:val="A20000"/>
          <w:kern w:val="0"/>
          <w14:ligatures w14:val="none"/>
        </w:rPr>
        <w:t>947739  MAZZARRONE CALCIO           31,00      31,00       0,00</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sz w:val="16"/>
          <w14:ligatures w14:val="none"/>
        </w:rPr>
        <w:t>(*)</w:t>
      </w:r>
    </w:p>
    <w:p w14:paraId="7D6C694E"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936786  GIARRE CALCIO               21,00      21,00       0,00</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p>
    <w:p w14:paraId="4310BFA9"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962923  SS LEONZIO 1909 SS          19,00      19,00       0,00</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p>
    <w:p w14:paraId="74959D91" w14:textId="77777777" w:rsidR="00CC3DAC" w:rsidRPr="00CC3DAC" w:rsidRDefault="00CC3DAC" w:rsidP="00CC3DAC">
      <w:pPr>
        <w:spacing w:after="0" w:line="240" w:lineRule="auto"/>
        <w:ind w:right="-143"/>
        <w:rPr>
          <w:rFonts w:ascii="Courier New" w:eastAsia="Calibri" w:hAnsi="Courier New" w:cs="Courier New"/>
          <w:b/>
          <w:bCs/>
          <w:kern w:val="0"/>
          <w14:ligatures w14:val="none"/>
        </w:rPr>
      </w:pPr>
    </w:p>
    <w:p w14:paraId="2ACAC873"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4078B886" w14:textId="77777777" w:rsidR="00CC3DAC" w:rsidRPr="00CC3DAC" w:rsidRDefault="00CC3DAC" w:rsidP="00CC3DAC">
      <w:pPr>
        <w:spacing w:after="0" w:line="240" w:lineRule="auto"/>
        <w:ind w:right="-143"/>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Arial" w:eastAsia="Calibri" w:hAnsi="Arial" w:cs="Arial"/>
          <w:b/>
          <w:bCs/>
          <w:color w:val="A20000"/>
          <w:kern w:val="0"/>
          <w:sz w:val="20"/>
          <w:szCs w:val="20"/>
          <w14:ligatures w14:val="none"/>
        </w:rPr>
        <w:t>Società esclusa dalla graduatoria ai sensi del punto 4-a) del Regolamento.</w:t>
      </w:r>
    </w:p>
    <w:p w14:paraId="724BB0DD" w14:textId="77777777" w:rsidR="00CC3DAC" w:rsidRPr="00CC3DAC" w:rsidRDefault="00CC3DAC" w:rsidP="00CC3DAC">
      <w:pPr>
        <w:spacing w:after="0" w:line="240" w:lineRule="auto"/>
        <w:ind w:right="-143"/>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r w:rsidRPr="00CC3DAC">
        <w:rPr>
          <w:rFonts w:ascii="Arial" w:eastAsia="Calibri" w:hAnsi="Arial" w:cs="Arial"/>
          <w:b/>
          <w:bCs/>
          <w:color w:val="EE0000"/>
          <w:kern w:val="0"/>
          <w:sz w:val="20"/>
          <w:szCs w:val="20"/>
          <w14:ligatures w14:val="none"/>
        </w:rPr>
        <w:t xml:space="preserve">Società esclusa dalla graduatoria ai sensi del punto 4-b) del Regolamento. </w:t>
      </w:r>
    </w:p>
    <w:p w14:paraId="51B516AC" w14:textId="77777777" w:rsidR="00A17EEC" w:rsidRDefault="00A17EEC" w:rsidP="00CC3DAC">
      <w:pPr>
        <w:spacing w:after="0" w:line="240" w:lineRule="auto"/>
        <w:ind w:right="-143"/>
        <w:jc w:val="center"/>
        <w:rPr>
          <w:rFonts w:ascii="VTF Redzone Classic" w:eastAsia="Calibri" w:hAnsi="VTF Redzone Classic" w:cs="Inter Tight"/>
          <w:b/>
          <w:bCs/>
          <w:color w:val="001489"/>
          <w:kern w:val="0"/>
          <w:sz w:val="40"/>
          <w:szCs w:val="40"/>
          <w14:ligatures w14:val="none"/>
        </w:rPr>
      </w:pPr>
    </w:p>
    <w:p w14:paraId="783651D6" w14:textId="77777777" w:rsidR="00A17EEC" w:rsidRDefault="00A17EEC" w:rsidP="00CC3DAC">
      <w:pPr>
        <w:spacing w:after="0" w:line="240" w:lineRule="auto"/>
        <w:ind w:right="-143"/>
        <w:jc w:val="center"/>
        <w:rPr>
          <w:rFonts w:ascii="VTF Redzone Classic" w:eastAsia="Calibri" w:hAnsi="VTF Redzone Classic" w:cs="Inter Tight"/>
          <w:b/>
          <w:bCs/>
          <w:color w:val="001489"/>
          <w:kern w:val="0"/>
          <w:sz w:val="40"/>
          <w:szCs w:val="40"/>
          <w14:ligatures w14:val="none"/>
        </w:rPr>
      </w:pPr>
    </w:p>
    <w:p w14:paraId="5CCCF35D" w14:textId="2B33AB10" w:rsidR="00CC3DAC" w:rsidRPr="00CC3DAC" w:rsidRDefault="00CC3DAC" w:rsidP="00CC3DAC">
      <w:pPr>
        <w:spacing w:after="0" w:line="240" w:lineRule="auto"/>
        <w:ind w:right="-143"/>
        <w:jc w:val="center"/>
        <w:rPr>
          <w:rFonts w:ascii="VTF Redzone Classic" w:eastAsia="Calibri" w:hAnsi="VTF Redzone Classic" w:cs="Inter Tight"/>
          <w:b/>
          <w:bCs/>
          <w:color w:val="001489"/>
          <w:kern w:val="0"/>
          <w:sz w:val="40"/>
          <w:szCs w:val="40"/>
          <w14:ligatures w14:val="none"/>
        </w:rPr>
      </w:pPr>
      <w:r w:rsidRPr="00CC3DAC">
        <w:rPr>
          <w:rFonts w:ascii="VTF Redzone Classic" w:eastAsia="Calibri" w:hAnsi="VTF Redzone Classic" w:cs="Inter Tight"/>
          <w:b/>
          <w:bCs/>
          <w:color w:val="001489"/>
          <w:kern w:val="0"/>
          <w:sz w:val="40"/>
          <w:szCs w:val="40"/>
          <w14:ligatures w14:val="none"/>
        </w:rPr>
        <w:lastRenderedPageBreak/>
        <w:t>PROMOZIONE</w:t>
      </w:r>
    </w:p>
    <w:p w14:paraId="3DA111F9" w14:textId="77777777" w:rsidR="00CC3DAC" w:rsidRPr="00CC3DAC" w:rsidRDefault="00CC3DAC" w:rsidP="00CC3DAC">
      <w:pPr>
        <w:spacing w:after="0" w:line="240" w:lineRule="auto"/>
        <w:ind w:right="-143"/>
        <w:rPr>
          <w:rFonts w:ascii="Inter Tight" w:eastAsia="Calibri" w:hAnsi="Inter Tight" w:cs="Inter Tight"/>
          <w:b/>
          <w:bCs/>
          <w:color w:val="001489"/>
          <w:kern w:val="0"/>
          <w:sz w:val="28"/>
          <w:szCs w:val="28"/>
          <w14:ligatures w14:val="none"/>
        </w:rPr>
      </w:pPr>
    </w:p>
    <w:p w14:paraId="673B5978" w14:textId="77777777" w:rsidR="00CC3DAC" w:rsidRPr="00CC3DAC" w:rsidRDefault="00CC3DAC" w:rsidP="00CC3DAC">
      <w:pPr>
        <w:spacing w:after="0" w:line="240" w:lineRule="auto"/>
        <w:ind w:right="-143"/>
        <w:rPr>
          <w:rFonts w:ascii="Inter Tight" w:eastAsia="Calibri" w:hAnsi="Inter Tight" w:cs="Inter Tight"/>
          <w:b/>
          <w:bCs/>
          <w:color w:val="001489"/>
          <w:kern w:val="0"/>
          <w:sz w:val="28"/>
          <w:szCs w:val="28"/>
          <w14:ligatures w14:val="none"/>
        </w:rPr>
      </w:pPr>
      <w:r w:rsidRPr="00CC3DAC">
        <w:rPr>
          <w:rFonts w:ascii="Inter Tight" w:eastAsia="Calibri" w:hAnsi="Inter Tight" w:cs="Inter Tight"/>
          <w:b/>
          <w:bCs/>
          <w:color w:val="001489"/>
          <w:kern w:val="0"/>
          <w:sz w:val="28"/>
          <w:szCs w:val="28"/>
          <w14:ligatures w14:val="none"/>
        </w:rPr>
        <w:t>GIRONE  A</w:t>
      </w:r>
    </w:p>
    <w:p w14:paraId="6AE42C87" w14:textId="77777777" w:rsidR="00CC3DAC" w:rsidRPr="00CC3DAC" w:rsidRDefault="00CC3DAC" w:rsidP="00CC3DAC">
      <w:pPr>
        <w:spacing w:after="0" w:line="240" w:lineRule="auto"/>
        <w:ind w:left="4248" w:right="-143"/>
        <w:rPr>
          <w:rFonts w:ascii="Courier New" w:eastAsia="Calibri" w:hAnsi="Courier New" w:cs="Courier New"/>
          <w:b/>
          <w:bCs/>
          <w:color w:val="001489"/>
          <w:kern w:val="0"/>
          <w:sz w:val="20"/>
          <w:szCs w:val="20"/>
          <w14:ligatures w14:val="none"/>
        </w:rPr>
      </w:pPr>
      <w:r w:rsidRPr="00CC3DAC">
        <w:rPr>
          <w:rFonts w:ascii="Courier New" w:eastAsia="Calibri" w:hAnsi="Courier New" w:cs="Courier New"/>
          <w:b/>
          <w:bCs/>
          <w:color w:val="001489"/>
          <w:kern w:val="0"/>
          <w:sz w:val="20"/>
          <w:szCs w:val="20"/>
          <w14:ligatures w14:val="none"/>
        </w:rPr>
        <w:t>PUNTI + BONUS   PUNTI        BONUS    PENALITÀ</w:t>
      </w:r>
    </w:p>
    <w:p w14:paraId="4E8D3260" w14:textId="77777777" w:rsidR="00CC3DAC" w:rsidRPr="00CC3DAC" w:rsidRDefault="00CC3DAC" w:rsidP="00CC3DAC">
      <w:pPr>
        <w:spacing w:after="0" w:line="240" w:lineRule="auto"/>
        <w:ind w:right="-143"/>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 xml:space="preserve"> 66659  FULGATORE                  543,60     453,00      90,60</w:t>
      </w:r>
    </w:p>
    <w:p w14:paraId="19D2661E" w14:textId="77777777" w:rsidR="00CC3DAC" w:rsidRPr="00CC3DAC" w:rsidRDefault="00CC3DAC" w:rsidP="00CC3DAC">
      <w:pPr>
        <w:spacing w:after="0" w:line="240" w:lineRule="auto"/>
        <w:ind w:right="-143"/>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 xml:space="preserve"> 73462  CASTELTERMINI              406,00     406,00       0,00      2,00</w:t>
      </w:r>
    </w:p>
    <w:p w14:paraId="37A44D30" w14:textId="77777777" w:rsidR="00CC3DAC" w:rsidRPr="00CC3DAC" w:rsidRDefault="00CC3DAC" w:rsidP="00CC3DAC">
      <w:pPr>
        <w:spacing w:after="0" w:line="240" w:lineRule="auto"/>
        <w:ind w:right="-143"/>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954936  SPORT PALERMO              249,00     249,00       0,00</w:t>
      </w:r>
    </w:p>
    <w:p w14:paraId="3531FE6F" w14:textId="77777777" w:rsidR="00CC3DAC" w:rsidRPr="00CC3DAC" w:rsidRDefault="00CC3DAC" w:rsidP="00CC3DAC">
      <w:pPr>
        <w:spacing w:after="0" w:line="240" w:lineRule="auto"/>
        <w:ind w:right="-143"/>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938761  VALDERICE CALCIO 2          38,00      38,00       0,00</w:t>
      </w:r>
    </w:p>
    <w:p w14:paraId="59FAB38D" w14:textId="77777777" w:rsidR="00CC3DAC" w:rsidRPr="00CC3DAC" w:rsidRDefault="00CC3DAC" w:rsidP="00CC3DAC">
      <w:pPr>
        <w:spacing w:after="0" w:line="240" w:lineRule="auto"/>
        <w:ind w:right="-143"/>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943894  GEMINI CALCIO               25,00      25,00       0,00      6,00</w:t>
      </w:r>
    </w:p>
    <w:p w14:paraId="01C71027"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4CC3592C" w14:textId="77777777" w:rsidR="00CC3DAC" w:rsidRPr="00CC3DAC" w:rsidRDefault="00CC3DAC" w:rsidP="00CC3DAC">
      <w:pPr>
        <w:spacing w:after="0" w:line="240" w:lineRule="auto"/>
        <w:ind w:right="-852"/>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953554  TERRASINI MUNDI            497,00     497,00       0,00      1,00</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sz w:val="16"/>
          <w14:ligatures w14:val="none"/>
        </w:rPr>
        <w:t>(**)</w:t>
      </w:r>
    </w:p>
    <w:p w14:paraId="7D40BEE1" w14:textId="77777777" w:rsidR="00CC3DAC" w:rsidRPr="00CC3DAC" w:rsidRDefault="00CC3DAC" w:rsidP="00CC3DAC">
      <w:pPr>
        <w:spacing w:after="0" w:line="240" w:lineRule="auto"/>
        <w:ind w:right="-852"/>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952950  ASPRA                      273,00     273,00       0,00</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p>
    <w:p w14:paraId="37E7C309" w14:textId="77777777" w:rsidR="00CC3DAC" w:rsidRPr="00CC3DAC" w:rsidRDefault="00CC3DAC" w:rsidP="00CC3DAC">
      <w:pPr>
        <w:spacing w:after="0" w:line="240" w:lineRule="auto"/>
        <w:ind w:right="-852"/>
        <w:rPr>
          <w:rFonts w:ascii="Calibri" w:eastAsia="Calibri" w:hAnsi="Calibri" w:cs="Times New Roman"/>
          <w:color w:val="004E9A"/>
          <w:kern w:val="0"/>
          <w14:ligatures w14:val="none"/>
        </w:rPr>
      </w:pPr>
    </w:p>
    <w:p w14:paraId="51320F81"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945800  SALEMI POLISPORTIV         400,80     334,00      66,80      6,00</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sz w:val="16"/>
          <w:szCs w:val="16"/>
          <w14:ligatures w14:val="none"/>
        </w:rPr>
        <w:t>(*)</w:t>
      </w:r>
    </w:p>
    <w:p w14:paraId="08899C89"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964073  MAZARA 1946                192,00     192,00       0,00      6,00</w:t>
      </w:r>
      <w:r w:rsidRPr="00CC3DAC">
        <w:rPr>
          <w:rFonts w:ascii="Courier New" w:eastAsia="Calibri" w:hAnsi="Courier New" w:cs="Courier New"/>
          <w:b/>
          <w:bCs/>
          <w:color w:val="A20000"/>
          <w:kern w:val="0"/>
          <w14:ligatures w14:val="none"/>
        </w:rPr>
        <w:tab/>
      </w:r>
    </w:p>
    <w:p w14:paraId="2246F0FD"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950522  MARGHERITESE 2018          165,00     165,00       0,00</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p>
    <w:p w14:paraId="1697DCC0"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740002  CITTA DI CASTELDAC         114,00     114,00       0,00</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p>
    <w:p w14:paraId="5AFC6620"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938743  ATLETICO PARTINICO          89,00      89,00       0,00      1,00</w:t>
      </w:r>
      <w:r w:rsidRPr="00CC3DAC">
        <w:rPr>
          <w:rFonts w:ascii="Courier New" w:eastAsia="Calibri" w:hAnsi="Courier New" w:cs="Courier New"/>
          <w:b/>
          <w:bCs/>
          <w:color w:val="A20000"/>
          <w:kern w:val="0"/>
          <w14:ligatures w14:val="none"/>
        </w:rPr>
        <w:tab/>
      </w:r>
    </w:p>
    <w:p w14:paraId="1FE6B231"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949827  CAMPOREALE CALCIO           45,00      45,00       0,00</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p>
    <w:p w14:paraId="704ED019"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931617  ORATORIO.S.CIRO E           29,00      29,00       0,00</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p>
    <w:p w14:paraId="1A92482B"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938799  FC ALCAMO 1928              12,00      12,00       0,00</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p>
    <w:p w14:paraId="78E76179"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5F936693" w14:textId="77777777" w:rsidR="00CC3DAC" w:rsidRPr="00CC3DAC" w:rsidRDefault="00CC3DAC" w:rsidP="00CC3DAC">
      <w:pPr>
        <w:spacing w:after="0" w:line="240" w:lineRule="auto"/>
        <w:ind w:right="-143"/>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Arial" w:eastAsia="Calibri" w:hAnsi="Arial" w:cs="Arial"/>
          <w:b/>
          <w:bCs/>
          <w:color w:val="A20000"/>
          <w:kern w:val="0"/>
          <w:sz w:val="20"/>
          <w:szCs w:val="20"/>
          <w14:ligatures w14:val="none"/>
        </w:rPr>
        <w:t>Società esclusa dalla graduatoria ai sensi del punto 4-a) del Regolamento.</w:t>
      </w:r>
    </w:p>
    <w:p w14:paraId="34D30CEA" w14:textId="77777777" w:rsidR="00CC3DAC" w:rsidRPr="00CC3DAC" w:rsidRDefault="00CC3DAC" w:rsidP="00CC3DAC">
      <w:pPr>
        <w:spacing w:after="0" w:line="240" w:lineRule="auto"/>
        <w:ind w:right="-143"/>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r w:rsidRPr="00CC3DAC">
        <w:rPr>
          <w:rFonts w:ascii="Arial" w:eastAsia="Calibri" w:hAnsi="Arial" w:cs="Arial"/>
          <w:b/>
          <w:bCs/>
          <w:color w:val="EE0000"/>
          <w:kern w:val="0"/>
          <w:sz w:val="20"/>
          <w:szCs w:val="20"/>
          <w14:ligatures w14:val="none"/>
        </w:rPr>
        <w:t xml:space="preserve">Società esclusa dalla graduatoria ai sensi del punto 4-b) del Regolamento. </w:t>
      </w:r>
    </w:p>
    <w:p w14:paraId="1FA33BFC"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3658B870" w14:textId="77777777" w:rsidR="00CC3DAC" w:rsidRPr="00CC3DAC" w:rsidRDefault="00CC3DAC" w:rsidP="00CC3DAC">
      <w:pPr>
        <w:spacing w:after="0" w:line="240" w:lineRule="auto"/>
        <w:ind w:right="-143"/>
        <w:rPr>
          <w:rFonts w:ascii="Inter Tight" w:eastAsia="Calibri" w:hAnsi="Inter Tight" w:cs="Inter Tight"/>
          <w:b/>
          <w:bCs/>
          <w:color w:val="001489"/>
          <w:kern w:val="0"/>
          <w:sz w:val="24"/>
          <w:szCs w:val="24"/>
          <w14:ligatures w14:val="none"/>
        </w:rPr>
      </w:pPr>
      <w:bookmarkStart w:id="3" w:name="_Hlk233631742"/>
      <w:r w:rsidRPr="00CC3DAC">
        <w:rPr>
          <w:rFonts w:ascii="Inter Tight" w:eastAsia="Calibri" w:hAnsi="Inter Tight" w:cs="Inter Tight"/>
          <w:b/>
          <w:bCs/>
          <w:color w:val="001489"/>
          <w:kern w:val="0"/>
          <w:sz w:val="24"/>
          <w:szCs w:val="24"/>
          <w14:ligatures w14:val="none"/>
        </w:rPr>
        <w:t>GIRONE  B</w:t>
      </w:r>
    </w:p>
    <w:p w14:paraId="04A8785C" w14:textId="77777777" w:rsidR="00CC3DAC" w:rsidRPr="00CC3DAC" w:rsidRDefault="00CC3DAC" w:rsidP="00CC3DAC">
      <w:pPr>
        <w:spacing w:after="0" w:line="240" w:lineRule="auto"/>
        <w:ind w:left="4248" w:right="-143"/>
        <w:rPr>
          <w:rFonts w:ascii="Courier New" w:eastAsia="Calibri" w:hAnsi="Courier New" w:cs="Courier New"/>
          <w:b/>
          <w:bCs/>
          <w:color w:val="001489"/>
          <w:kern w:val="0"/>
          <w:sz w:val="20"/>
          <w:szCs w:val="20"/>
          <w14:ligatures w14:val="none"/>
        </w:rPr>
      </w:pPr>
      <w:r w:rsidRPr="00CC3DAC">
        <w:rPr>
          <w:rFonts w:ascii="Courier New" w:eastAsia="Calibri" w:hAnsi="Courier New" w:cs="Courier New"/>
          <w:b/>
          <w:bCs/>
          <w:color w:val="001489"/>
          <w:kern w:val="0"/>
          <w:sz w:val="20"/>
          <w:szCs w:val="20"/>
          <w14:ligatures w14:val="none"/>
        </w:rPr>
        <w:t>PUNTI + BONUS    PUNTI        BONUS   PENALITÀ</w:t>
      </w:r>
    </w:p>
    <w:bookmarkEnd w:id="3"/>
    <w:p w14:paraId="4E1E0277" w14:textId="77777777" w:rsidR="00CC3DAC" w:rsidRPr="00CC3DAC" w:rsidRDefault="00CC3DAC" w:rsidP="00CC3DAC">
      <w:pPr>
        <w:spacing w:after="0" w:line="240" w:lineRule="auto"/>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740739  CITTA DI MISTRETTA          265,00     265,00       0,00</w:t>
      </w:r>
    </w:p>
    <w:p w14:paraId="70516D0A" w14:textId="77777777" w:rsidR="00CC3DAC" w:rsidRPr="00CC3DAC" w:rsidRDefault="00CC3DAC" w:rsidP="00CC3DAC">
      <w:pPr>
        <w:spacing w:after="0" w:line="240" w:lineRule="auto"/>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951480  POLISPORTIVA NICOS          182,00     182,00       0,00</w:t>
      </w:r>
    </w:p>
    <w:p w14:paraId="7ED1025A" w14:textId="77777777" w:rsidR="00CC3DAC" w:rsidRPr="00CC3DAC" w:rsidRDefault="00CC3DAC" w:rsidP="00CC3DAC">
      <w:pPr>
        <w:spacing w:after="0" w:line="240" w:lineRule="auto"/>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 xml:space="preserve"> 65584  ALUNTINA                    161,00     161,00       0,00</w:t>
      </w:r>
    </w:p>
    <w:p w14:paraId="3354424A" w14:textId="77777777" w:rsidR="00CC3DAC" w:rsidRPr="00CC3DAC" w:rsidRDefault="00CC3DAC" w:rsidP="00CC3DAC">
      <w:pPr>
        <w:spacing w:after="0" w:line="240" w:lineRule="auto"/>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 xml:space="preserve"> 74563  PRO MENDE CALCIO            139,00     139,00       0,00</w:t>
      </w:r>
    </w:p>
    <w:p w14:paraId="427FD3A5"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740133  NUOVA RINASCITA             100,00     100,00       0,00</w:t>
      </w:r>
    </w:p>
    <w:p w14:paraId="3CE734B6"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951890  TORREGROTTA 1973             71,00      71,00       0,00      7,00</w:t>
      </w:r>
    </w:p>
    <w:p w14:paraId="0CDE06CF"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937738  ORLANDINA CALCIO             70,00      70,00       0,00</w:t>
      </w:r>
    </w:p>
    <w:p w14:paraId="3CB7DAC3"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931395  PRO FALCONE                  58,00      58,00       0,00</w:t>
      </w:r>
    </w:p>
    <w:p w14:paraId="74504114"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930577  SANTANGIOLESE                21,00      21,00       0,00      6,00</w:t>
      </w:r>
    </w:p>
    <w:p w14:paraId="45DD9F17"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931670  CITTA DI VILLAFRAN           19,20      16,00       3,20</w:t>
      </w:r>
    </w:p>
    <w:p w14:paraId="622D14E3"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954923  COMPRENSORIO DEL T            7,20       6,00       1,20</w:t>
      </w:r>
    </w:p>
    <w:p w14:paraId="76873901"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3CA2D4D3" w14:textId="77777777" w:rsidR="00CC3DAC" w:rsidRPr="00CC3DAC" w:rsidRDefault="00CC3DAC" w:rsidP="00CC3DAC">
      <w:pPr>
        <w:spacing w:after="0" w:line="240" w:lineRule="auto"/>
        <w:ind w:right="-852"/>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963164  MONFORTE SAN GIORG          483,00     483,00       0,00      6,00</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sz w:val="16"/>
          <w14:ligatures w14:val="none"/>
        </w:rPr>
        <w:t>(**)</w:t>
      </w:r>
    </w:p>
    <w:p w14:paraId="4DCB6710"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912567  LASCARI                     310,00     310,00       0,00</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sz w:val="16"/>
          <w:szCs w:val="16"/>
          <w14:ligatures w14:val="none"/>
        </w:rPr>
        <w:t>(*)</w:t>
      </w:r>
    </w:p>
    <w:p w14:paraId="0F3DA470"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913346  GANGI                       223,00     223,00       0,00</w:t>
      </w:r>
    </w:p>
    <w:p w14:paraId="4ADA0513"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916584  CITTA DI GALATI             184,00     184,00       0,00      6,00</w:t>
      </w:r>
    </w:p>
    <w:p w14:paraId="29018012"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910851  FUTURA                      162,00     162,00       0,00      6,00</w:t>
      </w:r>
    </w:p>
    <w:p w14:paraId="399B0808"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0B8FFE6A" w14:textId="77777777" w:rsidR="00CC3DAC" w:rsidRPr="00CC3DAC" w:rsidRDefault="00CC3DAC" w:rsidP="00CC3DAC">
      <w:pPr>
        <w:spacing w:after="0" w:line="240" w:lineRule="auto"/>
        <w:ind w:right="-143"/>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Arial" w:eastAsia="Calibri" w:hAnsi="Arial" w:cs="Arial"/>
          <w:b/>
          <w:bCs/>
          <w:color w:val="A20000"/>
          <w:kern w:val="0"/>
          <w:sz w:val="20"/>
          <w:szCs w:val="20"/>
          <w14:ligatures w14:val="none"/>
        </w:rPr>
        <w:t>Società esclusa dalla graduatoria ai sensi del punto 4-a) del Regolamento.</w:t>
      </w:r>
    </w:p>
    <w:p w14:paraId="2E1FE460" w14:textId="77777777" w:rsidR="00CC3DAC" w:rsidRPr="00CC3DAC" w:rsidRDefault="00CC3DAC" w:rsidP="00CC3DAC">
      <w:pPr>
        <w:spacing w:after="0" w:line="240" w:lineRule="auto"/>
        <w:ind w:right="-143"/>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r w:rsidRPr="00CC3DAC">
        <w:rPr>
          <w:rFonts w:ascii="Arial" w:eastAsia="Calibri" w:hAnsi="Arial" w:cs="Arial"/>
          <w:b/>
          <w:bCs/>
          <w:color w:val="EE0000"/>
          <w:kern w:val="0"/>
          <w:sz w:val="20"/>
          <w:szCs w:val="20"/>
          <w14:ligatures w14:val="none"/>
        </w:rPr>
        <w:t xml:space="preserve">Società esclusa dalla graduatoria ai sensi del punto 4-b) del Regolamento. </w:t>
      </w:r>
    </w:p>
    <w:p w14:paraId="188915BD"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1DB784C3" w14:textId="77777777" w:rsidR="00CC3DAC" w:rsidRPr="00CC3DAC" w:rsidRDefault="00CC3DAC" w:rsidP="00CC3DAC">
      <w:pPr>
        <w:spacing w:after="0" w:line="240" w:lineRule="auto"/>
        <w:ind w:right="-143"/>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GIRONE  C</w:t>
      </w:r>
    </w:p>
    <w:p w14:paraId="246CF2D3" w14:textId="77777777" w:rsidR="00CC3DAC" w:rsidRPr="00CC3DAC" w:rsidRDefault="00CC3DAC" w:rsidP="00CC3DAC">
      <w:pPr>
        <w:spacing w:after="0" w:line="240" w:lineRule="auto"/>
        <w:ind w:left="4248" w:right="-143"/>
        <w:rPr>
          <w:rFonts w:ascii="Courier New" w:eastAsia="Calibri" w:hAnsi="Courier New" w:cs="Courier New"/>
          <w:b/>
          <w:bCs/>
          <w:color w:val="001489"/>
          <w:kern w:val="0"/>
          <w:sz w:val="20"/>
          <w:szCs w:val="20"/>
          <w14:ligatures w14:val="none"/>
        </w:rPr>
      </w:pPr>
      <w:r w:rsidRPr="00CC3DAC">
        <w:rPr>
          <w:rFonts w:ascii="Courier New" w:eastAsia="Calibri" w:hAnsi="Courier New" w:cs="Courier New"/>
          <w:b/>
          <w:bCs/>
          <w:color w:val="001489"/>
          <w:kern w:val="0"/>
          <w:sz w:val="20"/>
          <w:szCs w:val="20"/>
          <w14:ligatures w14:val="none"/>
        </w:rPr>
        <w:t>PUNTI + BONUS   PUNTI        BONUS    PENALITÀ</w:t>
      </w:r>
    </w:p>
    <w:p w14:paraId="02AC5528" w14:textId="77777777" w:rsidR="00CC3DAC" w:rsidRPr="00CC3DAC" w:rsidRDefault="00CC3DAC" w:rsidP="00CC3DAC">
      <w:pPr>
        <w:spacing w:after="0" w:line="240" w:lineRule="auto"/>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963264  CITTA DI MISTERBIA         485,00     485,00       0,00</w:t>
      </w:r>
    </w:p>
    <w:p w14:paraId="284BA478" w14:textId="77777777" w:rsidR="00CC3DAC" w:rsidRPr="00CC3DAC" w:rsidRDefault="00CC3DAC" w:rsidP="00CC3DAC">
      <w:pPr>
        <w:spacing w:after="0" w:line="240" w:lineRule="auto"/>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936466  ATLETICO MESSINA           450,00     450,00       0,00</w:t>
      </w:r>
    </w:p>
    <w:p w14:paraId="78F14744" w14:textId="77777777" w:rsidR="00CC3DAC" w:rsidRPr="00CC3DAC" w:rsidRDefault="00CC3DAC" w:rsidP="00CC3DAC">
      <w:pPr>
        <w:spacing w:after="0" w:line="240" w:lineRule="auto"/>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947773  CALCIO SANTA VENER         158,00     158,00       0,00</w:t>
      </w:r>
    </w:p>
    <w:p w14:paraId="5B47EAF8" w14:textId="77777777" w:rsidR="00CC3DAC" w:rsidRPr="00CC3DAC" w:rsidRDefault="00CC3DAC" w:rsidP="00CC3DAC">
      <w:pPr>
        <w:spacing w:after="0" w:line="240" w:lineRule="auto"/>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950228  RIVIERA NORD               121,20     101,00      20,20      1,00</w:t>
      </w:r>
    </w:p>
    <w:p w14:paraId="710E2241"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922807  SP CLUB CITTA ACI           86,00      86,00       0,00      1,00</w:t>
      </w:r>
    </w:p>
    <w:p w14:paraId="4645029C"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952907  F.C. BELPASSO 2014          67,20      56,00      11,20</w:t>
      </w:r>
    </w:p>
    <w:p w14:paraId="60820332" w14:textId="77777777" w:rsidR="00CC3DAC" w:rsidRPr="00CC3DAC" w:rsidRDefault="00CC3DAC" w:rsidP="00CC3DAC">
      <w:pPr>
        <w:spacing w:after="0" w:line="240" w:lineRule="auto"/>
        <w:rPr>
          <w:rFonts w:ascii="Courier New" w:eastAsia="Calibri" w:hAnsi="Courier New" w:cs="Courier New"/>
          <w:b/>
          <w:bCs/>
          <w:kern w:val="0"/>
          <w:lang w:val="pt-BR"/>
          <w14:ligatures w14:val="none"/>
        </w:rPr>
      </w:pPr>
      <w:r w:rsidRPr="00CC3DAC">
        <w:rPr>
          <w:rFonts w:ascii="Courier New" w:eastAsia="Calibri" w:hAnsi="Courier New" w:cs="Courier New"/>
          <w:b/>
          <w:bCs/>
          <w:kern w:val="0"/>
          <w14:ligatures w14:val="none"/>
        </w:rPr>
        <w:t xml:space="preserve"> </w:t>
      </w:r>
      <w:r w:rsidRPr="00CC3DAC">
        <w:rPr>
          <w:rFonts w:ascii="Courier New" w:eastAsia="Calibri" w:hAnsi="Courier New" w:cs="Courier New"/>
          <w:b/>
          <w:bCs/>
          <w:kern w:val="0"/>
          <w:lang w:val="pt-BR"/>
          <w14:ligatures w14:val="none"/>
        </w:rPr>
        <w:t>65437  REAL ACI                    67,00      67,00       0,00</w:t>
      </w:r>
    </w:p>
    <w:p w14:paraId="76C17DE9" w14:textId="77777777" w:rsidR="00CC3DAC" w:rsidRPr="00CC3DAC" w:rsidRDefault="00CC3DAC" w:rsidP="00CC3DAC">
      <w:pPr>
        <w:spacing w:after="0" w:line="240" w:lineRule="auto"/>
        <w:rPr>
          <w:rFonts w:ascii="Courier New" w:eastAsia="Calibri" w:hAnsi="Courier New" w:cs="Courier New"/>
          <w:b/>
          <w:bCs/>
          <w:kern w:val="0"/>
          <w:lang w:val="pt-BR"/>
          <w14:ligatures w14:val="none"/>
        </w:rPr>
      </w:pPr>
      <w:r w:rsidRPr="00CC3DAC">
        <w:rPr>
          <w:rFonts w:ascii="Courier New" w:eastAsia="Calibri" w:hAnsi="Courier New" w:cs="Courier New"/>
          <w:b/>
          <w:bCs/>
          <w:kern w:val="0"/>
          <w:lang w:val="pt-BR"/>
          <w14:ligatures w14:val="none"/>
        </w:rPr>
        <w:lastRenderedPageBreak/>
        <w:t>962932  ATLETICO CALCIO BR          47,00      47,00       0,00      6,00</w:t>
      </w:r>
    </w:p>
    <w:p w14:paraId="7808514C"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941335  JONICA F.C.                 34,80      29,00       5,80</w:t>
      </w:r>
    </w:p>
    <w:p w14:paraId="7223C1F9" w14:textId="77777777" w:rsidR="00CC3DAC" w:rsidRPr="00CC3DAC" w:rsidRDefault="00CC3DAC" w:rsidP="00CC3DAC">
      <w:pPr>
        <w:spacing w:after="0" w:line="240" w:lineRule="auto"/>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945215  VALDINISI CALCIO N          34,00      34,00       0,00</w:t>
      </w:r>
    </w:p>
    <w:p w14:paraId="60D566EA" w14:textId="77777777" w:rsidR="00CC3DAC" w:rsidRPr="00CC3DAC" w:rsidRDefault="00CC3DAC" w:rsidP="00CC3DAC">
      <w:pPr>
        <w:spacing w:after="0" w:line="240" w:lineRule="auto"/>
        <w:ind w:right="-143"/>
        <w:rPr>
          <w:rFonts w:ascii="Calibri" w:eastAsia="Calibri" w:hAnsi="Calibri" w:cs="Times New Roman"/>
          <w:b/>
          <w:bCs/>
          <w:color w:val="004E9A"/>
          <w:kern w:val="0"/>
          <w14:ligatures w14:val="none"/>
        </w:rPr>
      </w:pPr>
      <w:r w:rsidRPr="00CC3DAC">
        <w:rPr>
          <w:rFonts w:ascii="Courier New" w:eastAsia="Calibri" w:hAnsi="Courier New" w:cs="Courier New"/>
          <w:b/>
          <w:bCs/>
          <w:kern w:val="0"/>
          <w14:ligatures w14:val="none"/>
        </w:rPr>
        <w:t>953059  CITTA DI MASCALI            12,00      12,00       0,00</w:t>
      </w:r>
    </w:p>
    <w:p w14:paraId="75DA09C7"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48B61147" w14:textId="77777777" w:rsidR="00CC3DAC" w:rsidRPr="00CC3DAC" w:rsidRDefault="00CC3DAC" w:rsidP="00CC3DAC">
      <w:pPr>
        <w:spacing w:after="0" w:line="240" w:lineRule="auto"/>
        <w:ind w:right="-852"/>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 xml:space="preserve"> 65084  ATLETICO CATANIA           295,00     295,00       0,00</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sz w:val="16"/>
          <w14:ligatures w14:val="none"/>
        </w:rPr>
        <w:t>(**)</w:t>
      </w:r>
    </w:p>
    <w:p w14:paraId="0BC19F8C" w14:textId="77777777" w:rsidR="00CC3DAC" w:rsidRPr="00CC3DAC" w:rsidRDefault="00CC3DAC" w:rsidP="00CC3DAC">
      <w:pPr>
        <w:spacing w:after="0" w:line="240" w:lineRule="auto"/>
        <w:ind w:right="-852"/>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 xml:space="preserve"> 65590  S.DOMENICA VITTORI         249,00     249,00       0,00      6,00</w:t>
      </w:r>
      <w:r w:rsidRPr="00CC3DAC">
        <w:rPr>
          <w:rFonts w:ascii="Courier New" w:eastAsia="Calibri" w:hAnsi="Courier New" w:cs="Courier New"/>
          <w:b/>
          <w:bCs/>
          <w:color w:val="EE0000"/>
          <w:kern w:val="0"/>
          <w14:ligatures w14:val="none"/>
        </w:rPr>
        <w:tab/>
      </w:r>
    </w:p>
    <w:p w14:paraId="1E126DAB"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 xml:space="preserve"> 75360  POLSPORTIVA SANT A          34,00      34,00       0,00</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sz w:val="16"/>
          <w:szCs w:val="16"/>
          <w14:ligatures w14:val="none"/>
        </w:rPr>
        <w:t>(*)</w:t>
      </w:r>
    </w:p>
    <w:p w14:paraId="4405E840"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31ABC2C2" w14:textId="77777777" w:rsidR="00CC3DAC" w:rsidRPr="00CC3DAC" w:rsidRDefault="00CC3DAC" w:rsidP="00CC3DAC">
      <w:pPr>
        <w:spacing w:after="0" w:line="240" w:lineRule="auto"/>
        <w:ind w:right="-143"/>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Arial" w:eastAsia="Calibri" w:hAnsi="Arial" w:cs="Arial"/>
          <w:b/>
          <w:bCs/>
          <w:color w:val="A20000"/>
          <w:kern w:val="0"/>
          <w:sz w:val="20"/>
          <w:szCs w:val="20"/>
          <w14:ligatures w14:val="none"/>
        </w:rPr>
        <w:t>Società esclusa dalla graduatoria ai sensi del punto 4-a) del Regolamento.</w:t>
      </w:r>
    </w:p>
    <w:p w14:paraId="255B4859" w14:textId="77777777" w:rsidR="00CC3DAC" w:rsidRPr="00CC3DAC" w:rsidRDefault="00CC3DAC" w:rsidP="00CC3DAC">
      <w:pPr>
        <w:spacing w:after="0" w:line="240" w:lineRule="auto"/>
        <w:ind w:right="-143"/>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r w:rsidRPr="00CC3DAC">
        <w:rPr>
          <w:rFonts w:ascii="Arial" w:eastAsia="Calibri" w:hAnsi="Arial" w:cs="Arial"/>
          <w:b/>
          <w:bCs/>
          <w:color w:val="EE0000"/>
          <w:kern w:val="0"/>
          <w:sz w:val="20"/>
          <w:szCs w:val="20"/>
          <w14:ligatures w14:val="none"/>
        </w:rPr>
        <w:t xml:space="preserve">Società esclusa dalla graduatoria ai sensi del punto 4-b) del Regolamento. </w:t>
      </w:r>
    </w:p>
    <w:p w14:paraId="39F336D4"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428B3B35"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726B3213" w14:textId="77777777" w:rsidR="00CC3DAC" w:rsidRPr="00CC3DAC" w:rsidRDefault="00CC3DAC" w:rsidP="00CC3DAC">
      <w:pPr>
        <w:spacing w:after="0" w:line="240" w:lineRule="auto"/>
        <w:ind w:right="-143"/>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GIRONE  D</w:t>
      </w:r>
    </w:p>
    <w:p w14:paraId="156CEA3B" w14:textId="77777777" w:rsidR="00CC3DAC" w:rsidRPr="00CC3DAC" w:rsidRDefault="00CC3DAC" w:rsidP="00CC3DAC">
      <w:pPr>
        <w:spacing w:after="0" w:line="240" w:lineRule="auto"/>
        <w:ind w:left="4248" w:right="-143"/>
        <w:rPr>
          <w:rFonts w:ascii="Inter Tight" w:eastAsia="Calibri" w:hAnsi="Inter Tight" w:cs="Inter Tight"/>
          <w:b/>
          <w:bCs/>
          <w:color w:val="001489"/>
          <w:kern w:val="0"/>
          <w:sz w:val="20"/>
          <w:szCs w:val="20"/>
          <w14:ligatures w14:val="none"/>
        </w:rPr>
      </w:pPr>
      <w:r w:rsidRPr="00CC3DAC">
        <w:rPr>
          <w:rFonts w:ascii="Inter Tight" w:eastAsia="Calibri" w:hAnsi="Inter Tight" w:cs="Inter Tight"/>
          <w:b/>
          <w:bCs/>
          <w:color w:val="001489"/>
          <w:kern w:val="0"/>
          <w:sz w:val="20"/>
          <w:szCs w:val="20"/>
          <w14:ligatures w14:val="none"/>
        </w:rPr>
        <w:t>PUNTI + BONUS    PUNTI        BONUS   PENALITÀ</w:t>
      </w:r>
    </w:p>
    <w:p w14:paraId="0E629F7F" w14:textId="77777777" w:rsidR="00CC3DAC" w:rsidRPr="00CC3DAC" w:rsidRDefault="00CC3DAC" w:rsidP="00CC3DAC">
      <w:pPr>
        <w:spacing w:after="0" w:line="240" w:lineRule="auto"/>
        <w:ind w:right="-143"/>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740815  FRIGINTINI                  494,00     494,00       0,00      7,00</w:t>
      </w:r>
    </w:p>
    <w:p w14:paraId="788D783E" w14:textId="77777777" w:rsidR="00CC3DAC" w:rsidRPr="00CC3DAC" w:rsidRDefault="00CC3DAC" w:rsidP="00CC3DAC">
      <w:pPr>
        <w:spacing w:after="0" w:line="240" w:lineRule="auto"/>
        <w:ind w:right="-143"/>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964120  SANTA CROCE SOCCER          156,00     156,00       0,00</w:t>
      </w:r>
    </w:p>
    <w:p w14:paraId="664AC9B3" w14:textId="77777777" w:rsidR="00CC3DAC" w:rsidRPr="00CC3DAC" w:rsidRDefault="00CC3DAC" w:rsidP="00CC3DAC">
      <w:pPr>
        <w:spacing w:after="0" w:line="240" w:lineRule="auto"/>
        <w:ind w:right="-143"/>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954160  QAL AT                      141,60     118,00      23,60</w:t>
      </w:r>
    </w:p>
    <w:p w14:paraId="5E28B683" w14:textId="77777777" w:rsidR="00CC3DAC" w:rsidRPr="00CC3DAC" w:rsidRDefault="00CC3DAC" w:rsidP="00CC3DAC">
      <w:pPr>
        <w:spacing w:after="0" w:line="240" w:lineRule="auto"/>
        <w:ind w:right="-143"/>
        <w:rPr>
          <w:rFonts w:ascii="Courier New" w:eastAsia="Calibri" w:hAnsi="Courier New" w:cs="Courier New"/>
          <w:b/>
          <w:bCs/>
          <w:color w:val="005E00"/>
          <w:kern w:val="0"/>
          <w14:ligatures w14:val="none"/>
        </w:rPr>
      </w:pPr>
      <w:r w:rsidRPr="00CC3DAC">
        <w:rPr>
          <w:rFonts w:ascii="Courier New" w:eastAsia="Calibri" w:hAnsi="Courier New" w:cs="Courier New"/>
          <w:b/>
          <w:bCs/>
          <w:color w:val="005E00"/>
          <w:kern w:val="0"/>
          <w14:ligatures w14:val="none"/>
        </w:rPr>
        <w:t>962979  ATLETICO MEGARA 19          139,20     116,00      23,20      1,00</w:t>
      </w:r>
    </w:p>
    <w:p w14:paraId="5AEE9B4D" w14:textId="77777777" w:rsidR="00CC3DAC" w:rsidRPr="00CC3DAC" w:rsidRDefault="00CC3DAC" w:rsidP="00CC3DAC">
      <w:pPr>
        <w:spacing w:after="0" w:line="240" w:lineRule="auto"/>
        <w:ind w:right="-143"/>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936876  PRO RAGUSA                  124,00     124,00       0,00</w:t>
      </w:r>
    </w:p>
    <w:p w14:paraId="0EC8BF67" w14:textId="77777777" w:rsidR="00CC3DAC" w:rsidRPr="00CC3DAC" w:rsidRDefault="00CC3DAC" w:rsidP="00CC3DAC">
      <w:pPr>
        <w:spacing w:after="0" w:line="240" w:lineRule="auto"/>
        <w:ind w:right="-143"/>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936461  FC GYMNICA SCORDIA           95,00      95,00       0,00      6,00</w:t>
      </w:r>
    </w:p>
    <w:p w14:paraId="46639182" w14:textId="77777777" w:rsidR="00CC3DAC" w:rsidRPr="00CC3DAC" w:rsidRDefault="00CC3DAC" w:rsidP="00CC3DAC">
      <w:pPr>
        <w:spacing w:after="0" w:line="240" w:lineRule="auto"/>
        <w:ind w:right="-143"/>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963991  FC PRIOLO GARGALLO           92,40      77,00      15,40</w:t>
      </w:r>
    </w:p>
    <w:p w14:paraId="74D1FFD1" w14:textId="77777777" w:rsidR="00CC3DAC" w:rsidRPr="00CC3DAC" w:rsidRDefault="00CC3DAC" w:rsidP="00CC3DAC">
      <w:pPr>
        <w:spacing w:after="0" w:line="240" w:lineRule="auto"/>
        <w:ind w:right="-143"/>
        <w:rPr>
          <w:rFonts w:ascii="Courier New" w:eastAsia="Calibri" w:hAnsi="Courier New" w:cs="Courier New"/>
          <w:b/>
          <w:bCs/>
          <w:kern w:val="0"/>
          <w14:ligatures w14:val="none"/>
        </w:rPr>
      </w:pPr>
      <w:r w:rsidRPr="00CC3DAC">
        <w:rPr>
          <w:rFonts w:ascii="Courier New" w:eastAsia="Calibri" w:hAnsi="Courier New" w:cs="Courier New"/>
          <w:b/>
          <w:bCs/>
          <w:kern w:val="0"/>
          <w14:ligatures w14:val="none"/>
        </w:rPr>
        <w:t>740051  CITTA DI CANICATTI           60,00      60,00       0,00</w:t>
      </w:r>
    </w:p>
    <w:p w14:paraId="374FDBBA" w14:textId="77777777" w:rsidR="00CC3DAC" w:rsidRPr="00CC3DAC" w:rsidRDefault="00CC3DAC" w:rsidP="00CC3DAC">
      <w:pPr>
        <w:spacing w:after="0" w:line="240" w:lineRule="auto"/>
        <w:ind w:right="-143"/>
        <w:rPr>
          <w:rFonts w:ascii="Courier New" w:eastAsia="Calibri" w:hAnsi="Courier New" w:cs="Courier New"/>
          <w:b/>
          <w:bCs/>
          <w:kern w:val="0"/>
          <w:lang w:val="pt-BR"/>
          <w14:ligatures w14:val="none"/>
        </w:rPr>
      </w:pPr>
      <w:r w:rsidRPr="00CC3DAC">
        <w:rPr>
          <w:rFonts w:ascii="Courier New" w:eastAsia="Calibri" w:hAnsi="Courier New" w:cs="Courier New"/>
          <w:b/>
          <w:bCs/>
          <w:kern w:val="0"/>
          <w:lang w:val="pt-BR"/>
          <w14:ligatures w14:val="none"/>
        </w:rPr>
        <w:t>955631  VIRTUS AKRAGAS SLP           53,00      53,00       0,00</w:t>
      </w:r>
    </w:p>
    <w:p w14:paraId="0DAD5081" w14:textId="77777777" w:rsidR="00CC3DAC" w:rsidRPr="00CC3DAC" w:rsidRDefault="00CC3DAC" w:rsidP="00CC3DAC">
      <w:pPr>
        <w:spacing w:after="0" w:line="240" w:lineRule="auto"/>
        <w:ind w:right="-143"/>
        <w:rPr>
          <w:rFonts w:ascii="Courier New" w:eastAsia="Calibri" w:hAnsi="Courier New" w:cs="Courier New"/>
          <w:b/>
          <w:bCs/>
          <w:kern w:val="0"/>
          <w:lang w:val="pt-BR"/>
          <w14:ligatures w14:val="none"/>
        </w:rPr>
      </w:pPr>
      <w:r w:rsidRPr="00CC3DAC">
        <w:rPr>
          <w:rFonts w:ascii="Courier New" w:eastAsia="Calibri" w:hAnsi="Courier New" w:cs="Courier New"/>
          <w:b/>
          <w:bCs/>
          <w:kern w:val="0"/>
          <w:lang w:val="pt-BR"/>
          <w14:ligatures w14:val="none"/>
        </w:rPr>
        <w:t xml:space="preserve"> 66806  SERRADIFALCO                 40,80      34,00       6,80</w:t>
      </w:r>
    </w:p>
    <w:p w14:paraId="4CF627D9" w14:textId="77777777" w:rsidR="00CC3DAC" w:rsidRPr="00CC3DAC" w:rsidRDefault="00CC3DAC" w:rsidP="00CC3DAC">
      <w:pPr>
        <w:spacing w:after="0" w:line="240" w:lineRule="auto"/>
        <w:ind w:right="-143"/>
        <w:rPr>
          <w:rFonts w:ascii="Courier New" w:eastAsia="Calibri" w:hAnsi="Courier New" w:cs="Courier New"/>
          <w:kern w:val="0"/>
          <w:lang w:val="pt-BR"/>
          <w14:ligatures w14:val="none"/>
        </w:rPr>
      </w:pPr>
    </w:p>
    <w:p w14:paraId="1A639882" w14:textId="77777777" w:rsidR="00CC3DAC" w:rsidRPr="00CC3DAC" w:rsidRDefault="00CC3DAC" w:rsidP="00CC3DAC">
      <w:pPr>
        <w:spacing w:after="0" w:line="240" w:lineRule="auto"/>
        <w:ind w:right="-852"/>
        <w:rPr>
          <w:rFonts w:ascii="Courier New" w:eastAsia="Calibri" w:hAnsi="Courier New" w:cs="Courier New"/>
          <w:b/>
          <w:bCs/>
          <w:color w:val="EE0000"/>
          <w:kern w:val="0"/>
          <w:lang w:val="pt-BR"/>
          <w14:ligatures w14:val="none"/>
        </w:rPr>
      </w:pPr>
      <w:r w:rsidRPr="00CC3DAC">
        <w:rPr>
          <w:rFonts w:ascii="Courier New" w:eastAsia="Calibri" w:hAnsi="Courier New" w:cs="Courier New"/>
          <w:b/>
          <w:bCs/>
          <w:color w:val="EE0000"/>
          <w:kern w:val="0"/>
          <w:lang w:val="pt-BR"/>
          <w14:ligatures w14:val="none"/>
        </w:rPr>
        <w:t>951924  VIGOR GELA S.R.L.S          478,00     478,00       0,00      6,00</w:t>
      </w:r>
      <w:r w:rsidRPr="00CC3DAC">
        <w:rPr>
          <w:rFonts w:ascii="Courier New" w:eastAsia="Calibri" w:hAnsi="Courier New" w:cs="Courier New"/>
          <w:b/>
          <w:bCs/>
          <w:color w:val="EE0000"/>
          <w:kern w:val="0"/>
          <w:lang w:val="pt-BR"/>
          <w14:ligatures w14:val="none"/>
        </w:rPr>
        <w:tab/>
      </w:r>
      <w:r w:rsidRPr="00CC3DAC">
        <w:rPr>
          <w:rFonts w:ascii="Courier New" w:eastAsia="Calibri" w:hAnsi="Courier New" w:cs="Courier New"/>
          <w:b/>
          <w:bCs/>
          <w:color w:val="EE0000"/>
          <w:kern w:val="0"/>
          <w:sz w:val="16"/>
          <w:lang w:val="pt-BR"/>
          <w14:ligatures w14:val="none"/>
        </w:rPr>
        <w:t>(**)</w:t>
      </w:r>
    </w:p>
    <w:p w14:paraId="79DE838C" w14:textId="77777777" w:rsidR="00CC3DAC" w:rsidRPr="00CC3DAC" w:rsidRDefault="00CC3DAC" w:rsidP="00CC3DAC">
      <w:pPr>
        <w:spacing w:after="0" w:line="240" w:lineRule="auto"/>
        <w:ind w:right="-852"/>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954038  CR SCICLI                   177,00     177,00       0,00</w:t>
      </w:r>
    </w:p>
    <w:p w14:paraId="68698745"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954299  NOTO FC 2021                189,00     189,00       0,00      7,00</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sz w:val="18"/>
          <w:szCs w:val="18"/>
          <w14:ligatures w14:val="none"/>
        </w:rPr>
        <w:t>(*)</w:t>
      </w:r>
    </w:p>
    <w:p w14:paraId="3377542F" w14:textId="77777777" w:rsidR="00CC3DAC" w:rsidRPr="00CC3DAC" w:rsidRDefault="00CC3DAC" w:rsidP="00CC3DAC">
      <w:pPr>
        <w:spacing w:after="0" w:line="240" w:lineRule="auto"/>
        <w:ind w:right="-852"/>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948121  SOMMATINESE CALCIO           34,00      34,00       0,00</w:t>
      </w:r>
    </w:p>
    <w:p w14:paraId="03E55B0E"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10E2E29C" w14:textId="77777777" w:rsidR="00CC3DAC" w:rsidRPr="00CC3DAC" w:rsidRDefault="00CC3DAC" w:rsidP="00CC3DAC">
      <w:pPr>
        <w:spacing w:after="0" w:line="240" w:lineRule="auto"/>
        <w:ind w:right="-143"/>
        <w:rPr>
          <w:rFonts w:ascii="Courier New" w:eastAsia="Calibri" w:hAnsi="Courier New" w:cs="Courier New"/>
          <w:b/>
          <w:bCs/>
          <w:color w:val="A20000"/>
          <w:kern w:val="0"/>
          <w14:ligatures w14:val="none"/>
        </w:rPr>
      </w:pPr>
      <w:r w:rsidRPr="00CC3DAC">
        <w:rPr>
          <w:rFonts w:ascii="Courier New" w:eastAsia="Calibri" w:hAnsi="Courier New" w:cs="Courier New"/>
          <w:b/>
          <w:bCs/>
          <w:color w:val="A20000"/>
          <w:kern w:val="0"/>
          <w14:ligatures w14:val="none"/>
        </w:rPr>
        <w:t>(*)</w:t>
      </w:r>
      <w:r w:rsidRPr="00CC3DAC">
        <w:rPr>
          <w:rFonts w:ascii="Courier New" w:eastAsia="Calibri" w:hAnsi="Courier New" w:cs="Courier New"/>
          <w:b/>
          <w:bCs/>
          <w:color w:val="A20000"/>
          <w:kern w:val="0"/>
          <w14:ligatures w14:val="none"/>
        </w:rPr>
        <w:tab/>
      </w:r>
      <w:r w:rsidRPr="00CC3DAC">
        <w:rPr>
          <w:rFonts w:ascii="Courier New" w:eastAsia="Calibri" w:hAnsi="Courier New" w:cs="Courier New"/>
          <w:b/>
          <w:bCs/>
          <w:color w:val="A20000"/>
          <w:kern w:val="0"/>
          <w14:ligatures w14:val="none"/>
        </w:rPr>
        <w:tab/>
      </w:r>
      <w:r w:rsidRPr="00CC3DAC">
        <w:rPr>
          <w:rFonts w:ascii="Arial" w:eastAsia="Calibri" w:hAnsi="Arial" w:cs="Arial"/>
          <w:b/>
          <w:bCs/>
          <w:color w:val="A20000"/>
          <w:kern w:val="0"/>
          <w:sz w:val="20"/>
          <w:szCs w:val="20"/>
          <w14:ligatures w14:val="none"/>
        </w:rPr>
        <w:t>Società esclusa dalla graduatoria ai sensi del punto 4-a) del Regolamento.</w:t>
      </w:r>
    </w:p>
    <w:p w14:paraId="6B1C28D3" w14:textId="77777777" w:rsidR="00CC3DAC" w:rsidRPr="00CC3DAC" w:rsidRDefault="00CC3DAC" w:rsidP="00CC3DAC">
      <w:pPr>
        <w:spacing w:after="0" w:line="240" w:lineRule="auto"/>
        <w:ind w:right="-143"/>
        <w:rPr>
          <w:rFonts w:ascii="Courier New" w:eastAsia="Calibri" w:hAnsi="Courier New" w:cs="Courier New"/>
          <w:b/>
          <w:bCs/>
          <w:color w:val="EE0000"/>
          <w:kern w:val="0"/>
          <w14:ligatures w14:val="none"/>
        </w:rPr>
      </w:pPr>
      <w:r w:rsidRPr="00CC3DAC">
        <w:rPr>
          <w:rFonts w:ascii="Courier New" w:eastAsia="Calibri" w:hAnsi="Courier New" w:cs="Courier New"/>
          <w:b/>
          <w:bCs/>
          <w:color w:val="EE0000"/>
          <w:kern w:val="0"/>
          <w14:ligatures w14:val="none"/>
        </w:rPr>
        <w:t>(**)</w:t>
      </w:r>
      <w:r w:rsidRPr="00CC3DAC">
        <w:rPr>
          <w:rFonts w:ascii="Courier New" w:eastAsia="Calibri" w:hAnsi="Courier New" w:cs="Courier New"/>
          <w:b/>
          <w:bCs/>
          <w:color w:val="EE0000"/>
          <w:kern w:val="0"/>
          <w14:ligatures w14:val="none"/>
        </w:rPr>
        <w:tab/>
      </w:r>
      <w:r w:rsidRPr="00CC3DAC">
        <w:rPr>
          <w:rFonts w:ascii="Courier New" w:eastAsia="Calibri" w:hAnsi="Courier New" w:cs="Courier New"/>
          <w:b/>
          <w:bCs/>
          <w:color w:val="EE0000"/>
          <w:kern w:val="0"/>
          <w14:ligatures w14:val="none"/>
        </w:rPr>
        <w:tab/>
      </w:r>
      <w:r w:rsidRPr="00CC3DAC">
        <w:rPr>
          <w:rFonts w:ascii="Arial" w:eastAsia="Calibri" w:hAnsi="Arial" w:cs="Arial"/>
          <w:b/>
          <w:bCs/>
          <w:color w:val="EE0000"/>
          <w:kern w:val="0"/>
          <w:sz w:val="20"/>
          <w:szCs w:val="20"/>
          <w14:ligatures w14:val="none"/>
        </w:rPr>
        <w:t xml:space="preserve">Società esclusa dalla graduatoria ai sensi del punto 4-b) del Regolamento. </w:t>
      </w:r>
    </w:p>
    <w:p w14:paraId="325722A9" w14:textId="77777777" w:rsidR="00CC3DAC" w:rsidRPr="00CC3DAC" w:rsidRDefault="00CC3DAC" w:rsidP="00CC3DAC">
      <w:pPr>
        <w:spacing w:after="0" w:line="240" w:lineRule="auto"/>
        <w:ind w:right="-143"/>
        <w:rPr>
          <w:rFonts w:ascii="Calibri" w:eastAsia="Calibri" w:hAnsi="Calibri" w:cs="Times New Roman"/>
          <w:color w:val="004E9A"/>
          <w:kern w:val="0"/>
          <w14:ligatures w14:val="none"/>
        </w:rPr>
      </w:pPr>
    </w:p>
    <w:p w14:paraId="1D83647A" w14:textId="77777777" w:rsidR="00CC3DAC" w:rsidRPr="00CC3DAC" w:rsidRDefault="00CC3DAC" w:rsidP="00CC3DAC">
      <w:pPr>
        <w:spacing w:after="0" w:line="240" w:lineRule="auto"/>
        <w:jc w:val="center"/>
        <w:rPr>
          <w:rFonts w:ascii="Arial" w:eastAsia="Calibri" w:hAnsi="Arial" w:cs="Arial"/>
          <w:b/>
          <w:bCs/>
          <w:i/>
          <w:iCs/>
          <w:kern w:val="0"/>
          <w:sz w:val="12"/>
          <w:szCs w:val="12"/>
          <w14:ligatures w14:val="none"/>
        </w:rPr>
      </w:pPr>
    </w:p>
    <w:p w14:paraId="54B260BB" w14:textId="77777777" w:rsidR="00CC3DAC" w:rsidRPr="00CC3DAC" w:rsidRDefault="00CC3DAC" w:rsidP="00CC3DAC">
      <w:pPr>
        <w:overflowPunct w:val="0"/>
        <w:autoSpaceDE w:val="0"/>
        <w:autoSpaceDN w:val="0"/>
        <w:adjustRightInd w:val="0"/>
        <w:spacing w:after="0" w:line="240" w:lineRule="auto"/>
        <w:ind w:hanging="11"/>
        <w:jc w:val="both"/>
        <w:rPr>
          <w:rFonts w:ascii="Inter Tight" w:eastAsia="Times New Roman" w:hAnsi="Inter Tight" w:cs="Inter Tight"/>
          <w:b/>
          <w:bCs/>
          <w:noProof/>
          <w:color w:val="001489"/>
          <w:kern w:val="0"/>
          <w:sz w:val="24"/>
          <w:szCs w:val="24"/>
          <w:u w:val="single"/>
          <w14:ligatures w14:val="none"/>
        </w:rPr>
      </w:pPr>
      <w:r w:rsidRPr="00CC3DAC">
        <w:rPr>
          <w:rFonts w:ascii="Inter Tight" w:eastAsia="Times New Roman" w:hAnsi="Inter Tight" w:cs="Inter Tight"/>
          <w:b/>
          <w:bCs/>
          <w:noProof/>
          <w:color w:val="001489"/>
          <w:kern w:val="0"/>
          <w:sz w:val="24"/>
          <w:szCs w:val="24"/>
          <w:u w:val="single"/>
          <w14:ligatures w14:val="none"/>
        </w:rPr>
        <w:t xml:space="preserve">MUTAMENTO DENOMINAZIONE, MUTAMENTO SEDE SOCIALE, MUTAMENTO DENOMINAZIONE SOCIALE E SEDE SOCIALE, FUSIONI, SCISSIONI, CONFERIMENTO D’AZIENZA  - ex artt. 15, 17, 18 e 20 delle NOIF – </w:t>
      </w:r>
    </w:p>
    <w:p w14:paraId="5A35B98D" w14:textId="77777777" w:rsidR="00CC3DAC" w:rsidRPr="00CC3DAC" w:rsidRDefault="00CC3DAC" w:rsidP="00CC3DAC">
      <w:pPr>
        <w:overflowPunct w:val="0"/>
        <w:autoSpaceDE w:val="0"/>
        <w:autoSpaceDN w:val="0"/>
        <w:adjustRightInd w:val="0"/>
        <w:spacing w:after="0" w:line="240" w:lineRule="auto"/>
        <w:ind w:hanging="11"/>
        <w:jc w:val="both"/>
        <w:rPr>
          <w:rFonts w:ascii="Inter Tight" w:eastAsia="Times New Roman" w:hAnsi="Inter Tight" w:cs="Inter Tight"/>
          <w:noProof/>
          <w:kern w:val="0"/>
          <w:sz w:val="24"/>
          <w:szCs w:val="24"/>
          <w14:ligatures w14:val="none"/>
        </w:rPr>
      </w:pPr>
      <w:r w:rsidRPr="00CC3DAC">
        <w:rPr>
          <w:rFonts w:ascii="Inter Tight" w:eastAsia="Times New Roman" w:hAnsi="Inter Tight" w:cs="Inter Tight"/>
          <w:noProof/>
          <w:kern w:val="0"/>
          <w:sz w:val="24"/>
          <w:szCs w:val="24"/>
          <w14:ligatures w14:val="none"/>
        </w:rPr>
        <w:t xml:space="preserve">Si comunica che, </w:t>
      </w:r>
      <w:r w:rsidRPr="00CC3DAC">
        <w:rPr>
          <w:rFonts w:ascii="Inter Tight" w:eastAsia="Times New Roman" w:hAnsi="Inter Tight" w:cs="Inter Tight"/>
          <w:b/>
          <w:bCs/>
          <w:noProof/>
          <w:color w:val="001489"/>
          <w:kern w:val="0"/>
          <w:sz w:val="24"/>
          <w:szCs w:val="24"/>
          <w:u w:val="single"/>
          <w14:ligatures w14:val="none"/>
        </w:rPr>
        <w:t>dal 10 giugno 2026 al 15 luglio 2026</w:t>
      </w:r>
      <w:r w:rsidRPr="00CC3DAC">
        <w:rPr>
          <w:rFonts w:ascii="Inter Tight" w:eastAsia="Times New Roman" w:hAnsi="Inter Tight" w:cs="Inter Tight"/>
          <w:noProof/>
          <w:kern w:val="0"/>
          <w:sz w:val="24"/>
          <w:szCs w:val="24"/>
          <w14:ligatures w14:val="none"/>
        </w:rPr>
        <w:t>, sarà possibile,</w:t>
      </w:r>
      <w:r w:rsidRPr="00CC3DAC">
        <w:rPr>
          <w:rFonts w:ascii="Inter Tight" w:eastAsia="Times New Roman" w:hAnsi="Inter Tight" w:cs="Inter Tight"/>
          <w:b/>
          <w:bCs/>
          <w:noProof/>
          <w:kern w:val="0"/>
          <w:sz w:val="24"/>
          <w:szCs w:val="24"/>
          <w14:ligatures w14:val="none"/>
        </w:rPr>
        <w:t xml:space="preserve"> </w:t>
      </w:r>
      <w:r w:rsidRPr="00CC3DAC">
        <w:rPr>
          <w:rFonts w:ascii="Inter Tight" w:eastAsia="Times New Roman" w:hAnsi="Inter Tight" w:cs="Inter Tight"/>
          <w:noProof/>
          <w:kern w:val="0"/>
          <w:sz w:val="24"/>
          <w:szCs w:val="24"/>
          <w14:ligatures w14:val="none"/>
        </w:rPr>
        <w:t xml:space="preserve">collegandosi al Portale Servizi F.I.G.C. Anagrafe Federale (link </w:t>
      </w:r>
      <w:hyperlink r:id="rId40" w:history="1">
        <w:r w:rsidRPr="00CC3DAC">
          <w:rPr>
            <w:rFonts w:ascii="Inter Tight" w:eastAsia="Times New Roman" w:hAnsi="Inter Tight" w:cs="Inter Tight"/>
            <w:noProof/>
            <w:color w:val="0000FF"/>
            <w:kern w:val="0"/>
            <w:sz w:val="24"/>
            <w:szCs w:val="24"/>
            <w:u w:val="single"/>
            <w14:ligatures w14:val="none"/>
          </w:rPr>
          <w:t>Home - FIGC</w:t>
        </w:r>
      </w:hyperlink>
      <w:r w:rsidRPr="00CC3DAC">
        <w:rPr>
          <w:rFonts w:ascii="Inter Tight" w:eastAsia="Times New Roman" w:hAnsi="Inter Tight" w:cs="Inter Tight"/>
          <w:noProof/>
          <w:kern w:val="0"/>
          <w:sz w:val="24"/>
          <w:szCs w:val="24"/>
          <w14:ligatures w14:val="none"/>
        </w:rPr>
        <w:t xml:space="preserve">), </w:t>
      </w:r>
      <w:r w:rsidRPr="00CC3DAC">
        <w:rPr>
          <w:rFonts w:ascii="Inter Tight" w:eastAsia="Times New Roman" w:hAnsi="Inter Tight" w:cs="Inter Tight"/>
          <w:b/>
          <w:bCs/>
          <w:noProof/>
          <w:kern w:val="0"/>
          <w:sz w:val="24"/>
          <w:szCs w:val="24"/>
          <w14:ligatures w14:val="none"/>
        </w:rPr>
        <w:t xml:space="preserve"> </w:t>
      </w:r>
      <w:r w:rsidRPr="00CC3DAC">
        <w:rPr>
          <w:rFonts w:ascii="Inter Tight" w:eastAsia="Times New Roman" w:hAnsi="Inter Tight" w:cs="Inter Tight"/>
          <w:noProof/>
          <w:kern w:val="0"/>
          <w:sz w:val="24"/>
          <w:szCs w:val="24"/>
          <w14:ligatures w14:val="none"/>
        </w:rPr>
        <w:t xml:space="preserve">presentare le proprie istanze, relative alla stagione sportiva 2026/2027, riguardanti le seguenti operazioni straordinarie: </w:t>
      </w:r>
    </w:p>
    <w:p w14:paraId="5A1C4B56" w14:textId="77777777" w:rsidR="00CC3DAC" w:rsidRPr="00CC3DAC" w:rsidRDefault="00CC3DAC" w:rsidP="00CC3DAC">
      <w:pPr>
        <w:overflowPunct w:val="0"/>
        <w:autoSpaceDE w:val="0"/>
        <w:autoSpaceDN w:val="0"/>
        <w:adjustRightInd w:val="0"/>
        <w:spacing w:after="0" w:line="240" w:lineRule="auto"/>
        <w:ind w:hanging="11"/>
        <w:jc w:val="both"/>
        <w:rPr>
          <w:rFonts w:ascii="Inter Tight" w:eastAsia="Times New Roman" w:hAnsi="Inter Tight" w:cs="Inter Tight"/>
          <w:noProof/>
          <w:kern w:val="0"/>
          <w:sz w:val="24"/>
          <w:szCs w:val="24"/>
          <w14:ligatures w14:val="none"/>
        </w:rPr>
      </w:pPr>
    </w:p>
    <w:p w14:paraId="0A82F86A" w14:textId="77777777" w:rsidR="00CC3DAC" w:rsidRPr="00CC3DAC" w:rsidRDefault="00CC3DAC">
      <w:pPr>
        <w:numPr>
          <w:ilvl w:val="0"/>
          <w:numId w:val="11"/>
        </w:numPr>
        <w:overflowPunct w:val="0"/>
        <w:autoSpaceDE w:val="0"/>
        <w:autoSpaceDN w:val="0"/>
        <w:adjustRightInd w:val="0"/>
        <w:spacing w:after="0" w:line="240" w:lineRule="auto"/>
        <w:contextualSpacing/>
        <w:jc w:val="both"/>
        <w:rPr>
          <w:rFonts w:ascii="Inter Tight" w:eastAsia="Times New Roman" w:hAnsi="Inter Tight" w:cs="Inter Tight"/>
          <w:b/>
          <w:bCs/>
          <w:noProof/>
          <w:color w:val="001489"/>
          <w:kern w:val="0"/>
          <w:sz w:val="24"/>
          <w:szCs w:val="24"/>
          <w14:ligatures w14:val="none"/>
        </w:rPr>
      </w:pPr>
      <w:r w:rsidRPr="00CC3DAC">
        <w:rPr>
          <w:rFonts w:ascii="Inter Tight" w:eastAsia="Times New Roman" w:hAnsi="Inter Tight" w:cs="Inter Tight"/>
          <w:b/>
          <w:bCs/>
          <w:noProof/>
          <w:color w:val="001489"/>
          <w:kern w:val="0"/>
          <w:sz w:val="24"/>
          <w:szCs w:val="24"/>
          <w14:ligatures w14:val="none"/>
        </w:rPr>
        <w:t>MUTAMENTO DENOMINAZIONE SOCIALE</w:t>
      </w:r>
    </w:p>
    <w:p w14:paraId="5D80A9A3" w14:textId="77777777" w:rsidR="00CC3DAC" w:rsidRPr="00CC3DAC" w:rsidRDefault="00CC3DAC">
      <w:pPr>
        <w:numPr>
          <w:ilvl w:val="0"/>
          <w:numId w:val="11"/>
        </w:numPr>
        <w:overflowPunct w:val="0"/>
        <w:autoSpaceDE w:val="0"/>
        <w:autoSpaceDN w:val="0"/>
        <w:adjustRightInd w:val="0"/>
        <w:spacing w:after="0" w:line="240" w:lineRule="auto"/>
        <w:contextualSpacing/>
        <w:jc w:val="both"/>
        <w:rPr>
          <w:rFonts w:ascii="Inter Tight" w:eastAsia="Times New Roman" w:hAnsi="Inter Tight" w:cs="Inter Tight"/>
          <w:b/>
          <w:bCs/>
          <w:noProof/>
          <w:color w:val="001489"/>
          <w:kern w:val="0"/>
          <w:sz w:val="24"/>
          <w:szCs w:val="24"/>
          <w14:ligatures w14:val="none"/>
        </w:rPr>
      </w:pPr>
      <w:r w:rsidRPr="00CC3DAC">
        <w:rPr>
          <w:rFonts w:ascii="Inter Tight" w:eastAsia="Times New Roman" w:hAnsi="Inter Tight" w:cs="Inter Tight"/>
          <w:b/>
          <w:bCs/>
          <w:noProof/>
          <w:color w:val="001489"/>
          <w:kern w:val="0"/>
          <w:sz w:val="24"/>
          <w:szCs w:val="24"/>
          <w14:ligatures w14:val="none"/>
        </w:rPr>
        <w:t>MUTAMENTO SEDE SOCIALE</w:t>
      </w:r>
    </w:p>
    <w:p w14:paraId="2BF8B5B9" w14:textId="77777777" w:rsidR="00CC3DAC" w:rsidRPr="00CC3DAC" w:rsidRDefault="00CC3DAC">
      <w:pPr>
        <w:numPr>
          <w:ilvl w:val="0"/>
          <w:numId w:val="11"/>
        </w:numPr>
        <w:overflowPunct w:val="0"/>
        <w:autoSpaceDE w:val="0"/>
        <w:autoSpaceDN w:val="0"/>
        <w:adjustRightInd w:val="0"/>
        <w:spacing w:after="0" w:line="240" w:lineRule="auto"/>
        <w:contextualSpacing/>
        <w:jc w:val="both"/>
        <w:rPr>
          <w:rFonts w:ascii="Inter Tight" w:eastAsia="Times New Roman" w:hAnsi="Inter Tight" w:cs="Inter Tight"/>
          <w:b/>
          <w:bCs/>
          <w:noProof/>
          <w:color w:val="001489"/>
          <w:kern w:val="0"/>
          <w:sz w:val="24"/>
          <w:szCs w:val="24"/>
          <w14:ligatures w14:val="none"/>
        </w:rPr>
      </w:pPr>
      <w:r w:rsidRPr="00CC3DAC">
        <w:rPr>
          <w:rFonts w:ascii="Inter Tight" w:eastAsia="Times New Roman" w:hAnsi="Inter Tight" w:cs="Inter Tight"/>
          <w:b/>
          <w:bCs/>
          <w:noProof/>
          <w:color w:val="001489"/>
          <w:kern w:val="0"/>
          <w:sz w:val="24"/>
          <w:szCs w:val="24"/>
          <w14:ligatures w14:val="none"/>
        </w:rPr>
        <w:t>MUTAMENTO DENOMINAZIONE SOCIALE E SEDE SOCIALE</w:t>
      </w:r>
    </w:p>
    <w:p w14:paraId="7F603612" w14:textId="77777777" w:rsidR="00CC3DAC" w:rsidRPr="00CC3DAC" w:rsidRDefault="00CC3DAC">
      <w:pPr>
        <w:numPr>
          <w:ilvl w:val="0"/>
          <w:numId w:val="11"/>
        </w:numPr>
        <w:overflowPunct w:val="0"/>
        <w:autoSpaceDE w:val="0"/>
        <w:autoSpaceDN w:val="0"/>
        <w:adjustRightInd w:val="0"/>
        <w:spacing w:after="0" w:line="240" w:lineRule="auto"/>
        <w:contextualSpacing/>
        <w:jc w:val="both"/>
        <w:rPr>
          <w:rFonts w:ascii="Inter Tight" w:eastAsia="Times New Roman" w:hAnsi="Inter Tight" w:cs="Inter Tight"/>
          <w:b/>
          <w:bCs/>
          <w:noProof/>
          <w:color w:val="001489"/>
          <w:kern w:val="0"/>
          <w:sz w:val="24"/>
          <w:szCs w:val="24"/>
          <w14:ligatures w14:val="none"/>
        </w:rPr>
      </w:pPr>
      <w:r w:rsidRPr="00CC3DAC">
        <w:rPr>
          <w:rFonts w:ascii="Inter Tight" w:eastAsia="Times New Roman" w:hAnsi="Inter Tight" w:cs="Inter Tight"/>
          <w:b/>
          <w:bCs/>
          <w:noProof/>
          <w:color w:val="001489"/>
          <w:kern w:val="0"/>
          <w:sz w:val="24"/>
          <w:szCs w:val="24"/>
          <w14:ligatures w14:val="none"/>
        </w:rPr>
        <w:t>FUSIONI</w:t>
      </w:r>
    </w:p>
    <w:p w14:paraId="290755C3" w14:textId="77777777" w:rsidR="00CC3DAC" w:rsidRPr="00CC3DAC" w:rsidRDefault="00CC3DAC">
      <w:pPr>
        <w:numPr>
          <w:ilvl w:val="0"/>
          <w:numId w:val="11"/>
        </w:numPr>
        <w:overflowPunct w:val="0"/>
        <w:autoSpaceDE w:val="0"/>
        <w:autoSpaceDN w:val="0"/>
        <w:adjustRightInd w:val="0"/>
        <w:spacing w:after="0" w:line="240" w:lineRule="auto"/>
        <w:contextualSpacing/>
        <w:jc w:val="both"/>
        <w:rPr>
          <w:rFonts w:ascii="Inter Tight" w:eastAsia="Times New Roman" w:hAnsi="Inter Tight" w:cs="Inter Tight"/>
          <w:b/>
          <w:bCs/>
          <w:noProof/>
          <w:color w:val="001489"/>
          <w:kern w:val="0"/>
          <w:sz w:val="24"/>
          <w:szCs w:val="24"/>
          <w14:ligatures w14:val="none"/>
        </w:rPr>
      </w:pPr>
      <w:r w:rsidRPr="00CC3DAC">
        <w:rPr>
          <w:rFonts w:ascii="Inter Tight" w:eastAsia="Times New Roman" w:hAnsi="Inter Tight" w:cs="Inter Tight"/>
          <w:b/>
          <w:bCs/>
          <w:noProof/>
          <w:color w:val="001489"/>
          <w:kern w:val="0"/>
          <w:sz w:val="24"/>
          <w:szCs w:val="24"/>
          <w14:ligatures w14:val="none"/>
        </w:rPr>
        <w:t xml:space="preserve">SCISSIONI </w:t>
      </w:r>
    </w:p>
    <w:p w14:paraId="1971F22F" w14:textId="77777777" w:rsidR="00CC3DAC" w:rsidRPr="00CC3DAC" w:rsidRDefault="00CC3DAC">
      <w:pPr>
        <w:numPr>
          <w:ilvl w:val="0"/>
          <w:numId w:val="11"/>
        </w:numPr>
        <w:overflowPunct w:val="0"/>
        <w:autoSpaceDE w:val="0"/>
        <w:autoSpaceDN w:val="0"/>
        <w:adjustRightInd w:val="0"/>
        <w:spacing w:after="0" w:line="240" w:lineRule="auto"/>
        <w:contextualSpacing/>
        <w:jc w:val="both"/>
        <w:rPr>
          <w:rFonts w:ascii="Inter Tight" w:eastAsia="Times New Roman" w:hAnsi="Inter Tight" w:cs="Inter Tight"/>
          <w:b/>
          <w:bCs/>
          <w:noProof/>
          <w:color w:val="001489"/>
          <w:kern w:val="0"/>
          <w:sz w:val="24"/>
          <w:szCs w:val="24"/>
          <w14:ligatures w14:val="none"/>
        </w:rPr>
      </w:pPr>
      <w:r w:rsidRPr="00CC3DAC">
        <w:rPr>
          <w:rFonts w:ascii="Inter Tight" w:eastAsia="Times New Roman" w:hAnsi="Inter Tight" w:cs="Inter Tight"/>
          <w:b/>
          <w:bCs/>
          <w:noProof/>
          <w:color w:val="001489"/>
          <w:kern w:val="0"/>
          <w:sz w:val="24"/>
          <w:szCs w:val="24"/>
          <w14:ligatures w14:val="none"/>
        </w:rPr>
        <w:t>CONFERIMENTO D’AZIENZA</w:t>
      </w:r>
    </w:p>
    <w:p w14:paraId="4364AE78" w14:textId="77777777" w:rsidR="00CC3DAC" w:rsidRPr="00CC3DAC" w:rsidRDefault="00CC3DAC" w:rsidP="00CC3DAC">
      <w:pPr>
        <w:overflowPunct w:val="0"/>
        <w:autoSpaceDE w:val="0"/>
        <w:autoSpaceDN w:val="0"/>
        <w:adjustRightInd w:val="0"/>
        <w:spacing w:after="0" w:line="240" w:lineRule="auto"/>
        <w:ind w:left="709"/>
        <w:contextualSpacing/>
        <w:jc w:val="both"/>
        <w:rPr>
          <w:rFonts w:ascii="Inter Tight" w:eastAsia="Times New Roman" w:hAnsi="Inter Tight" w:cs="Inter Tight"/>
          <w:b/>
          <w:bCs/>
          <w:noProof/>
          <w:color w:val="001489"/>
          <w:kern w:val="0"/>
          <w:sz w:val="24"/>
          <w:szCs w:val="24"/>
          <w14:ligatures w14:val="none"/>
        </w:rPr>
      </w:pPr>
    </w:p>
    <w:p w14:paraId="088610AE" w14:textId="77777777" w:rsidR="00CC3DAC" w:rsidRPr="00CC3DAC" w:rsidRDefault="00CC3DAC" w:rsidP="00CC3DAC">
      <w:pPr>
        <w:overflowPunct w:val="0"/>
        <w:autoSpaceDE w:val="0"/>
        <w:autoSpaceDN w:val="0"/>
        <w:adjustRightInd w:val="0"/>
        <w:spacing w:after="0" w:line="240" w:lineRule="auto"/>
        <w:ind w:hanging="11"/>
        <w:jc w:val="both"/>
        <w:rPr>
          <w:rFonts w:ascii="Inter Tight" w:eastAsia="Times New Roman" w:hAnsi="Inter Tight" w:cs="Inter Tight"/>
          <w:b/>
          <w:bCs/>
          <w:noProof/>
          <w:kern w:val="0"/>
          <w:sz w:val="24"/>
          <w:szCs w:val="24"/>
          <w14:ligatures w14:val="none"/>
        </w:rPr>
      </w:pPr>
      <w:r w:rsidRPr="00CC3DAC">
        <w:rPr>
          <w:rFonts w:ascii="Inter Tight" w:eastAsia="Times New Roman" w:hAnsi="Inter Tight" w:cs="Inter Tight"/>
          <w:noProof/>
          <w:kern w:val="0"/>
          <w:sz w:val="24"/>
          <w:szCs w:val="24"/>
          <w14:ligatures w14:val="none"/>
        </w:rPr>
        <w:t xml:space="preserve">Per le operazioni di  </w:t>
      </w:r>
      <w:r w:rsidRPr="00CC3DAC">
        <w:rPr>
          <w:rFonts w:ascii="Inter Tight" w:eastAsia="Times New Roman" w:hAnsi="Inter Tight" w:cs="Inter Tight"/>
          <w:b/>
          <w:bCs/>
          <w:noProof/>
          <w:color w:val="001489"/>
          <w:kern w:val="0"/>
          <w:sz w:val="24"/>
          <w:szCs w:val="24"/>
          <w14:ligatures w14:val="none"/>
        </w:rPr>
        <w:t xml:space="preserve">MUTAMENTO DENOMINAZIONE SOCIALE, MUTAMENTO SEDE SOCIALE, MUTAMENTO DENOMINAZIONE E SEDE SOCIALE </w:t>
      </w:r>
      <w:r w:rsidRPr="00CC3DAC">
        <w:rPr>
          <w:rFonts w:ascii="Inter Tight" w:eastAsia="Times New Roman" w:hAnsi="Inter Tight" w:cs="Inter Tight"/>
          <w:noProof/>
          <w:kern w:val="0"/>
          <w:sz w:val="24"/>
          <w:szCs w:val="24"/>
          <w14:ligatures w14:val="none"/>
        </w:rPr>
        <w:t xml:space="preserve">vi invitamo a consultare il modello di Statuto presente nel nostro sito istituzionale (link </w:t>
      </w:r>
      <w:hyperlink r:id="rId41" w:history="1">
        <w:r w:rsidRPr="00CC3DAC">
          <w:rPr>
            <w:rFonts w:ascii="Inter Tight" w:eastAsia="Times New Roman" w:hAnsi="Inter Tight" w:cs="Inter Tight"/>
            <w:noProof/>
            <w:color w:val="0000FF"/>
            <w:kern w:val="0"/>
            <w:sz w:val="24"/>
            <w:szCs w:val="24"/>
            <w:u w:val="single"/>
            <w14:ligatures w14:val="none"/>
          </w:rPr>
          <w:t>Comitato Sicilia | LND Sicilia</w:t>
        </w:r>
      </w:hyperlink>
      <w:r w:rsidRPr="00CC3DAC">
        <w:rPr>
          <w:rFonts w:ascii="Inter Tight" w:eastAsia="Times New Roman" w:hAnsi="Inter Tight" w:cs="Inter Tight"/>
          <w:noProof/>
          <w:kern w:val="0"/>
          <w:sz w:val="24"/>
          <w:szCs w:val="24"/>
          <w14:ligatures w14:val="none"/>
        </w:rPr>
        <w:t>), nella sezione “</w:t>
      </w:r>
      <w:r w:rsidRPr="00CC3DAC">
        <w:rPr>
          <w:rFonts w:ascii="Inter Tight" w:eastAsia="Times New Roman" w:hAnsi="Inter Tight" w:cs="Inter Tight"/>
          <w:b/>
          <w:bCs/>
          <w:noProof/>
          <w:color w:val="001489"/>
          <w:kern w:val="0"/>
          <w:sz w:val="24"/>
          <w:szCs w:val="24"/>
          <w14:ligatures w14:val="none"/>
        </w:rPr>
        <w:t>Modulistica</w:t>
      </w:r>
      <w:r w:rsidRPr="00CC3DAC">
        <w:rPr>
          <w:rFonts w:ascii="Inter Tight" w:eastAsia="Times New Roman" w:hAnsi="Inter Tight" w:cs="Inter Tight"/>
          <w:b/>
          <w:bCs/>
          <w:noProof/>
          <w:kern w:val="0"/>
          <w:sz w:val="24"/>
          <w:szCs w:val="24"/>
          <w14:ligatures w14:val="none"/>
        </w:rPr>
        <w:t>”.</w:t>
      </w:r>
    </w:p>
    <w:p w14:paraId="1A3AA9F2" w14:textId="77777777" w:rsidR="00CC3DAC" w:rsidRPr="00CC3DAC" w:rsidRDefault="00CC3DAC" w:rsidP="00CC3DAC">
      <w:pPr>
        <w:overflowPunct w:val="0"/>
        <w:autoSpaceDE w:val="0"/>
        <w:autoSpaceDN w:val="0"/>
        <w:adjustRightInd w:val="0"/>
        <w:spacing w:after="0" w:line="240" w:lineRule="auto"/>
        <w:ind w:hanging="11"/>
        <w:jc w:val="both"/>
        <w:rPr>
          <w:rFonts w:ascii="Inter Tight" w:eastAsia="Times New Roman" w:hAnsi="Inter Tight" w:cs="Inter Tight"/>
          <w:noProof/>
          <w:color w:val="001489"/>
          <w:kern w:val="0"/>
          <w:sz w:val="24"/>
          <w:szCs w:val="24"/>
          <w14:ligatures w14:val="none"/>
        </w:rPr>
      </w:pPr>
      <w:r w:rsidRPr="00CC3DAC">
        <w:rPr>
          <w:rFonts w:ascii="Inter Tight" w:eastAsia="Times New Roman" w:hAnsi="Inter Tight" w:cs="Inter Tight"/>
          <w:noProof/>
          <w:kern w:val="0"/>
          <w:sz w:val="24"/>
          <w:szCs w:val="24"/>
          <w14:ligatures w14:val="none"/>
        </w:rPr>
        <w:lastRenderedPageBreak/>
        <w:t xml:space="preserve">La pratica di </w:t>
      </w:r>
      <w:r w:rsidRPr="00CC3DAC">
        <w:rPr>
          <w:rFonts w:ascii="Inter Tight" w:eastAsia="Times New Roman" w:hAnsi="Inter Tight" w:cs="Inter Tight"/>
          <w:b/>
          <w:bCs/>
          <w:noProof/>
          <w:color w:val="001489"/>
          <w:kern w:val="0"/>
          <w:sz w:val="24"/>
          <w:szCs w:val="24"/>
          <w14:ligatures w14:val="none"/>
        </w:rPr>
        <w:t>SCISSIONE</w:t>
      </w:r>
      <w:r w:rsidRPr="00CC3DAC">
        <w:rPr>
          <w:rFonts w:ascii="Inter Tight" w:eastAsia="Times New Roman" w:hAnsi="Inter Tight" w:cs="Inter Tight"/>
          <w:noProof/>
          <w:kern w:val="0"/>
          <w:sz w:val="24"/>
          <w:szCs w:val="24"/>
          <w14:ligatures w14:val="none"/>
        </w:rPr>
        <w:t xml:space="preserve">, nel Portale Anagrafe Federale,  deve essere sempre  inserita dalla società che si scinde e in caso di beneficiaria  di nuova costituzione, </w:t>
      </w:r>
      <w:r w:rsidRPr="00CC3DAC">
        <w:rPr>
          <w:rFonts w:ascii="Inter Tight" w:eastAsia="Times New Roman" w:hAnsi="Inter Tight" w:cs="Inter Tight"/>
          <w:b/>
          <w:bCs/>
          <w:noProof/>
          <w:color w:val="001489"/>
          <w:kern w:val="0"/>
          <w:sz w:val="24"/>
          <w:szCs w:val="24"/>
          <w14:ligatures w14:val="none"/>
        </w:rPr>
        <w:t>la stessa dovrà provvedere preventivamente ad effettuare l’affiliazione.</w:t>
      </w:r>
    </w:p>
    <w:p w14:paraId="57966E5F" w14:textId="77777777" w:rsidR="00CC3DAC" w:rsidRPr="00CC3DAC" w:rsidRDefault="00CC3DAC" w:rsidP="00CC3DAC">
      <w:pPr>
        <w:overflowPunct w:val="0"/>
        <w:autoSpaceDE w:val="0"/>
        <w:autoSpaceDN w:val="0"/>
        <w:adjustRightInd w:val="0"/>
        <w:spacing w:after="0" w:line="240" w:lineRule="auto"/>
        <w:ind w:hanging="11"/>
        <w:jc w:val="both"/>
        <w:rPr>
          <w:rFonts w:ascii="Inter Tight" w:eastAsia="Times New Roman" w:hAnsi="Inter Tight" w:cs="Inter Tight"/>
          <w:b/>
          <w:bCs/>
          <w:noProof/>
          <w:kern w:val="0"/>
          <w:sz w:val="24"/>
          <w:szCs w:val="24"/>
          <w14:ligatures w14:val="none"/>
        </w:rPr>
      </w:pPr>
      <w:r w:rsidRPr="00CC3DAC">
        <w:rPr>
          <w:rFonts w:ascii="Inter Tight" w:eastAsia="Times New Roman" w:hAnsi="Inter Tight" w:cs="Inter Tight"/>
          <w:noProof/>
          <w:kern w:val="0"/>
          <w:sz w:val="24"/>
          <w:szCs w:val="24"/>
          <w14:ligatures w14:val="none"/>
        </w:rPr>
        <w:t xml:space="preserve">La pratica di </w:t>
      </w:r>
      <w:r w:rsidRPr="00CC3DAC">
        <w:rPr>
          <w:rFonts w:ascii="Inter Tight" w:eastAsia="Times New Roman" w:hAnsi="Inter Tight" w:cs="Inter Tight"/>
          <w:b/>
          <w:bCs/>
          <w:noProof/>
          <w:color w:val="001489"/>
          <w:kern w:val="0"/>
          <w:sz w:val="24"/>
          <w:szCs w:val="24"/>
          <w14:ligatures w14:val="none"/>
        </w:rPr>
        <w:t>FUSIONE</w:t>
      </w:r>
      <w:r w:rsidRPr="00CC3DAC">
        <w:rPr>
          <w:rFonts w:ascii="Inter Tight" w:eastAsia="Times New Roman" w:hAnsi="Inter Tight" w:cs="Inter Tight"/>
          <w:noProof/>
          <w:kern w:val="0"/>
          <w:sz w:val="24"/>
          <w:szCs w:val="24"/>
          <w14:ligatures w14:val="none"/>
        </w:rPr>
        <w:t xml:space="preserve"> deve essere inserita dalla società che prosegue l’attività sportiva in caso di fusione per incorporazione; mentre, in caso di fusione in senso stretto, ovvero con la costituzione di una nuova società, </w:t>
      </w:r>
      <w:r w:rsidRPr="00CC3DAC">
        <w:rPr>
          <w:rFonts w:ascii="Inter Tight" w:eastAsia="Times New Roman" w:hAnsi="Inter Tight" w:cs="Inter Tight"/>
          <w:b/>
          <w:bCs/>
          <w:noProof/>
          <w:color w:val="001489"/>
          <w:kern w:val="0"/>
          <w:sz w:val="24"/>
          <w:szCs w:val="24"/>
          <w14:ligatures w14:val="none"/>
        </w:rPr>
        <w:t>la stessa dovrà provvedere preventivamente ad effettuare l’affiliazione</w:t>
      </w:r>
      <w:r w:rsidRPr="00CC3DAC">
        <w:rPr>
          <w:rFonts w:ascii="Inter Tight" w:eastAsia="Times New Roman" w:hAnsi="Inter Tight" w:cs="Inter Tight"/>
          <w:b/>
          <w:bCs/>
          <w:noProof/>
          <w:kern w:val="0"/>
          <w:sz w:val="24"/>
          <w:szCs w:val="24"/>
          <w14:ligatures w14:val="none"/>
        </w:rPr>
        <w:t>.</w:t>
      </w:r>
    </w:p>
    <w:p w14:paraId="61B83126" w14:textId="77777777" w:rsidR="00CC3DAC" w:rsidRPr="00CC3DAC" w:rsidRDefault="00CC3DAC" w:rsidP="00CC3DAC">
      <w:pPr>
        <w:overflowPunct w:val="0"/>
        <w:autoSpaceDE w:val="0"/>
        <w:autoSpaceDN w:val="0"/>
        <w:adjustRightInd w:val="0"/>
        <w:spacing w:after="0" w:line="240" w:lineRule="auto"/>
        <w:ind w:hanging="11"/>
        <w:textAlignment w:val="baseline"/>
        <w:rPr>
          <w:rFonts w:ascii="Inter Tight" w:eastAsia="Times New Roman" w:hAnsi="Inter Tight" w:cs="Inter Tight"/>
          <w:b/>
          <w:bCs/>
          <w:noProof/>
          <w:color w:val="001489"/>
          <w:kern w:val="0"/>
          <w:sz w:val="24"/>
          <w:szCs w:val="24"/>
          <w:u w:val="single"/>
          <w:lang w:eastAsia="it-IT"/>
          <w14:ligatures w14:val="none"/>
        </w:rPr>
      </w:pPr>
    </w:p>
    <w:p w14:paraId="72425A37" w14:textId="77777777" w:rsidR="00CC3DAC" w:rsidRPr="00CC3DAC" w:rsidRDefault="00CC3DAC" w:rsidP="00CC3DAC">
      <w:pPr>
        <w:overflowPunct w:val="0"/>
        <w:autoSpaceDE w:val="0"/>
        <w:autoSpaceDN w:val="0"/>
        <w:adjustRightInd w:val="0"/>
        <w:spacing w:after="0" w:line="240" w:lineRule="auto"/>
        <w:ind w:hanging="11"/>
        <w:textAlignment w:val="baseline"/>
        <w:rPr>
          <w:rFonts w:ascii="Inter Tight" w:eastAsia="Times New Roman" w:hAnsi="Inter Tight" w:cs="Inter Tight"/>
          <w:b/>
          <w:bCs/>
          <w:noProof/>
          <w:color w:val="001489"/>
          <w:kern w:val="0"/>
          <w:sz w:val="32"/>
          <w:szCs w:val="32"/>
          <w:u w:val="single"/>
          <w:lang w:eastAsia="it-IT"/>
          <w14:ligatures w14:val="none"/>
        </w:rPr>
      </w:pPr>
      <w:r w:rsidRPr="00CC3DAC">
        <w:rPr>
          <w:rFonts w:ascii="Inter Tight" w:eastAsia="Times New Roman" w:hAnsi="Inter Tight" w:cs="Inter Tight"/>
          <w:b/>
          <w:bCs/>
          <w:noProof/>
          <w:color w:val="001489"/>
          <w:kern w:val="0"/>
          <w:sz w:val="32"/>
          <w:szCs w:val="32"/>
          <w:u w:val="single"/>
          <w:lang w:eastAsia="it-IT"/>
          <w14:ligatures w14:val="none"/>
        </w:rPr>
        <w:t>AFFILIAZIONI</w:t>
      </w:r>
    </w:p>
    <w:p w14:paraId="768BE0E5"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noProof/>
          <w:kern w:val="0"/>
          <w:sz w:val="24"/>
          <w:szCs w:val="24"/>
          <w:lang w:eastAsia="it-IT"/>
          <w14:ligatures w14:val="none"/>
        </w:rPr>
      </w:pPr>
      <w:r w:rsidRPr="00CC3DAC">
        <w:rPr>
          <w:rFonts w:ascii="Inter Tight" w:eastAsia="Times New Roman" w:hAnsi="Inter Tight" w:cs="Inter Tight"/>
          <w:noProof/>
          <w:kern w:val="0"/>
          <w:sz w:val="24"/>
          <w:szCs w:val="24"/>
          <w:lang w:eastAsia="it-IT"/>
          <w14:ligatures w14:val="none"/>
        </w:rPr>
        <w:t xml:space="preserve">Le affiliazioni, per la nuova stagione sportiva 2026/2027,  possono  già essere immesse nel  Portale Servizi F.I.G.C. Anagrafe Federale al link </w:t>
      </w:r>
      <w:hyperlink r:id="rId42" w:history="1">
        <w:r w:rsidRPr="00CC3DAC">
          <w:rPr>
            <w:rFonts w:ascii="Inter Tight" w:eastAsia="Calibri" w:hAnsi="Inter Tight" w:cs="Inter Tight"/>
            <w:noProof/>
            <w:color w:val="0000FF"/>
            <w:kern w:val="0"/>
            <w:sz w:val="24"/>
            <w:szCs w:val="24"/>
            <w:u w:val="single"/>
            <w:lang w:eastAsia="it-IT"/>
            <w14:ligatures w14:val="none"/>
          </w:rPr>
          <w:t>Home - FIGC</w:t>
        </w:r>
      </w:hyperlink>
      <w:r w:rsidRPr="00CC3DAC">
        <w:rPr>
          <w:rFonts w:ascii="Inter Tight" w:eastAsia="Times New Roman" w:hAnsi="Inter Tight" w:cs="Inter Tight"/>
          <w:b/>
          <w:bCs/>
          <w:noProof/>
          <w:kern w:val="0"/>
          <w:sz w:val="24"/>
          <w:szCs w:val="24"/>
          <w:lang w:eastAsia="it-IT"/>
          <w14:ligatures w14:val="none"/>
        </w:rPr>
        <w:t>.</w:t>
      </w:r>
    </w:p>
    <w:p w14:paraId="6F3FA733"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noProof/>
          <w:kern w:val="0"/>
          <w:sz w:val="24"/>
          <w:szCs w:val="24"/>
          <w:lang w:eastAsia="it-IT"/>
          <w14:ligatures w14:val="none"/>
        </w:rPr>
      </w:pPr>
      <w:r w:rsidRPr="00CC3DAC">
        <w:rPr>
          <w:rFonts w:ascii="Inter Tight" w:eastAsia="Times New Roman" w:hAnsi="Inter Tight" w:cs="Inter Tight"/>
          <w:noProof/>
          <w:kern w:val="0"/>
          <w:sz w:val="24"/>
          <w:szCs w:val="24"/>
          <w:lang w:eastAsia="it-IT"/>
          <w14:ligatures w14:val="none"/>
        </w:rPr>
        <w:t xml:space="preserve">Si raccomanda di utilizzare l’Atto Costitutivo e lo Statuto presenti, nella sezione </w:t>
      </w:r>
      <w:r w:rsidRPr="00CC3DAC">
        <w:rPr>
          <w:rFonts w:ascii="Inter Tight" w:eastAsia="Times New Roman" w:hAnsi="Inter Tight" w:cs="Inter Tight"/>
          <w:b/>
          <w:bCs/>
          <w:noProof/>
          <w:kern w:val="0"/>
          <w:sz w:val="24"/>
          <w:szCs w:val="24"/>
          <w:lang w:eastAsia="it-IT"/>
          <w14:ligatures w14:val="none"/>
        </w:rPr>
        <w:t xml:space="preserve">Modulistica, </w:t>
      </w:r>
      <w:r w:rsidRPr="00CC3DAC">
        <w:rPr>
          <w:rFonts w:ascii="Inter Tight" w:eastAsia="Times New Roman" w:hAnsi="Inter Tight" w:cs="Inter Tight"/>
          <w:noProof/>
          <w:kern w:val="0"/>
          <w:sz w:val="24"/>
          <w:szCs w:val="24"/>
          <w:lang w:eastAsia="it-IT"/>
          <w14:ligatures w14:val="none"/>
        </w:rPr>
        <w:t xml:space="preserve"> sul nostro sito istituzionale al link </w:t>
      </w:r>
      <w:hyperlink r:id="rId43" w:history="1">
        <w:r w:rsidRPr="00CC3DAC">
          <w:rPr>
            <w:rFonts w:ascii="Inter Tight" w:eastAsia="Calibri" w:hAnsi="Inter Tight" w:cs="Inter Tight"/>
            <w:noProof/>
            <w:color w:val="0000FF"/>
            <w:kern w:val="0"/>
            <w:sz w:val="24"/>
            <w:szCs w:val="24"/>
            <w:u w:val="single"/>
            <w:lang w:eastAsia="it-IT"/>
            <w14:ligatures w14:val="none"/>
          </w:rPr>
          <w:t>Comitato Sicilia | LND Sicilia</w:t>
        </w:r>
      </w:hyperlink>
      <w:r w:rsidRPr="00CC3DAC">
        <w:rPr>
          <w:rFonts w:ascii="Inter Tight" w:eastAsia="Times New Roman" w:hAnsi="Inter Tight" w:cs="Inter Tight"/>
          <w:noProof/>
          <w:kern w:val="0"/>
          <w:sz w:val="24"/>
          <w:szCs w:val="24"/>
          <w:lang w:eastAsia="it-IT"/>
          <w14:ligatures w14:val="none"/>
        </w:rPr>
        <w:t>.</w:t>
      </w:r>
    </w:p>
    <w:p w14:paraId="77FE5306"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b/>
          <w:bCs/>
          <w:noProof/>
          <w:kern w:val="0"/>
          <w:sz w:val="24"/>
          <w:szCs w:val="24"/>
          <w:lang w:eastAsia="it-IT"/>
          <w14:ligatures w14:val="none"/>
        </w:rPr>
      </w:pPr>
    </w:p>
    <w:p w14:paraId="72C404FD"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b/>
          <w:bCs/>
          <w:noProof/>
          <w:color w:val="001489"/>
          <w:kern w:val="0"/>
          <w:sz w:val="24"/>
          <w:szCs w:val="24"/>
          <w:u w:val="single"/>
          <w:lang w:eastAsia="it-IT"/>
          <w14:ligatures w14:val="none"/>
        </w:rPr>
      </w:pPr>
      <w:r w:rsidRPr="00CC3DAC">
        <w:rPr>
          <w:rFonts w:ascii="Inter Tight" w:eastAsia="Times New Roman" w:hAnsi="Inter Tight" w:cs="Inter Tight"/>
          <w:b/>
          <w:bCs/>
          <w:noProof/>
          <w:color w:val="001489"/>
          <w:kern w:val="0"/>
          <w:sz w:val="24"/>
          <w:szCs w:val="24"/>
          <w:u w:val="single"/>
          <w:lang w:eastAsia="it-IT"/>
          <w14:ligatures w14:val="none"/>
        </w:rPr>
        <w:t>ADEGUAMENTO STATUTO e ISCRIZIONE AL REGISTRO NAZIONALE DELLE ATTIVITA’ SPORTIVE DILETTANTISTICHE</w:t>
      </w:r>
    </w:p>
    <w:p w14:paraId="650048D5"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noProof/>
          <w:kern w:val="0"/>
          <w:sz w:val="24"/>
          <w:szCs w:val="24"/>
          <w:lang w:eastAsia="it-IT"/>
          <w14:ligatures w14:val="none"/>
        </w:rPr>
      </w:pPr>
      <w:r w:rsidRPr="00CC3DAC">
        <w:rPr>
          <w:rFonts w:ascii="Inter Tight" w:eastAsia="Times New Roman" w:hAnsi="Inter Tight" w:cs="Inter Tight"/>
          <w:noProof/>
          <w:kern w:val="0"/>
          <w:sz w:val="24"/>
          <w:szCs w:val="24"/>
          <w:lang w:eastAsia="it-IT"/>
          <w14:ligatures w14:val="none"/>
        </w:rPr>
        <w:t>Si rammenta che l’iscrizione al Registro Nazionale delle attività sportive dilettantistiche è subordinata all’adeguamento dello statuto al Decreto Legislativo 28 Febbraio 2021 n.36 ed alle ultime comunicazioni intervenute con la Circolare L.N.D. n. 56 del 7 Aprile 2025.</w:t>
      </w:r>
    </w:p>
    <w:p w14:paraId="56F6F502"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noProof/>
          <w:kern w:val="0"/>
          <w:sz w:val="24"/>
          <w:szCs w:val="24"/>
          <w:lang w:eastAsia="it-IT"/>
          <w14:ligatures w14:val="none"/>
        </w:rPr>
      </w:pPr>
      <w:r w:rsidRPr="00CC3DAC">
        <w:rPr>
          <w:rFonts w:ascii="Inter Tight" w:eastAsia="Times New Roman" w:hAnsi="Inter Tight" w:cs="Inter Tight"/>
          <w:noProof/>
          <w:kern w:val="0"/>
          <w:sz w:val="24"/>
          <w:szCs w:val="24"/>
          <w:lang w:eastAsia="it-IT"/>
          <w14:ligatures w14:val="none"/>
        </w:rPr>
        <w:t xml:space="preserve">Le società interessate possono trovare il facsimile di verbale e di statuto sul nostro sito Web sicilia.lnd.it al Link </w:t>
      </w:r>
      <w:hyperlink r:id="rId44" w:history="1">
        <w:r w:rsidRPr="00CC3DAC">
          <w:rPr>
            <w:rFonts w:ascii="Inter Tight" w:eastAsia="Times New Roman" w:hAnsi="Inter Tight" w:cs="Inter Tight"/>
            <w:noProof/>
            <w:color w:val="0000FF"/>
            <w:kern w:val="0"/>
            <w:sz w:val="24"/>
            <w:szCs w:val="24"/>
            <w:u w:val="single"/>
            <w:lang w:eastAsia="it-IT"/>
            <w14:ligatures w14:val="none"/>
          </w:rPr>
          <w:t>Modulistica | LND Sicilia</w:t>
        </w:r>
      </w:hyperlink>
      <w:r w:rsidRPr="00CC3DAC">
        <w:rPr>
          <w:rFonts w:ascii="Inter Tight" w:eastAsia="Times New Roman" w:hAnsi="Inter Tight" w:cs="Inter Tight"/>
          <w:noProof/>
          <w:kern w:val="0"/>
          <w:sz w:val="24"/>
          <w:szCs w:val="24"/>
          <w:lang w:eastAsia="it-IT"/>
          <w14:ligatures w14:val="none"/>
        </w:rPr>
        <w:t xml:space="preserve"> . </w:t>
      </w:r>
    </w:p>
    <w:p w14:paraId="5B224190"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noProof/>
          <w:kern w:val="0"/>
          <w:sz w:val="16"/>
          <w:szCs w:val="16"/>
          <w:lang w:eastAsia="it-IT"/>
          <w14:ligatures w14:val="none"/>
        </w:rPr>
      </w:pPr>
    </w:p>
    <w:p w14:paraId="4C3A2A79"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b/>
          <w:bCs/>
          <w:noProof/>
          <w:kern w:val="0"/>
          <w:sz w:val="24"/>
          <w:szCs w:val="24"/>
          <w:u w:val="single"/>
          <w:lang w:eastAsia="it-IT"/>
          <w14:ligatures w14:val="none"/>
        </w:rPr>
      </w:pPr>
      <w:r w:rsidRPr="00CC3DAC">
        <w:rPr>
          <w:rFonts w:ascii="Inter Tight" w:eastAsia="Times New Roman" w:hAnsi="Inter Tight" w:cs="Inter Tight"/>
          <w:noProof/>
          <w:kern w:val="0"/>
          <w:sz w:val="24"/>
          <w:szCs w:val="24"/>
          <w:lang w:eastAsia="it-IT"/>
          <w14:ligatures w14:val="none"/>
        </w:rPr>
        <w:t xml:space="preserve">L’iscrizione al Registro deve essere effettuata dal Rappresentante Legale della Società utilizzando il link </w:t>
      </w:r>
      <w:hyperlink r:id="rId45" w:anchor="/login" w:history="1">
        <w:r w:rsidRPr="00CC3DAC">
          <w:rPr>
            <w:rFonts w:ascii="Inter Tight" w:eastAsia="Calibri" w:hAnsi="Inter Tight" w:cs="Inter Tight"/>
            <w:noProof/>
            <w:color w:val="0000FF"/>
            <w:kern w:val="0"/>
            <w:sz w:val="24"/>
            <w:szCs w:val="24"/>
            <w:u w:val="single"/>
            <w:lang w:eastAsia="it-IT"/>
            <w14:ligatures w14:val="none"/>
          </w:rPr>
          <w:t>Registro Nazionale Delle Attività Sportive Dilettantistiche</w:t>
        </w:r>
      </w:hyperlink>
      <w:r w:rsidRPr="00CC3DAC">
        <w:rPr>
          <w:rFonts w:ascii="Inter Tight" w:eastAsia="Times New Roman" w:hAnsi="Inter Tight" w:cs="Inter Tight"/>
          <w:noProof/>
          <w:kern w:val="0"/>
          <w:sz w:val="24"/>
          <w:szCs w:val="24"/>
          <w:lang w:eastAsia="it-IT"/>
          <w14:ligatures w14:val="none"/>
        </w:rPr>
        <w:t xml:space="preserve"> , stampando l’iscrizione al Registro da conservare agli atti della società e da inviare al Comitato Regionale. L’iscrizione è valida sino al termine della stagione sportiva (30 Giugno). </w:t>
      </w:r>
      <w:r w:rsidRPr="00CC3DAC">
        <w:rPr>
          <w:rFonts w:ascii="Inter Tight" w:eastAsia="Times New Roman" w:hAnsi="Inter Tight" w:cs="Inter Tight"/>
          <w:b/>
          <w:bCs/>
          <w:noProof/>
          <w:color w:val="001489"/>
          <w:kern w:val="0"/>
          <w:sz w:val="24"/>
          <w:szCs w:val="24"/>
          <w:lang w:eastAsia="it-IT"/>
          <w14:ligatures w14:val="none"/>
        </w:rPr>
        <w:t>Ad ogni stagione sportiva</w:t>
      </w:r>
      <w:r w:rsidRPr="00CC3DAC">
        <w:rPr>
          <w:rFonts w:ascii="Inter Tight" w:eastAsia="Times New Roman" w:hAnsi="Inter Tight" w:cs="Inter Tight"/>
          <w:noProof/>
          <w:color w:val="001489"/>
          <w:kern w:val="0"/>
          <w:sz w:val="24"/>
          <w:szCs w:val="24"/>
          <w:lang w:eastAsia="it-IT"/>
          <w14:ligatures w14:val="none"/>
        </w:rPr>
        <w:t xml:space="preserve"> </w:t>
      </w:r>
      <w:r w:rsidRPr="00CC3DAC">
        <w:rPr>
          <w:rFonts w:ascii="Inter Tight" w:eastAsia="Times New Roman" w:hAnsi="Inter Tight" w:cs="Inter Tight"/>
          <w:b/>
          <w:bCs/>
          <w:noProof/>
          <w:color w:val="001489"/>
          <w:kern w:val="0"/>
          <w:sz w:val="24"/>
          <w:szCs w:val="24"/>
          <w:u w:val="single"/>
          <w:lang w:eastAsia="it-IT"/>
          <w14:ligatures w14:val="none"/>
        </w:rPr>
        <w:t xml:space="preserve">la società deve collegarsi al </w:t>
      </w:r>
      <w:hyperlink r:id="rId46" w:anchor="/login" w:history="1">
        <w:r w:rsidRPr="00CC3DAC">
          <w:rPr>
            <w:rFonts w:ascii="Inter Tight" w:eastAsia="Calibri" w:hAnsi="Inter Tight" w:cs="Inter Tight"/>
            <w:b/>
            <w:bCs/>
            <w:noProof/>
            <w:color w:val="001489"/>
            <w:kern w:val="0"/>
            <w:sz w:val="24"/>
            <w:szCs w:val="24"/>
            <w:u w:val="single"/>
            <w:lang w:eastAsia="it-IT"/>
            <w14:ligatures w14:val="none"/>
          </w:rPr>
          <w:t>REGISTRO NAZIONALE DELLE ATTIVITÀ SPORTIVE DILETTANTISTICHE</w:t>
        </w:r>
      </w:hyperlink>
      <w:r w:rsidRPr="00CC3DAC">
        <w:rPr>
          <w:rFonts w:ascii="Inter Tight" w:eastAsia="Times New Roman" w:hAnsi="Inter Tight" w:cs="Inter Tight"/>
          <w:b/>
          <w:bCs/>
          <w:noProof/>
          <w:color w:val="001489"/>
          <w:kern w:val="0"/>
          <w:sz w:val="24"/>
          <w:szCs w:val="24"/>
          <w:u w:val="single"/>
          <w:lang w:eastAsia="it-IT"/>
          <w14:ligatures w14:val="none"/>
        </w:rPr>
        <w:t xml:space="preserve">  e stampare il certificato di iscrizione, pena la cancellazione dallo stesso</w:t>
      </w:r>
      <w:r w:rsidRPr="00CC3DAC">
        <w:rPr>
          <w:rFonts w:ascii="Inter Tight" w:eastAsia="Times New Roman" w:hAnsi="Inter Tight" w:cs="Inter Tight"/>
          <w:b/>
          <w:bCs/>
          <w:noProof/>
          <w:kern w:val="0"/>
          <w:sz w:val="24"/>
          <w:szCs w:val="24"/>
          <w:u w:val="single"/>
          <w:lang w:eastAsia="it-IT"/>
          <w14:ligatures w14:val="none"/>
        </w:rPr>
        <w:t>.</w:t>
      </w:r>
    </w:p>
    <w:p w14:paraId="6E7C32C7" w14:textId="77777777" w:rsidR="00CC3DAC" w:rsidRPr="00CC3DAC" w:rsidRDefault="00CC3DAC" w:rsidP="00CC3DAC">
      <w:pPr>
        <w:spacing w:after="0" w:line="240" w:lineRule="auto"/>
        <w:ind w:hanging="11"/>
        <w:jc w:val="both"/>
        <w:rPr>
          <w:rFonts w:ascii="Inter Tight" w:eastAsia="Calibri" w:hAnsi="Inter Tight" w:cs="Inter Tight"/>
          <w:b/>
          <w:bCs/>
          <w:color w:val="001489"/>
          <w:kern w:val="0"/>
          <w:sz w:val="24"/>
          <w:szCs w:val="24"/>
          <w:u w:val="single"/>
          <w14:ligatures w14:val="none"/>
        </w:rPr>
      </w:pPr>
    </w:p>
    <w:p w14:paraId="2DB4FFCB" w14:textId="77777777" w:rsidR="00CC3DAC" w:rsidRPr="00CC3DAC" w:rsidRDefault="00CC3DAC" w:rsidP="00CC3DAC">
      <w:pPr>
        <w:spacing w:after="0" w:line="240" w:lineRule="auto"/>
        <w:ind w:hanging="11"/>
        <w:jc w:val="both"/>
        <w:rPr>
          <w:rFonts w:ascii="Inter Tight" w:eastAsia="Calibri" w:hAnsi="Inter Tight" w:cs="Inter Tight"/>
          <w:b/>
          <w:bCs/>
          <w:color w:val="001489"/>
          <w:kern w:val="0"/>
          <w:sz w:val="24"/>
          <w:szCs w:val="24"/>
          <w:u w:val="single"/>
          <w14:ligatures w14:val="none"/>
        </w:rPr>
      </w:pPr>
    </w:p>
    <w:p w14:paraId="13C5E032" w14:textId="77777777" w:rsidR="00CC3DAC" w:rsidRPr="00CC3DAC" w:rsidRDefault="00CC3DAC" w:rsidP="00CC3DAC">
      <w:pPr>
        <w:spacing w:after="0" w:line="240" w:lineRule="auto"/>
        <w:ind w:hanging="11"/>
        <w:jc w:val="both"/>
        <w:rPr>
          <w:rFonts w:ascii="Inter Tight" w:eastAsia="Calibri" w:hAnsi="Inter Tight" w:cs="Inter Tight"/>
          <w:b/>
          <w:bCs/>
          <w:color w:val="001489"/>
          <w:kern w:val="0"/>
          <w:sz w:val="24"/>
          <w:szCs w:val="24"/>
          <w:u w:val="single"/>
          <w14:ligatures w14:val="none"/>
        </w:rPr>
      </w:pPr>
      <w:r w:rsidRPr="00CC3DAC">
        <w:rPr>
          <w:rFonts w:ascii="Inter Tight" w:eastAsia="Calibri" w:hAnsi="Inter Tight" w:cs="Inter Tight"/>
          <w:b/>
          <w:bCs/>
          <w:color w:val="001489"/>
          <w:kern w:val="0"/>
          <w:sz w:val="24"/>
          <w:szCs w:val="24"/>
          <w:u w:val="single"/>
          <w14:ligatures w14:val="none"/>
        </w:rPr>
        <w:t>PORTALE SERVIZI F.I.G.C. - ANAGRAFE FEDERALE – VARIAZIONI ORGANIGRAMMA</w:t>
      </w:r>
    </w:p>
    <w:p w14:paraId="2936A2A6"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300A94E5" w14:textId="77777777" w:rsidR="00CC3DAC" w:rsidRPr="00CC3DAC" w:rsidRDefault="00CC3DAC" w:rsidP="00CC3DAC">
      <w:pPr>
        <w:spacing w:after="0" w:line="240" w:lineRule="auto"/>
        <w:ind w:hanging="11"/>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u w:val="single"/>
          <w14:ligatures w14:val="none"/>
        </w:rPr>
        <w:t>Indicazioni Generali</w:t>
      </w:r>
      <w:r w:rsidRPr="00CC3DAC">
        <w:rPr>
          <w:rFonts w:ascii="Inter Tight" w:eastAsia="Calibri" w:hAnsi="Inter Tight" w:cs="Inter Tight"/>
          <w:b/>
          <w:bCs/>
          <w:color w:val="001489"/>
          <w:kern w:val="0"/>
          <w:sz w:val="24"/>
          <w:szCs w:val="24"/>
          <w14:ligatures w14:val="none"/>
        </w:rPr>
        <w:t>:</w:t>
      </w:r>
    </w:p>
    <w:p w14:paraId="20FEDFD2" w14:textId="77777777" w:rsidR="00CC3DAC" w:rsidRPr="00CC3DAC" w:rsidRDefault="00CC3DAC" w:rsidP="00CC3DAC">
      <w:pPr>
        <w:spacing w:after="0" w:line="240" w:lineRule="auto"/>
        <w:ind w:hanging="11"/>
        <w:jc w:val="both"/>
        <w:rPr>
          <w:rFonts w:ascii="Inter Tight" w:eastAsia="Calibri" w:hAnsi="Inter Tight" w:cs="Inter Tight"/>
          <w:color w:val="001489"/>
          <w:kern w:val="0"/>
          <w:sz w:val="24"/>
          <w:szCs w:val="24"/>
          <w14:ligatures w14:val="none"/>
        </w:rPr>
      </w:pPr>
      <w:r w:rsidRPr="00CC3DAC">
        <w:rPr>
          <w:rFonts w:ascii="Inter Tight" w:eastAsia="Calibri" w:hAnsi="Inter Tight" w:cs="Inter Tight"/>
          <w:kern w:val="0"/>
          <w:sz w:val="24"/>
          <w:szCs w:val="24"/>
          <w14:ligatures w14:val="none"/>
        </w:rPr>
        <w:t xml:space="preserve">Le Società dovranno accedere al portale </w:t>
      </w:r>
      <w:r w:rsidRPr="00CC3DAC">
        <w:rPr>
          <w:rFonts w:ascii="Inter Tight" w:eastAsia="Calibri" w:hAnsi="Inter Tight" w:cs="Inter Tight"/>
          <w:b/>
          <w:bCs/>
          <w:color w:val="001489"/>
          <w:kern w:val="0"/>
          <w:sz w:val="24"/>
          <w:szCs w:val="24"/>
          <w14:ligatures w14:val="none"/>
        </w:rPr>
        <w:t>Servizi FIGC – Anagrafe Federale</w:t>
      </w:r>
      <w:r w:rsidRPr="00CC3DAC">
        <w:rPr>
          <w:rFonts w:ascii="Inter Tight" w:eastAsia="Calibri" w:hAnsi="Inter Tight" w:cs="Inter Tight"/>
          <w:kern w:val="0"/>
          <w:sz w:val="24"/>
          <w:szCs w:val="24"/>
          <w14:ligatures w14:val="none"/>
        </w:rPr>
        <w:t xml:space="preserve">, raggiungibile al seguente link </w:t>
      </w:r>
      <w:hyperlink r:id="rId47" w:history="1">
        <w:r w:rsidRPr="00CC3DAC">
          <w:rPr>
            <w:rFonts w:ascii="Inter Tight" w:eastAsia="Calibri" w:hAnsi="Inter Tight" w:cs="Inter Tight"/>
            <w:color w:val="0000FF"/>
            <w:kern w:val="0"/>
            <w:sz w:val="24"/>
            <w:szCs w:val="24"/>
            <w:u w:val="single"/>
            <w14:ligatures w14:val="none"/>
          </w:rPr>
          <w:t>https://anagrafefederale.figc.it</w:t>
        </w:r>
      </w:hyperlink>
      <w:r w:rsidRPr="00CC3DAC">
        <w:rPr>
          <w:rFonts w:ascii="Inter Tight" w:eastAsia="Calibri" w:hAnsi="Inter Tight" w:cs="Inter Tight"/>
          <w:kern w:val="0"/>
          <w:sz w:val="24"/>
          <w:szCs w:val="24"/>
          <w14:ligatures w14:val="none"/>
        </w:rPr>
        <w:t xml:space="preserve"> o attraverso il collegamento presente sul sito </w:t>
      </w:r>
      <w:r w:rsidRPr="00CC3DAC">
        <w:rPr>
          <w:rFonts w:ascii="Inter Tight" w:eastAsia="Calibri" w:hAnsi="Inter Tight" w:cs="Inter Tight"/>
          <w:b/>
          <w:bCs/>
          <w:color w:val="001489"/>
          <w:kern w:val="0"/>
          <w:sz w:val="24"/>
          <w:szCs w:val="24"/>
          <w14:ligatures w14:val="none"/>
        </w:rPr>
        <w:t>sicilia.lnd.it.</w:t>
      </w:r>
      <w:r w:rsidRPr="00CC3DAC">
        <w:rPr>
          <w:rFonts w:ascii="Inter Tight" w:eastAsia="Calibri" w:hAnsi="Inter Tight" w:cs="Inter Tight"/>
          <w:color w:val="001489"/>
          <w:kern w:val="0"/>
          <w:sz w:val="24"/>
          <w:szCs w:val="24"/>
          <w14:ligatures w14:val="none"/>
        </w:rPr>
        <w:t xml:space="preserve"> </w:t>
      </w:r>
    </w:p>
    <w:p w14:paraId="6CDD51D4"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Una volta effettuato l'accesso, selezionando la funzione </w:t>
      </w:r>
      <w:r w:rsidRPr="00CC3DAC">
        <w:rPr>
          <w:rFonts w:ascii="Inter Tight" w:eastAsia="Calibri" w:hAnsi="Inter Tight" w:cs="Inter Tight"/>
          <w:b/>
          <w:bCs/>
          <w:color w:val="001489"/>
          <w:kern w:val="0"/>
          <w:sz w:val="24"/>
          <w:szCs w:val="24"/>
          <w14:ligatures w14:val="none"/>
        </w:rPr>
        <w:t>"Variazione organigramma"</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kern w:val="0"/>
          <w:sz w:val="24"/>
          <w:szCs w:val="24"/>
          <w14:ligatures w14:val="none"/>
        </w:rPr>
        <w:t>dovranno aggiornare il proprio organigramma relativo alla corrente stagione sportiva.</w:t>
      </w:r>
    </w:p>
    <w:p w14:paraId="01992A5B"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 </w:t>
      </w:r>
    </w:p>
    <w:p w14:paraId="6BFA8DBE"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A tale riguardo, si ricorda che </w:t>
      </w:r>
      <w:r w:rsidRPr="00CC3DAC">
        <w:rPr>
          <w:rFonts w:ascii="Inter Tight" w:eastAsia="Calibri" w:hAnsi="Inter Tight" w:cs="Inter Tight"/>
          <w:b/>
          <w:bCs/>
          <w:color w:val="001489"/>
          <w:kern w:val="0"/>
          <w:sz w:val="24"/>
          <w:szCs w:val="24"/>
          <w14:ligatures w14:val="none"/>
        </w:rPr>
        <w:t>il Consiglio Direttivo dovrà essere composto da almeno tre componenti: Presidente, Vice Presidente e un Consigliere/Segretario</w:t>
      </w:r>
      <w:r w:rsidRPr="00CC3DAC">
        <w:rPr>
          <w:rFonts w:ascii="Inter Tight" w:eastAsia="Calibri" w:hAnsi="Inter Tight" w:cs="Inter Tight"/>
          <w:kern w:val="0"/>
          <w:sz w:val="24"/>
          <w:szCs w:val="24"/>
          <w14:ligatures w14:val="none"/>
        </w:rPr>
        <w:t>; in caso di Amministratore Unico o Commissario non sarà obbligatorio inserire gli altri due componenti.</w:t>
      </w:r>
    </w:p>
    <w:p w14:paraId="061CA412" w14:textId="77777777" w:rsidR="00CC3DAC" w:rsidRPr="00CC3DAC" w:rsidRDefault="00CC3DAC" w:rsidP="00CC3DAC">
      <w:pPr>
        <w:spacing w:after="0" w:line="240" w:lineRule="auto"/>
        <w:ind w:hanging="11"/>
        <w:jc w:val="both"/>
        <w:rPr>
          <w:rFonts w:ascii="Inter Tight" w:eastAsia="Calibri" w:hAnsi="Inter Tight" w:cs="Inter Tight"/>
          <w:b/>
          <w:bCs/>
          <w:kern w:val="0"/>
          <w:sz w:val="24"/>
          <w:szCs w:val="24"/>
          <w14:ligatures w14:val="none"/>
        </w:rPr>
      </w:pPr>
      <w:r w:rsidRPr="00CC3DAC">
        <w:rPr>
          <w:rFonts w:ascii="Inter Tight" w:eastAsia="Calibri" w:hAnsi="Inter Tight" w:cs="Inter Tight"/>
          <w:kern w:val="0"/>
          <w:sz w:val="24"/>
          <w:szCs w:val="24"/>
          <w14:ligatures w14:val="none"/>
        </w:rPr>
        <w:t>Le Società dovranno rimuovere i soggetti appartenenti al Consiglio Direttivo che non fanno più parte dell'organigramma societario e aggiungere gli eventuali nuovi componenti; per i dirigenti rimossi automaticamente dal sistema al 30 giugno, sarà necessario selezionare nuovamente i nominativi precedentemente tesserati cliccando sul tasto “</w:t>
      </w:r>
      <w:r w:rsidRPr="00CC3DAC">
        <w:rPr>
          <w:rFonts w:ascii="Inter Tight" w:eastAsia="Calibri" w:hAnsi="Inter Tight" w:cs="Inter Tight"/>
          <w:i/>
          <w:iCs/>
          <w:kern w:val="0"/>
          <w:sz w:val="24"/>
          <w:szCs w:val="24"/>
          <w14:ligatures w14:val="none"/>
        </w:rPr>
        <w:t>Seleziona esistente</w:t>
      </w:r>
      <w:r w:rsidRPr="00CC3DAC">
        <w:rPr>
          <w:rFonts w:ascii="Inter Tight" w:eastAsia="Calibri" w:hAnsi="Inter Tight" w:cs="Inter Tight"/>
          <w:kern w:val="0"/>
          <w:sz w:val="24"/>
          <w:szCs w:val="24"/>
          <w14:ligatures w14:val="none"/>
        </w:rPr>
        <w:t>” e scegliendo la stagione sportiva precedente.</w:t>
      </w:r>
    </w:p>
    <w:p w14:paraId="13CEF0BA"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04F5CD2A"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r w:rsidRPr="00CC3DAC">
        <w:rPr>
          <w:rFonts w:ascii="Inter Tight" w:eastAsia="Calibri" w:hAnsi="Inter Tight" w:cs="Inter Tight"/>
          <w:b/>
          <w:bCs/>
          <w:color w:val="001489"/>
          <w:kern w:val="0"/>
          <w:sz w:val="24"/>
          <w:szCs w:val="24"/>
          <w14:ligatures w14:val="none"/>
        </w:rPr>
        <w:t xml:space="preserve">Il Consiglio direttivo inserito deve essere completo di tutte le cariche così come riportato nel proprio statuto/atto costitutivo/verbale. </w:t>
      </w:r>
      <w:r w:rsidRPr="00CC3DAC">
        <w:rPr>
          <w:rFonts w:ascii="Inter Tight" w:eastAsia="Calibri" w:hAnsi="Inter Tight" w:cs="Inter Tight"/>
          <w:kern w:val="0"/>
          <w:sz w:val="24"/>
          <w:szCs w:val="24"/>
          <w14:ligatures w14:val="none"/>
        </w:rPr>
        <w:t xml:space="preserve">Per i membri del Consiglio direttivo è possibile </w:t>
      </w:r>
      <w:r w:rsidRPr="00CC3DAC">
        <w:rPr>
          <w:rFonts w:ascii="Inter Tight" w:eastAsia="Calibri" w:hAnsi="Inter Tight" w:cs="Inter Tight"/>
          <w:kern w:val="0"/>
          <w:sz w:val="24"/>
          <w:szCs w:val="24"/>
          <w14:ligatures w14:val="none"/>
        </w:rPr>
        <w:lastRenderedPageBreak/>
        <w:t>indicare un incarico secondario. (Es. Consigliere con l’incarico di Segretario o Consigliere con l’incarico di Direttore Generale).</w:t>
      </w:r>
    </w:p>
    <w:p w14:paraId="64CC8392"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3C339FA2" w14:textId="77777777" w:rsidR="00CC3DAC" w:rsidRPr="00CC3DAC" w:rsidRDefault="00CC3DAC" w:rsidP="00CC3DAC">
      <w:pPr>
        <w:spacing w:after="0" w:line="240" w:lineRule="auto"/>
        <w:ind w:hanging="11"/>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237FE903"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7D1AE5C9" w14:textId="77777777" w:rsidR="00CC3DAC" w:rsidRPr="00CC3DAC" w:rsidRDefault="00CC3DAC" w:rsidP="00CC3DAC">
      <w:pPr>
        <w:spacing w:after="0" w:line="240" w:lineRule="auto"/>
        <w:ind w:hanging="11"/>
        <w:jc w:val="both"/>
        <w:rPr>
          <w:rFonts w:ascii="Inter Tight" w:eastAsia="Calibri" w:hAnsi="Inter Tight" w:cs="Inter Tight"/>
          <w:b/>
          <w:bCs/>
          <w:kern w:val="0"/>
          <w:sz w:val="24"/>
          <w:szCs w:val="24"/>
          <w14:ligatures w14:val="none"/>
        </w:rPr>
      </w:pPr>
      <w:r w:rsidRPr="00CC3DAC">
        <w:rPr>
          <w:rFonts w:ascii="Inter Tight" w:eastAsia="Calibri" w:hAnsi="Inter Tight" w:cs="Inter Tight"/>
          <w:kern w:val="0"/>
          <w:sz w:val="24"/>
          <w:szCs w:val="24"/>
          <w14:ligatures w14:val="none"/>
        </w:rPr>
        <w:t xml:space="preserve">Ogni </w:t>
      </w:r>
      <w:r w:rsidRPr="00CC3DAC">
        <w:rPr>
          <w:rFonts w:ascii="Inter Tight" w:eastAsia="Calibri" w:hAnsi="Inter Tight" w:cs="Inter Tight"/>
          <w:b/>
          <w:bCs/>
          <w:color w:val="001489"/>
          <w:kern w:val="0"/>
          <w:sz w:val="24"/>
          <w:szCs w:val="24"/>
          <w14:ligatures w14:val="none"/>
        </w:rPr>
        <w:t>variazione all’organigramma</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b/>
          <w:bCs/>
          <w:color w:val="001489"/>
          <w:kern w:val="0"/>
          <w:sz w:val="24"/>
          <w:szCs w:val="24"/>
          <w14:ligatures w14:val="none"/>
        </w:rPr>
        <w:t>successiva alla prima</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kern w:val="0"/>
          <w:sz w:val="24"/>
          <w:szCs w:val="24"/>
          <w14:ligatures w14:val="none"/>
        </w:rPr>
        <w:t xml:space="preserve">dovrà essere inserita nel </w:t>
      </w:r>
      <w:r w:rsidRPr="00CC3DAC">
        <w:rPr>
          <w:rFonts w:ascii="Inter Tight" w:eastAsia="Calibri" w:hAnsi="Inter Tight" w:cs="Inter Tight"/>
          <w:b/>
          <w:bCs/>
          <w:color w:val="001489"/>
          <w:kern w:val="0"/>
          <w:sz w:val="24"/>
          <w:szCs w:val="24"/>
          <w14:ligatures w14:val="none"/>
        </w:rPr>
        <w:t>Portale</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b/>
          <w:bCs/>
          <w:color w:val="001489"/>
          <w:kern w:val="0"/>
          <w:sz w:val="24"/>
          <w:szCs w:val="24"/>
          <w14:ligatures w14:val="none"/>
        </w:rPr>
        <w:t>Servizi FIGC ANAGRAFE FEDERALE</w:t>
      </w:r>
      <w:r w:rsidRPr="00CC3DAC">
        <w:rPr>
          <w:rFonts w:ascii="Inter Tight" w:eastAsia="Calibri" w:hAnsi="Inter Tight" w:cs="Inter Tight"/>
          <w:kern w:val="0"/>
          <w:sz w:val="24"/>
          <w:szCs w:val="24"/>
          <w14:ligatures w14:val="none"/>
        </w:rPr>
        <w:t>; il relativo modulo censimento sarà firmato solo dai nuovi componenti.</w:t>
      </w:r>
    </w:p>
    <w:p w14:paraId="0BEE5E16"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529C3474" w14:textId="77777777" w:rsidR="00CC3DAC" w:rsidRPr="00CC3DAC" w:rsidRDefault="00CC3DAC" w:rsidP="00CC3DAC">
      <w:pPr>
        <w:spacing w:after="0" w:line="240" w:lineRule="auto"/>
        <w:ind w:hanging="11"/>
        <w:jc w:val="both"/>
        <w:rPr>
          <w:rFonts w:ascii="Inter Tight" w:eastAsia="Calibri" w:hAnsi="Inter Tight" w:cs="Inter Tight"/>
          <w:b/>
          <w:bCs/>
          <w:kern w:val="0"/>
          <w:sz w:val="24"/>
          <w:szCs w:val="24"/>
          <w14:ligatures w14:val="none"/>
        </w:rPr>
      </w:pPr>
      <w:r w:rsidRPr="00CC3DAC">
        <w:rPr>
          <w:rFonts w:ascii="Inter Tight" w:eastAsia="Calibri" w:hAnsi="Inter Tight" w:cs="Inter Tight"/>
          <w:kern w:val="0"/>
          <w:sz w:val="24"/>
          <w:szCs w:val="24"/>
          <w14:ligatures w14:val="none"/>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CC3DAC">
        <w:rPr>
          <w:rFonts w:ascii="Inter Tight" w:eastAsia="Calibri" w:hAnsi="Inter Tight" w:cs="Inter Tight"/>
          <w:b/>
          <w:bCs/>
          <w:color w:val="001489"/>
          <w:kern w:val="0"/>
          <w:sz w:val="24"/>
          <w:szCs w:val="24"/>
          <w14:ligatures w14:val="none"/>
        </w:rPr>
        <w:t xml:space="preserve">Con riferimento alla PEC, si rammenta che le Società hanno l'obbligo di comunicare l'indirizzo di posta elettronica certificata eletto per le comunicazioni. Tale informazione è condizione necessaria per l'affiliazione. </w:t>
      </w:r>
    </w:p>
    <w:p w14:paraId="4D952466"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6DA24A39"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06065F80"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3D8A6F77" w14:textId="77777777" w:rsidR="00CC3DAC" w:rsidRPr="00CC3DAC" w:rsidRDefault="00CC3DAC" w:rsidP="00CC3DAC">
      <w:pPr>
        <w:spacing w:after="0" w:line="240" w:lineRule="auto"/>
        <w:ind w:hanging="11"/>
        <w:jc w:val="center"/>
        <w:rPr>
          <w:rFonts w:ascii="Inter Tight" w:eastAsia="Calibri" w:hAnsi="Inter Tight" w:cs="Inter Tight"/>
          <w:b/>
          <w:bCs/>
          <w:color w:val="001489"/>
          <w:kern w:val="0"/>
          <w:sz w:val="24"/>
          <w:szCs w:val="24"/>
          <w14:ligatures w14:val="none"/>
        </w:rPr>
      </w:pPr>
      <w:hyperlink r:id="rId48" w:history="1">
        <w:r w:rsidRPr="00CC3DAC">
          <w:rPr>
            <w:rFonts w:ascii="Inter Tight" w:eastAsia="Calibri" w:hAnsi="Inter Tight" w:cs="Inter Tight"/>
            <w:b/>
            <w:bCs/>
            <w:color w:val="001489"/>
            <w:kern w:val="0"/>
            <w:sz w:val="24"/>
            <w:szCs w:val="24"/>
            <w:u w:val="single"/>
            <w14:ligatures w14:val="none"/>
          </w:rPr>
          <w:t>supportotecnico@figc.it</w:t>
        </w:r>
      </w:hyperlink>
    </w:p>
    <w:p w14:paraId="02E30A64"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5B124FDB"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688E60DF" w14:textId="77777777" w:rsidR="00CC3DAC" w:rsidRPr="00CC3DAC" w:rsidRDefault="00CC3DAC" w:rsidP="00CC3DAC">
      <w:pPr>
        <w:spacing w:after="0" w:line="240" w:lineRule="auto"/>
        <w:ind w:hanging="11"/>
        <w:rPr>
          <w:rFonts w:ascii="Inter Tight" w:eastAsia="Calibri" w:hAnsi="Inter Tight" w:cs="Inter Tight"/>
          <w:b/>
          <w:bCs/>
          <w:color w:val="001489"/>
          <w:kern w:val="0"/>
          <w:sz w:val="28"/>
          <w:szCs w:val="28"/>
          <w:u w:val="single"/>
          <w14:ligatures w14:val="none"/>
        </w:rPr>
      </w:pPr>
      <w:r w:rsidRPr="00CC3DAC">
        <w:rPr>
          <w:rFonts w:ascii="Inter Tight" w:eastAsia="Calibri" w:hAnsi="Inter Tight" w:cs="Inter Tight"/>
          <w:b/>
          <w:bCs/>
          <w:color w:val="001489"/>
          <w:kern w:val="0"/>
          <w:sz w:val="28"/>
          <w:szCs w:val="28"/>
          <w:u w:val="single"/>
          <w14:ligatures w14:val="none"/>
        </w:rPr>
        <w:t>PROCEDURA PER EFFETTUARE LA VARIAZIONE ORGANIGRAMMA:</w:t>
      </w:r>
    </w:p>
    <w:p w14:paraId="39273376" w14:textId="77777777" w:rsidR="00CC3DAC" w:rsidRPr="00CC3DAC" w:rsidRDefault="00CC3DAC">
      <w:pPr>
        <w:numPr>
          <w:ilvl w:val="0"/>
          <w:numId w:val="9"/>
        </w:numPr>
        <w:spacing w:after="0" w:line="276" w:lineRule="auto"/>
        <w:contextualSpacing/>
        <w:jc w:val="both"/>
        <w:rPr>
          <w:rFonts w:ascii="Inter Tight" w:eastAsia="Calibri" w:hAnsi="Inter Tight" w:cs="Inter Tight"/>
          <w:b/>
          <w:bCs/>
          <w:kern w:val="0"/>
          <w:sz w:val="24"/>
          <w:szCs w:val="24"/>
          <w14:ligatures w14:val="none"/>
        </w:rPr>
      </w:pPr>
      <w:r w:rsidRPr="00CC3DAC">
        <w:rPr>
          <w:rFonts w:ascii="Inter Tight" w:eastAsia="Calibri" w:hAnsi="Inter Tight" w:cs="Inter Tight"/>
          <w:kern w:val="0"/>
          <w:sz w:val="24"/>
          <w:szCs w:val="24"/>
          <w14:ligatures w14:val="none"/>
        </w:rPr>
        <w:t xml:space="preserve">Creare nuova pratica e </w:t>
      </w:r>
      <w:r w:rsidRPr="00CC3DAC">
        <w:rPr>
          <w:rFonts w:ascii="Inter Tight" w:eastAsia="Calibri" w:hAnsi="Inter Tight" w:cs="Inter Tight"/>
          <w:b/>
          <w:bCs/>
          <w:color w:val="001489"/>
          <w:kern w:val="0"/>
          <w:sz w:val="24"/>
          <w:szCs w:val="24"/>
          <w14:ligatures w14:val="none"/>
        </w:rPr>
        <w:t>SALVARLA</w:t>
      </w:r>
      <w:r w:rsidRPr="00CC3DAC">
        <w:rPr>
          <w:rFonts w:ascii="Inter Tight" w:eastAsia="Calibri" w:hAnsi="Inter Tight" w:cs="Inter Tight"/>
          <w:kern w:val="0"/>
          <w:sz w:val="24"/>
          <w:szCs w:val="24"/>
          <w14:ligatures w14:val="none"/>
        </w:rPr>
        <w:t xml:space="preserve"> per generare il numero di protocollo nei moduli da stampare successivamente</w:t>
      </w:r>
    </w:p>
    <w:p w14:paraId="2FEE17A6" w14:textId="77777777" w:rsidR="00CC3DAC" w:rsidRPr="00CC3DAC" w:rsidRDefault="00CC3DAC" w:rsidP="00CC3DAC">
      <w:pPr>
        <w:spacing w:after="0" w:line="240" w:lineRule="auto"/>
        <w:ind w:left="720"/>
        <w:contextualSpacing/>
        <w:jc w:val="both"/>
        <w:rPr>
          <w:rFonts w:ascii="Inter Tight" w:eastAsia="Calibri" w:hAnsi="Inter Tight" w:cs="Inter Tight"/>
          <w:b/>
          <w:bCs/>
          <w:kern w:val="0"/>
          <w:sz w:val="24"/>
          <w:szCs w:val="24"/>
          <w14:ligatures w14:val="none"/>
        </w:rPr>
      </w:pPr>
    </w:p>
    <w:p w14:paraId="5C0E16B7" w14:textId="77777777" w:rsidR="00CC3DAC" w:rsidRPr="00CC3DAC" w:rsidRDefault="00CC3DAC">
      <w:pPr>
        <w:numPr>
          <w:ilvl w:val="0"/>
          <w:numId w:val="9"/>
        </w:numPr>
        <w:spacing w:after="0" w:line="276" w:lineRule="auto"/>
        <w:contextualSpacing/>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In caso di rimozione di componenti, inserire la data termine carica nell’anagrafica dei dimissionari</w:t>
      </w:r>
    </w:p>
    <w:p w14:paraId="238A5B66" w14:textId="77777777" w:rsidR="00CC3DAC" w:rsidRPr="00CC3DAC" w:rsidRDefault="00CC3DAC" w:rsidP="00CC3DAC">
      <w:pPr>
        <w:spacing w:after="0" w:line="240" w:lineRule="auto"/>
        <w:ind w:left="720"/>
        <w:contextualSpacing/>
        <w:jc w:val="both"/>
        <w:rPr>
          <w:rFonts w:ascii="Inter Tight" w:eastAsia="Calibri" w:hAnsi="Inter Tight" w:cs="Inter Tight"/>
          <w:b/>
          <w:bCs/>
          <w:color w:val="001489"/>
          <w:kern w:val="0"/>
          <w:sz w:val="24"/>
          <w:szCs w:val="24"/>
          <w14:ligatures w14:val="none"/>
        </w:rPr>
      </w:pPr>
    </w:p>
    <w:p w14:paraId="0DE127A2" w14:textId="77777777" w:rsidR="00CC3DAC" w:rsidRPr="00CC3DAC" w:rsidRDefault="00CC3DAC">
      <w:pPr>
        <w:numPr>
          <w:ilvl w:val="0"/>
          <w:numId w:val="9"/>
        </w:numPr>
        <w:spacing w:after="0" w:line="276" w:lineRule="auto"/>
        <w:contextualSpacing/>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Aggiungere il/i nuovo/i nominativo/i e/o modificare la carica di soggetto già presente in organigramma, avendo cura di inserire eventualmente la spunta alla voce “autorizzato alla firma” se delegato</w:t>
      </w:r>
    </w:p>
    <w:p w14:paraId="11BA2196" w14:textId="77777777" w:rsidR="00CC3DAC" w:rsidRPr="00CC3DAC" w:rsidRDefault="00CC3DAC" w:rsidP="00CC3DAC">
      <w:pPr>
        <w:spacing w:after="0" w:line="240" w:lineRule="auto"/>
        <w:ind w:left="720"/>
        <w:contextualSpacing/>
        <w:jc w:val="both"/>
        <w:rPr>
          <w:rFonts w:ascii="Inter Tight" w:eastAsia="Calibri" w:hAnsi="Inter Tight" w:cs="Inter Tight"/>
          <w:b/>
          <w:bCs/>
          <w:color w:val="001489"/>
          <w:kern w:val="0"/>
          <w:sz w:val="24"/>
          <w:szCs w:val="24"/>
          <w14:ligatures w14:val="none"/>
        </w:rPr>
      </w:pPr>
    </w:p>
    <w:p w14:paraId="2CA71FA8" w14:textId="77777777" w:rsidR="00CC3DAC" w:rsidRPr="00CC3DAC" w:rsidRDefault="00CC3DAC">
      <w:pPr>
        <w:numPr>
          <w:ilvl w:val="0"/>
          <w:numId w:val="9"/>
        </w:numPr>
        <w:spacing w:after="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Quando l’organigramma sarà completato, </w:t>
      </w:r>
      <w:r w:rsidRPr="00CC3DAC">
        <w:rPr>
          <w:rFonts w:ascii="Inter Tight" w:eastAsia="Calibri" w:hAnsi="Inter Tight" w:cs="Inter Tight"/>
          <w:b/>
          <w:bCs/>
          <w:color w:val="001489"/>
          <w:kern w:val="0"/>
          <w:sz w:val="24"/>
          <w:szCs w:val="24"/>
          <w14:ligatures w14:val="none"/>
        </w:rPr>
        <w:t>SALVARE</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kern w:val="0"/>
          <w:sz w:val="24"/>
          <w:szCs w:val="24"/>
          <w14:ligatures w14:val="none"/>
        </w:rPr>
        <w:t xml:space="preserve">la pratica </w:t>
      </w:r>
      <w:r w:rsidRPr="00CC3DAC">
        <w:rPr>
          <w:rFonts w:ascii="Inter Tight" w:eastAsia="Calibri" w:hAnsi="Inter Tight" w:cs="Inter Tight"/>
          <w:b/>
          <w:bCs/>
          <w:color w:val="001489"/>
          <w:kern w:val="0"/>
          <w:sz w:val="24"/>
          <w:szCs w:val="24"/>
          <w14:ligatures w14:val="none"/>
        </w:rPr>
        <w:t>e scaricare e stampare il modulo autocertificazione</w:t>
      </w:r>
      <w:r w:rsidRPr="00CC3DAC">
        <w:rPr>
          <w:rFonts w:ascii="Inter Tight" w:eastAsia="Calibri" w:hAnsi="Inter Tight" w:cs="Inter Tight"/>
          <w:color w:val="001489"/>
          <w:kern w:val="0"/>
          <w:sz w:val="24"/>
          <w:szCs w:val="24"/>
          <w14:ligatures w14:val="none"/>
        </w:rPr>
        <w:t xml:space="preserve"> del </w:t>
      </w:r>
      <w:r w:rsidRPr="00CC3DAC">
        <w:rPr>
          <w:rFonts w:ascii="Inter Tight" w:eastAsia="Calibri" w:hAnsi="Inter Tight" w:cs="Inter Tight"/>
          <w:b/>
          <w:bCs/>
          <w:color w:val="001489"/>
          <w:kern w:val="0"/>
          <w:sz w:val="24"/>
          <w:szCs w:val="24"/>
          <w14:ligatures w14:val="none"/>
        </w:rPr>
        <w:t>PRESIDENTE</w:t>
      </w:r>
      <w:r w:rsidRPr="00CC3DAC">
        <w:rPr>
          <w:rFonts w:ascii="Inter Tight" w:eastAsia="Calibri" w:hAnsi="Inter Tight" w:cs="Inter Tight"/>
          <w:kern w:val="0"/>
          <w:sz w:val="24"/>
          <w:szCs w:val="24"/>
          <w14:ligatures w14:val="none"/>
        </w:rPr>
        <w:t xml:space="preserve"> (si trova nell'organigramma, in corrispondenza del nominativo del Presidente, nella colonna a destra - voce </w:t>
      </w:r>
      <w:r w:rsidRPr="00CC3DAC">
        <w:rPr>
          <w:rFonts w:ascii="Inter Tight" w:eastAsia="Calibri" w:hAnsi="Inter Tight" w:cs="Inter Tight"/>
          <w:b/>
          <w:bCs/>
          <w:color w:val="001489"/>
          <w:kern w:val="0"/>
          <w:sz w:val="24"/>
          <w:szCs w:val="24"/>
          <w14:ligatures w14:val="none"/>
        </w:rPr>
        <w:t>Documenti</w:t>
      </w:r>
      <w:r w:rsidRPr="00CC3DAC">
        <w:rPr>
          <w:rFonts w:ascii="Inter Tight" w:eastAsia="Calibri" w:hAnsi="Inter Tight" w:cs="Inter Tight"/>
          <w:kern w:val="0"/>
          <w:sz w:val="24"/>
          <w:szCs w:val="24"/>
          <w14:ligatures w14:val="none"/>
        </w:rPr>
        <w:t xml:space="preserve">). Il modulo dovrà essere scaricato, compilato e firmato esclusivamente dal Presidente. </w:t>
      </w:r>
    </w:p>
    <w:p w14:paraId="2276314C" w14:textId="77777777" w:rsidR="00CC3DAC" w:rsidRPr="00CC3DAC" w:rsidRDefault="00CC3DAC" w:rsidP="00CC3DAC">
      <w:pPr>
        <w:spacing w:after="0" w:line="240" w:lineRule="auto"/>
        <w:ind w:left="720"/>
        <w:contextualSpacing/>
        <w:jc w:val="both"/>
        <w:rPr>
          <w:rFonts w:ascii="Inter Tight" w:eastAsia="Calibri" w:hAnsi="Inter Tight" w:cs="Inter Tight"/>
          <w:kern w:val="0"/>
          <w:sz w:val="24"/>
          <w:szCs w:val="24"/>
          <w14:ligatures w14:val="none"/>
        </w:rPr>
      </w:pPr>
    </w:p>
    <w:p w14:paraId="2B4DEC1B" w14:textId="77777777" w:rsidR="00CC3DAC" w:rsidRPr="00CC3DAC" w:rsidRDefault="00CC3DAC">
      <w:pPr>
        <w:numPr>
          <w:ilvl w:val="0"/>
          <w:numId w:val="9"/>
        </w:numPr>
        <w:spacing w:after="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Caricare alla voce “allegati - Autocertificazione NOIF” il modulo autocertificazione precedentemente scaricato, compilato e scansionato</w:t>
      </w:r>
    </w:p>
    <w:p w14:paraId="676783D3" w14:textId="77777777" w:rsidR="00CC3DAC" w:rsidRPr="00CC3DAC" w:rsidRDefault="00CC3DAC" w:rsidP="00CC3DAC">
      <w:pPr>
        <w:spacing w:after="0" w:line="240" w:lineRule="auto"/>
        <w:ind w:left="720"/>
        <w:contextualSpacing/>
        <w:jc w:val="both"/>
        <w:rPr>
          <w:rFonts w:ascii="Inter Tight" w:eastAsia="Calibri" w:hAnsi="Inter Tight" w:cs="Inter Tight"/>
          <w:kern w:val="0"/>
          <w:sz w:val="24"/>
          <w:szCs w:val="24"/>
          <w14:ligatures w14:val="none"/>
        </w:rPr>
      </w:pPr>
    </w:p>
    <w:p w14:paraId="09392274" w14:textId="77777777" w:rsidR="00CC3DAC" w:rsidRPr="00CC3DAC" w:rsidRDefault="00CC3DAC">
      <w:pPr>
        <w:numPr>
          <w:ilvl w:val="0"/>
          <w:numId w:val="9"/>
        </w:numPr>
        <w:spacing w:after="0" w:line="276" w:lineRule="auto"/>
        <w:contextualSpacing/>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lastRenderedPageBreak/>
        <w:t>Caricare alla voce Verbale il Verbale/i aggiornato/i ultima elezione/riconferma del presidente e del consiglio direttivo insieme agli allegati richiesti</w:t>
      </w:r>
    </w:p>
    <w:p w14:paraId="6FEB65B9" w14:textId="77777777" w:rsidR="00CC3DAC" w:rsidRPr="00CC3DAC" w:rsidRDefault="00CC3DAC" w:rsidP="00CC3DAC">
      <w:pPr>
        <w:spacing w:after="0" w:line="240" w:lineRule="auto"/>
        <w:ind w:left="720"/>
        <w:contextualSpacing/>
        <w:jc w:val="both"/>
        <w:rPr>
          <w:rFonts w:ascii="Inter Tight" w:eastAsia="Calibri" w:hAnsi="Inter Tight" w:cs="Inter Tight"/>
          <w:b/>
          <w:bCs/>
          <w:color w:val="001489"/>
          <w:kern w:val="0"/>
          <w:sz w:val="24"/>
          <w:szCs w:val="24"/>
          <w14:ligatures w14:val="none"/>
        </w:rPr>
      </w:pPr>
    </w:p>
    <w:p w14:paraId="34AA6324" w14:textId="77777777" w:rsidR="00CC3DAC" w:rsidRPr="00CC3DAC" w:rsidRDefault="00CC3DAC">
      <w:pPr>
        <w:numPr>
          <w:ilvl w:val="0"/>
          <w:numId w:val="9"/>
        </w:numPr>
        <w:spacing w:after="0" w:line="276" w:lineRule="auto"/>
        <w:contextualSpacing/>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Salvare la pratica e “rendere definitiva”</w:t>
      </w:r>
    </w:p>
    <w:p w14:paraId="07AA3C84" w14:textId="77777777" w:rsidR="00CC3DAC" w:rsidRPr="00CC3DAC" w:rsidRDefault="00CC3DAC" w:rsidP="00CC3DAC">
      <w:pPr>
        <w:spacing w:after="0" w:line="240" w:lineRule="auto"/>
        <w:ind w:left="720"/>
        <w:contextualSpacing/>
        <w:jc w:val="both"/>
        <w:rPr>
          <w:rFonts w:ascii="Inter Tight" w:eastAsia="Calibri" w:hAnsi="Inter Tight" w:cs="Inter Tight"/>
          <w:kern w:val="0"/>
          <w:sz w:val="24"/>
          <w:szCs w:val="24"/>
          <w14:ligatures w14:val="none"/>
        </w:rPr>
      </w:pPr>
    </w:p>
    <w:p w14:paraId="28E03EAA" w14:textId="77777777" w:rsidR="00CC3DAC" w:rsidRPr="00CC3DAC" w:rsidRDefault="00CC3DAC">
      <w:pPr>
        <w:numPr>
          <w:ilvl w:val="0"/>
          <w:numId w:val="9"/>
        </w:numPr>
        <w:spacing w:after="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Scaricare il modulo </w:t>
      </w:r>
      <w:r w:rsidRPr="00CC3DAC">
        <w:rPr>
          <w:rFonts w:ascii="Inter Tight" w:eastAsia="Calibri" w:hAnsi="Inter Tight" w:cs="Inter Tight"/>
          <w:b/>
          <w:bCs/>
          <w:color w:val="001489"/>
          <w:kern w:val="0"/>
          <w:sz w:val="24"/>
          <w:szCs w:val="24"/>
          <w14:ligatures w14:val="none"/>
        </w:rPr>
        <w:t>censimento</w:t>
      </w:r>
      <w:r w:rsidRPr="00CC3DAC">
        <w:rPr>
          <w:rFonts w:ascii="Inter Tight" w:eastAsia="Calibri" w:hAnsi="Inter Tight" w:cs="Inter Tight"/>
          <w:kern w:val="0"/>
          <w:sz w:val="24"/>
          <w:szCs w:val="24"/>
          <w14:ligatures w14:val="none"/>
        </w:rPr>
        <w:t>, da prelevare alla voce “allegati – elenco dei nominativi…”; detto modulo dovrà essere firmato dal Presidente e, per la prima pratica, da tutti i componenti</w:t>
      </w:r>
    </w:p>
    <w:p w14:paraId="3DD0C7C4" w14:textId="77777777" w:rsidR="00CC3DAC" w:rsidRPr="00CC3DAC" w:rsidRDefault="00CC3DAC" w:rsidP="00CC3DAC">
      <w:pPr>
        <w:spacing w:after="0" w:line="240" w:lineRule="auto"/>
        <w:ind w:left="720"/>
        <w:contextualSpacing/>
        <w:jc w:val="both"/>
        <w:rPr>
          <w:rFonts w:ascii="Inter Tight" w:eastAsia="Calibri" w:hAnsi="Inter Tight" w:cs="Inter Tight"/>
          <w:kern w:val="0"/>
          <w:sz w:val="24"/>
          <w:szCs w:val="24"/>
          <w14:ligatures w14:val="none"/>
        </w:rPr>
      </w:pPr>
    </w:p>
    <w:p w14:paraId="0D8C7309" w14:textId="77777777" w:rsidR="00CC3DAC" w:rsidRPr="00CC3DAC" w:rsidRDefault="00CC3DAC">
      <w:pPr>
        <w:numPr>
          <w:ilvl w:val="0"/>
          <w:numId w:val="9"/>
        </w:numPr>
        <w:spacing w:after="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Caricare sempre alla medesima voce “allegati – elenco dei nominativi…” il modulo </w:t>
      </w:r>
      <w:r w:rsidRPr="00CC3DAC">
        <w:rPr>
          <w:rFonts w:ascii="Inter Tight" w:eastAsia="Calibri" w:hAnsi="Inter Tight" w:cs="Inter Tight"/>
          <w:b/>
          <w:bCs/>
          <w:color w:val="001489"/>
          <w:kern w:val="0"/>
          <w:sz w:val="24"/>
          <w:szCs w:val="24"/>
          <w14:ligatures w14:val="none"/>
        </w:rPr>
        <w:t>censimento</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kern w:val="0"/>
          <w:sz w:val="24"/>
          <w:szCs w:val="24"/>
          <w14:ligatures w14:val="none"/>
        </w:rPr>
        <w:t>precedentemente scaricato, compilato e scansionato</w:t>
      </w:r>
    </w:p>
    <w:p w14:paraId="6025E906" w14:textId="77777777" w:rsidR="00CC3DAC" w:rsidRPr="00CC3DAC" w:rsidRDefault="00CC3DAC" w:rsidP="00CC3DAC">
      <w:pPr>
        <w:spacing w:after="0" w:line="240" w:lineRule="auto"/>
        <w:ind w:left="720"/>
        <w:contextualSpacing/>
        <w:jc w:val="both"/>
        <w:rPr>
          <w:rFonts w:ascii="Inter Tight" w:eastAsia="Calibri" w:hAnsi="Inter Tight" w:cs="Inter Tight"/>
          <w:kern w:val="0"/>
          <w:sz w:val="24"/>
          <w:szCs w:val="24"/>
          <w14:ligatures w14:val="none"/>
        </w:rPr>
      </w:pPr>
    </w:p>
    <w:p w14:paraId="29697355" w14:textId="77777777" w:rsidR="00CC3DAC" w:rsidRPr="00CC3DAC" w:rsidRDefault="00CC3DAC">
      <w:pPr>
        <w:numPr>
          <w:ilvl w:val="0"/>
          <w:numId w:val="9"/>
        </w:numPr>
        <w:spacing w:after="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b/>
          <w:bCs/>
          <w:color w:val="001489"/>
          <w:kern w:val="0"/>
          <w:sz w:val="24"/>
          <w:szCs w:val="24"/>
          <w14:ligatures w14:val="none"/>
        </w:rPr>
        <w:t>SALVARE</w:t>
      </w:r>
      <w:r w:rsidRPr="00CC3DAC">
        <w:rPr>
          <w:rFonts w:ascii="Inter Tight" w:eastAsia="Calibri" w:hAnsi="Inter Tight" w:cs="Inter Tight"/>
          <w:b/>
          <w:bCs/>
          <w:kern w:val="0"/>
          <w:sz w:val="24"/>
          <w:szCs w:val="24"/>
          <w14:ligatures w14:val="none"/>
        </w:rPr>
        <w:t xml:space="preserve"> </w:t>
      </w:r>
      <w:r w:rsidRPr="00CC3DAC">
        <w:rPr>
          <w:rFonts w:ascii="Inter Tight" w:eastAsia="Calibri" w:hAnsi="Inter Tight" w:cs="Inter Tight"/>
          <w:kern w:val="0"/>
          <w:sz w:val="24"/>
          <w:szCs w:val="24"/>
          <w14:ligatures w14:val="none"/>
        </w:rPr>
        <w:t>la pratica,</w:t>
      </w:r>
      <w:r w:rsidRPr="00CC3DAC">
        <w:rPr>
          <w:rFonts w:ascii="Inter Tight" w:eastAsia="Calibri" w:hAnsi="Inter Tight" w:cs="Inter Tight"/>
          <w:b/>
          <w:bCs/>
          <w:kern w:val="0"/>
          <w:sz w:val="24"/>
          <w:szCs w:val="24"/>
          <w14:ligatures w14:val="none"/>
        </w:rPr>
        <w:t xml:space="preserve"> </w:t>
      </w:r>
      <w:r w:rsidRPr="00CC3DAC">
        <w:rPr>
          <w:rFonts w:ascii="Inter Tight" w:eastAsia="Calibri" w:hAnsi="Inter Tight" w:cs="Inter Tight"/>
          <w:b/>
          <w:bCs/>
          <w:color w:val="001489"/>
          <w:kern w:val="0"/>
          <w:sz w:val="24"/>
          <w:szCs w:val="24"/>
          <w14:ligatures w14:val="none"/>
        </w:rPr>
        <w:t>RENDERLA</w:t>
      </w:r>
      <w:r w:rsidRPr="00CC3DAC">
        <w:rPr>
          <w:rFonts w:ascii="Inter Tight" w:eastAsia="Calibri" w:hAnsi="Inter Tight" w:cs="Inter Tight"/>
          <w:b/>
          <w:bCs/>
          <w:kern w:val="0"/>
          <w:sz w:val="24"/>
          <w:szCs w:val="24"/>
          <w14:ligatures w14:val="none"/>
        </w:rPr>
        <w:t xml:space="preserve"> </w:t>
      </w:r>
      <w:r w:rsidRPr="00CC3DAC">
        <w:rPr>
          <w:rFonts w:ascii="Inter Tight" w:eastAsia="Calibri" w:hAnsi="Inter Tight" w:cs="Inter Tight"/>
          <w:b/>
          <w:bCs/>
          <w:color w:val="001489"/>
          <w:kern w:val="0"/>
          <w:sz w:val="24"/>
          <w:szCs w:val="24"/>
          <w14:ligatures w14:val="none"/>
        </w:rPr>
        <w:t>DEFINITIVA</w:t>
      </w:r>
      <w:r w:rsidRPr="00CC3DAC">
        <w:rPr>
          <w:rFonts w:ascii="Inter Tight" w:eastAsia="Calibri" w:hAnsi="Inter Tight" w:cs="Inter Tight"/>
          <w:b/>
          <w:bCs/>
          <w:kern w:val="0"/>
          <w:sz w:val="24"/>
          <w:szCs w:val="24"/>
          <w14:ligatures w14:val="none"/>
        </w:rPr>
        <w:t xml:space="preserve"> </w:t>
      </w:r>
      <w:r w:rsidRPr="00CC3DAC">
        <w:rPr>
          <w:rFonts w:ascii="Inter Tight" w:eastAsia="Calibri" w:hAnsi="Inter Tight" w:cs="Inter Tight"/>
          <w:kern w:val="0"/>
          <w:sz w:val="24"/>
          <w:szCs w:val="24"/>
          <w14:ligatures w14:val="none"/>
        </w:rPr>
        <w:t>e successivamente</w:t>
      </w:r>
      <w:r w:rsidRPr="00CC3DAC">
        <w:rPr>
          <w:rFonts w:ascii="Inter Tight" w:eastAsia="Calibri" w:hAnsi="Inter Tight" w:cs="Inter Tight"/>
          <w:b/>
          <w:bCs/>
          <w:kern w:val="0"/>
          <w:sz w:val="24"/>
          <w:szCs w:val="24"/>
          <w14:ligatures w14:val="none"/>
        </w:rPr>
        <w:t xml:space="preserve"> </w:t>
      </w:r>
      <w:r w:rsidRPr="00CC3DAC">
        <w:rPr>
          <w:rFonts w:ascii="Inter Tight" w:eastAsia="Calibri" w:hAnsi="Inter Tight" w:cs="Inter Tight"/>
          <w:b/>
          <w:bCs/>
          <w:color w:val="001489"/>
          <w:kern w:val="0"/>
          <w:sz w:val="24"/>
          <w:szCs w:val="24"/>
          <w14:ligatures w14:val="none"/>
        </w:rPr>
        <w:t>INVIARLA</w:t>
      </w:r>
      <w:r w:rsidRPr="00CC3DAC">
        <w:rPr>
          <w:rFonts w:ascii="Inter Tight" w:eastAsia="Calibri" w:hAnsi="Inter Tight" w:cs="Inter Tight"/>
          <w:b/>
          <w:bCs/>
          <w:kern w:val="0"/>
          <w:sz w:val="24"/>
          <w:szCs w:val="24"/>
          <w14:ligatures w14:val="none"/>
        </w:rPr>
        <w:t>.</w:t>
      </w:r>
    </w:p>
    <w:p w14:paraId="4D7A49C9" w14:textId="77777777" w:rsidR="00CC3DAC" w:rsidRPr="00CC3DAC" w:rsidRDefault="00CC3DAC" w:rsidP="00CC3DAC">
      <w:pPr>
        <w:spacing w:after="0" w:line="240" w:lineRule="auto"/>
        <w:ind w:hanging="11"/>
        <w:jc w:val="both"/>
        <w:rPr>
          <w:rFonts w:ascii="Inter Tight" w:eastAsia="Calibri" w:hAnsi="Inter Tight" w:cs="Inter Tight"/>
          <w:b/>
          <w:bCs/>
          <w:kern w:val="0"/>
          <w:sz w:val="24"/>
          <w:szCs w:val="24"/>
          <w14:ligatures w14:val="none"/>
        </w:rPr>
      </w:pPr>
    </w:p>
    <w:p w14:paraId="676D8FEA" w14:textId="77777777" w:rsidR="00CC3DAC" w:rsidRPr="00CC3DAC" w:rsidRDefault="00CC3DAC" w:rsidP="00CC3DAC">
      <w:pPr>
        <w:spacing w:after="0" w:line="240" w:lineRule="auto"/>
        <w:ind w:hanging="11"/>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In caso di cambio del Legale Rappresentante, sarà necessario allegare anche i seguenti documenti:</w:t>
      </w:r>
    </w:p>
    <w:p w14:paraId="7136F36C" w14:textId="77777777" w:rsidR="00CC3DAC" w:rsidRPr="00CC3DAC" w:rsidRDefault="00CC3DAC">
      <w:pPr>
        <w:numPr>
          <w:ilvl w:val="0"/>
          <w:numId w:val="10"/>
        </w:numPr>
        <w:spacing w:after="20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Il nuovo </w:t>
      </w:r>
      <w:r w:rsidRPr="00CC3DAC">
        <w:rPr>
          <w:rFonts w:ascii="Inter Tight" w:eastAsia="Calibri" w:hAnsi="Inter Tight" w:cs="Inter Tight"/>
          <w:b/>
          <w:bCs/>
          <w:color w:val="001489"/>
          <w:kern w:val="0"/>
          <w:sz w:val="24"/>
          <w:szCs w:val="24"/>
          <w14:ligatures w14:val="none"/>
        </w:rPr>
        <w:t>verbale di assemblea timbrato</w:t>
      </w:r>
      <w:r w:rsidRPr="00CC3DAC">
        <w:rPr>
          <w:rFonts w:ascii="Inter Tight" w:eastAsia="Calibri" w:hAnsi="Inter Tight" w:cs="Inter Tight"/>
          <w:kern w:val="0"/>
          <w:sz w:val="24"/>
          <w:szCs w:val="24"/>
          <w14:ligatures w14:val="none"/>
        </w:rPr>
        <w:t xml:space="preserve">, sottoscritto dal Presidente e dal Segretario dell'assemblea, dal Presidente uscente (se presente) e dal nuovo Presidente per accettazione. </w:t>
      </w:r>
    </w:p>
    <w:p w14:paraId="64257A42" w14:textId="77777777" w:rsidR="00CC3DAC" w:rsidRPr="00CC3DAC" w:rsidRDefault="00CC3DAC">
      <w:pPr>
        <w:numPr>
          <w:ilvl w:val="0"/>
          <w:numId w:val="10"/>
        </w:numPr>
        <w:spacing w:after="200" w:line="276" w:lineRule="auto"/>
        <w:contextualSpacing/>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Dimissioni firmate  </w:t>
      </w:r>
    </w:p>
    <w:p w14:paraId="0CD011EB" w14:textId="77777777" w:rsidR="00CC3DAC" w:rsidRPr="00CC3DAC" w:rsidRDefault="00CC3DAC">
      <w:pPr>
        <w:numPr>
          <w:ilvl w:val="0"/>
          <w:numId w:val="10"/>
        </w:numPr>
        <w:spacing w:after="20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Copia del </w:t>
      </w:r>
      <w:r w:rsidRPr="00CC3DAC">
        <w:rPr>
          <w:rFonts w:ascii="Inter Tight" w:eastAsia="Calibri" w:hAnsi="Inter Tight" w:cs="Inter Tight"/>
          <w:b/>
          <w:bCs/>
          <w:color w:val="001489"/>
          <w:kern w:val="0"/>
          <w:sz w:val="24"/>
          <w:szCs w:val="24"/>
          <w14:ligatures w14:val="none"/>
        </w:rPr>
        <w:t>documento di riconoscimento</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kern w:val="0"/>
          <w:sz w:val="24"/>
          <w:szCs w:val="24"/>
          <w14:ligatures w14:val="none"/>
        </w:rPr>
        <w:t>dei Presidenti entrante ed uscente</w:t>
      </w:r>
    </w:p>
    <w:p w14:paraId="254C12FA" w14:textId="77777777" w:rsidR="00CC3DAC" w:rsidRPr="00CC3DAC" w:rsidRDefault="00CC3DAC">
      <w:pPr>
        <w:numPr>
          <w:ilvl w:val="0"/>
          <w:numId w:val="10"/>
        </w:numPr>
        <w:spacing w:after="20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b/>
          <w:bCs/>
          <w:color w:val="001489"/>
          <w:kern w:val="0"/>
          <w:sz w:val="24"/>
          <w:szCs w:val="24"/>
          <w14:ligatures w14:val="none"/>
        </w:rPr>
        <w:t>Certificato di attribuzione codice fiscale</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kern w:val="0"/>
          <w:sz w:val="24"/>
          <w:szCs w:val="24"/>
          <w14:ligatures w14:val="none"/>
        </w:rPr>
        <w:t>cambio legale rappresentante rilasciato dall'ADE</w:t>
      </w:r>
    </w:p>
    <w:p w14:paraId="63CE541D"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b/>
          <w:bCs/>
          <w:noProof/>
          <w:color w:val="001489"/>
          <w:kern w:val="0"/>
          <w:sz w:val="24"/>
          <w:szCs w:val="24"/>
          <w:u w:val="single"/>
          <w:lang w:eastAsia="it-IT"/>
          <w14:ligatures w14:val="none"/>
        </w:rPr>
      </w:pPr>
      <w:r w:rsidRPr="00A23301">
        <w:rPr>
          <w:rFonts w:ascii="Inter Tight" w:eastAsia="Times New Roman" w:hAnsi="Inter Tight" w:cs="Inter Tight"/>
          <w:b/>
          <w:bCs/>
          <w:noProof/>
          <w:color w:val="001489"/>
          <w:kern w:val="0"/>
          <w:sz w:val="24"/>
          <w:szCs w:val="24"/>
          <w:u w:val="single"/>
          <w:lang w:eastAsia="it-IT"/>
          <w14:ligatures w14:val="none"/>
        </w:rPr>
        <w:t xml:space="preserve">ASSISTENZA MEDICA </w:t>
      </w:r>
    </w:p>
    <w:p w14:paraId="7D7DC282"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 xml:space="preserve">Si riportano di seguito le disposizioni deliberate dal Consiglio Direttivo di Lega in ordine all’assistenza medica nelle attività della Lega Nazionale Dilettanti: </w:t>
      </w:r>
    </w:p>
    <w:p w14:paraId="5C9BFD98"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…omissis…</w:t>
      </w:r>
    </w:p>
    <w:p w14:paraId="675CA089"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p>
    <w:p w14:paraId="67878C52" w14:textId="77777777" w:rsidR="00A23301" w:rsidRPr="00A23301" w:rsidRDefault="00A23301">
      <w:pPr>
        <w:numPr>
          <w:ilvl w:val="0"/>
          <w:numId w:val="6"/>
        </w:numPr>
        <w:overflowPunct w:val="0"/>
        <w:autoSpaceDE w:val="0"/>
        <w:autoSpaceDN w:val="0"/>
        <w:adjustRightInd w:val="0"/>
        <w:spacing w:after="0" w:line="240" w:lineRule="auto"/>
        <w:jc w:val="both"/>
        <w:textAlignment w:val="baseline"/>
        <w:rPr>
          <w:rFonts w:ascii="Inter Tight" w:eastAsia="Times New Roman" w:hAnsi="Inter Tight" w:cs="Inter Tight"/>
          <w:b/>
          <w:bCs/>
          <w:noProof/>
          <w:color w:val="001489"/>
          <w:kern w:val="0"/>
          <w:sz w:val="24"/>
          <w:szCs w:val="24"/>
          <w:lang w:eastAsia="it-IT"/>
          <w14:ligatures w14:val="none"/>
        </w:rPr>
      </w:pPr>
      <w:r w:rsidRPr="00A23301">
        <w:rPr>
          <w:rFonts w:ascii="Inter Tight" w:eastAsia="Times New Roman" w:hAnsi="Inter Tight" w:cs="Inter Tight"/>
          <w:b/>
          <w:bCs/>
          <w:noProof/>
          <w:color w:val="001489"/>
          <w:kern w:val="0"/>
          <w:sz w:val="24"/>
          <w:szCs w:val="24"/>
          <w:lang w:eastAsia="it-IT"/>
          <w14:ligatures w14:val="none"/>
        </w:rPr>
        <w:t xml:space="preserve">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 </w:t>
      </w:r>
    </w:p>
    <w:p w14:paraId="561F1CD9"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 xml:space="preserve">Le Società ospitanti le gare di cui al punto c) hanno l’obbligo di far presenziare ad ogni gara un medico da esse designato o, in alternativa, di avere ai bordi del campo di giuoco una ambulanza con defibrillatore. </w:t>
      </w:r>
    </w:p>
    <w:p w14:paraId="02A2A2BA"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 xml:space="preserve">L’inosservanza di tale obbligo deve essere segnalata nel rapporto di gara e la gara stessa non può disputarsi, con la conseguenza che la Società organizzatrice è punita con la sola perdita della stessa in quanto considerata rinunciataria ai sensi dell’art. 53 delle N.O.I.F. </w:t>
      </w:r>
    </w:p>
    <w:p w14:paraId="344970A5"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p>
    <w:p w14:paraId="007330D5" w14:textId="77777777" w:rsidR="00A23301" w:rsidRPr="00A23301" w:rsidRDefault="00A23301">
      <w:pPr>
        <w:numPr>
          <w:ilvl w:val="0"/>
          <w:numId w:val="7"/>
        </w:numPr>
        <w:overflowPunct w:val="0"/>
        <w:autoSpaceDE w:val="0"/>
        <w:autoSpaceDN w:val="0"/>
        <w:adjustRightInd w:val="0"/>
        <w:spacing w:after="0" w:line="240" w:lineRule="auto"/>
        <w:jc w:val="both"/>
        <w:textAlignment w:val="baseline"/>
        <w:rPr>
          <w:rFonts w:ascii="Inter Tight" w:eastAsia="Times New Roman" w:hAnsi="Inter Tight" w:cs="Inter Tight"/>
          <w:b/>
          <w:bCs/>
          <w:noProof/>
          <w:color w:val="001489"/>
          <w:kern w:val="0"/>
          <w:sz w:val="24"/>
          <w:szCs w:val="24"/>
          <w:lang w:eastAsia="it-IT"/>
          <w14:ligatures w14:val="none"/>
        </w:rPr>
      </w:pPr>
      <w:r w:rsidRPr="00A23301">
        <w:rPr>
          <w:rFonts w:ascii="Inter Tight" w:eastAsia="Times New Roman" w:hAnsi="Inter Tight" w:cs="Inter Tight"/>
          <w:b/>
          <w:bCs/>
          <w:noProof/>
          <w:color w:val="001489"/>
          <w:kern w:val="0"/>
          <w:sz w:val="24"/>
          <w:szCs w:val="24"/>
          <w:lang w:eastAsia="it-IT"/>
          <w14:ligatures w14:val="none"/>
        </w:rPr>
        <w:t xml:space="preserve">d) Fase Regionale Coppa Italia riservata unicamente alle Società di Eccellenza maschile oppure riservata a Società di Eccellenza maschile congiuntamente a Società di Promozione maschile. </w:t>
      </w:r>
    </w:p>
    <w:p w14:paraId="5E24F90D"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Le</w:t>
      </w:r>
      <w:r w:rsidRPr="00A23301">
        <w:rPr>
          <w:rFonts w:ascii="Inter Tight" w:eastAsia="Times New Roman" w:hAnsi="Inter Tight" w:cs="Inter Tight"/>
          <w:b/>
          <w:bCs/>
          <w:noProof/>
          <w:kern w:val="0"/>
          <w:sz w:val="24"/>
          <w:szCs w:val="24"/>
          <w:lang w:eastAsia="it-IT"/>
          <w14:ligatures w14:val="none"/>
        </w:rPr>
        <w:t xml:space="preserve"> </w:t>
      </w:r>
      <w:r w:rsidRPr="00A23301">
        <w:rPr>
          <w:rFonts w:ascii="Inter Tight" w:eastAsia="Times New Roman" w:hAnsi="Inter Tight" w:cs="Inter Tight"/>
          <w:noProof/>
          <w:kern w:val="0"/>
          <w:sz w:val="24"/>
          <w:szCs w:val="24"/>
          <w:lang w:eastAsia="it-IT"/>
          <w14:ligatures w14:val="none"/>
        </w:rPr>
        <w:t xml:space="preserve">Società ospitanti le gare di cui al punto d) avranno l’obbligo di far presenziare ad ogni gara un medico da esse designato o, in alternativa, di avere ai bordi del campo di giuoco una ambulanza con defibrillatore. </w:t>
      </w:r>
    </w:p>
    <w:p w14:paraId="4B733EDD"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val="en-US" w:eastAsia="it-IT"/>
          <w14:ligatures w14:val="none"/>
        </w:rPr>
      </w:pPr>
      <w:r w:rsidRPr="00A23301">
        <w:rPr>
          <w:rFonts w:ascii="Inter Tight" w:eastAsia="Times New Roman" w:hAnsi="Inter Tight" w:cs="Inter Tight"/>
          <w:noProof/>
          <w:kern w:val="0"/>
          <w:sz w:val="24"/>
          <w:szCs w:val="24"/>
          <w:lang w:val="en-US" w:eastAsia="it-IT"/>
          <w14:ligatures w14:val="none"/>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1F3F931B"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lastRenderedPageBreak/>
        <w:t xml:space="preserve">Nelle ipotesi di cui alle lettere c) e d) è in ogni caso fatta salva la verifica, da parte dei competenti Organi di Giustizia Sportiva, della sussistenza della causa di forza maggiore ove dimostrata e documentalmente provata. </w:t>
      </w:r>
    </w:p>
    <w:p w14:paraId="64FB3F15"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p>
    <w:p w14:paraId="15B00563" w14:textId="77777777" w:rsidR="00A23301" w:rsidRPr="00A23301" w:rsidRDefault="00A23301">
      <w:pPr>
        <w:numPr>
          <w:ilvl w:val="0"/>
          <w:numId w:val="8"/>
        </w:numPr>
        <w:overflowPunct w:val="0"/>
        <w:autoSpaceDE w:val="0"/>
        <w:autoSpaceDN w:val="0"/>
        <w:adjustRightInd w:val="0"/>
        <w:spacing w:after="0" w:line="240" w:lineRule="auto"/>
        <w:jc w:val="both"/>
        <w:textAlignment w:val="baseline"/>
        <w:rPr>
          <w:rFonts w:ascii="Inter Tight" w:eastAsia="Times New Roman" w:hAnsi="Inter Tight" w:cs="Inter Tight"/>
          <w:b/>
          <w:bCs/>
          <w:noProof/>
          <w:color w:val="001489"/>
          <w:kern w:val="0"/>
          <w:sz w:val="24"/>
          <w:szCs w:val="24"/>
          <w:lang w:eastAsia="it-IT"/>
          <w14:ligatures w14:val="none"/>
        </w:rPr>
      </w:pPr>
      <w:r w:rsidRPr="00A23301">
        <w:rPr>
          <w:rFonts w:ascii="Inter Tight" w:eastAsia="Times New Roman" w:hAnsi="Inter Tight" w:cs="Inter Tight"/>
          <w:b/>
          <w:bCs/>
          <w:noProof/>
          <w:color w:val="001489"/>
          <w:kern w:val="0"/>
          <w:sz w:val="24"/>
          <w:szCs w:val="24"/>
          <w:lang w:eastAsia="it-IT"/>
          <w14:ligatures w14:val="none"/>
        </w:rPr>
        <w:t xml:space="preserve">e) Altre attività indette dalla Lega Nazionale Dilettanti </w:t>
      </w:r>
    </w:p>
    <w:p w14:paraId="1CCB6B01"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 xml:space="preserve">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w:t>
      </w:r>
    </w:p>
    <w:p w14:paraId="42D4B624"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 xml:space="preserve">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 </w:t>
      </w:r>
    </w:p>
    <w:p w14:paraId="755C666E"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 xml:space="preserve">Le Società devono dotarsi del dispositivo di che trattasi e devono necessariamente espletare l’attività di formazione, presso i soggetti all’uopo accreditati per l’utilizzo delle suddette apparecchiature. </w:t>
      </w:r>
    </w:p>
    <w:p w14:paraId="74D2849E"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 xml:space="preserve">La presenza di un DAE e di personale adeguatamente formato a bordo campo deve essere comunque sempre garantita. </w:t>
      </w:r>
    </w:p>
    <w:p w14:paraId="4B368893"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val="en-US" w:eastAsia="it-IT"/>
          <w14:ligatures w14:val="none"/>
        </w:rPr>
      </w:pPr>
      <w:r w:rsidRPr="00A23301">
        <w:rPr>
          <w:rFonts w:ascii="Inter Tight" w:eastAsia="Times New Roman" w:hAnsi="Inter Tight" w:cs="Inter Tight"/>
          <w:noProof/>
          <w:kern w:val="0"/>
          <w:sz w:val="24"/>
          <w:szCs w:val="24"/>
          <w:lang w:val="en-US" w:eastAsia="it-IT"/>
          <w14:ligatures w14:val="none"/>
        </w:rPr>
        <w:t>Nella organizzazione degli eventi sportivi, le Società devono porre in essere tutte le misure previste dalle vigenti normative e linee-guida di prevenzione e gestione delle emergenze negli impianti sportivi aperti al pubblico.</w:t>
      </w:r>
    </w:p>
    <w:p w14:paraId="06224DE4" w14:textId="77777777" w:rsidR="00A23301" w:rsidRPr="00A23301" w:rsidRDefault="00A23301" w:rsidP="00A23301">
      <w:pPr>
        <w:spacing w:after="0" w:line="240" w:lineRule="auto"/>
        <w:rPr>
          <w:rFonts w:ascii="Inter Tight" w:eastAsia="Calibri" w:hAnsi="Inter Tight" w:cs="Inter Tight"/>
          <w:b/>
          <w:bCs/>
          <w:kern w:val="0"/>
          <w14:ligatures w14:val="none"/>
        </w:rPr>
      </w:pPr>
    </w:p>
    <w:p w14:paraId="6D12D92D" w14:textId="77777777" w:rsidR="00A23301" w:rsidRPr="00A23301" w:rsidRDefault="00A23301" w:rsidP="00A23301">
      <w:pPr>
        <w:spacing w:after="0" w:line="240" w:lineRule="auto"/>
        <w:rPr>
          <w:rFonts w:ascii="Inter Tight" w:eastAsia="Calibri" w:hAnsi="Inter Tight" w:cs="Inter Tight"/>
          <w:b/>
          <w:bCs/>
          <w:color w:val="001489"/>
          <w:kern w:val="0"/>
          <w:sz w:val="28"/>
          <w:szCs w:val="28"/>
          <w:u w:val="single"/>
          <w14:ligatures w14:val="none"/>
        </w:rPr>
      </w:pPr>
      <w:r w:rsidRPr="00A23301">
        <w:rPr>
          <w:rFonts w:ascii="Inter Tight" w:eastAsia="Calibri" w:hAnsi="Inter Tight" w:cs="Inter Tight"/>
          <w:b/>
          <w:bCs/>
          <w:color w:val="001489"/>
          <w:kern w:val="0"/>
          <w:sz w:val="28"/>
          <w:szCs w:val="28"/>
          <w:u w:val="single"/>
          <w14:ligatures w14:val="none"/>
        </w:rPr>
        <w:t xml:space="preserve">OBBLIGO VISITA MEDICA CALCIATORI </w:t>
      </w:r>
    </w:p>
    <w:p w14:paraId="072279C7"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Si riporta uno stralcio di quanto proposto sul C.U. N° 3 della LND Stagione 2026/27:</w:t>
      </w:r>
    </w:p>
    <w:p w14:paraId="50A68675"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“Si richiamano le Società associate alla L.N.D. al rigoroso rispetto della normativa contenuta all’art. 43, delle N.O.I.F., al fine di far adempiere ai propri tesserati l’obbligo a sottoporsi a visita medica per l’accertamento dell’idoneità alla pratica sportiva.</w:t>
      </w:r>
    </w:p>
    <w:p w14:paraId="1F811511"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 xml:space="preserve">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611E97E"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Si ricorda che le visite medico sportive per il rilascio della certificazione di idoneità all’attività agonistica devono essere eseguite presso strutture sanitarie autorizzate pubbliche o private da specialisti in Medicina dello Sport individuati negli appositi elenchi dalle singole Regioni.”</w:t>
      </w:r>
    </w:p>
    <w:p w14:paraId="68376914" w14:textId="77777777" w:rsidR="00A23301" w:rsidRPr="00A23301" w:rsidRDefault="00A23301" w:rsidP="00A23301">
      <w:pPr>
        <w:pBdr>
          <w:top w:val="single" w:sz="4" w:space="1" w:color="auto"/>
          <w:left w:val="single" w:sz="4" w:space="4" w:color="auto"/>
          <w:bottom w:val="single" w:sz="4" w:space="1" w:color="auto"/>
          <w:right w:val="single" w:sz="4" w:space="4" w:color="auto"/>
        </w:pBdr>
        <w:spacing w:after="0" w:line="240" w:lineRule="auto"/>
        <w:jc w:val="both"/>
        <w:rPr>
          <w:rFonts w:ascii="Inter Tight" w:eastAsia="Calibri" w:hAnsi="Inter Tight" w:cs="Inter Tight"/>
          <w:b/>
          <w:bCs/>
          <w:color w:val="001489"/>
          <w:kern w:val="0"/>
          <w14:ligatures w14:val="none"/>
        </w:rPr>
      </w:pPr>
      <w:r w:rsidRPr="00A23301">
        <w:rPr>
          <w:rFonts w:ascii="Inter Tight" w:eastAsia="Calibri" w:hAnsi="Inter Tight" w:cs="Inter Tight"/>
          <w:b/>
          <w:bCs/>
          <w:color w:val="001489"/>
          <w:kern w:val="0"/>
          <w14:ligatures w14:val="none"/>
        </w:rPr>
        <w:t xml:space="preserve">In considerazione di quanto esposto si comunica alle società che non saranno approvate le pratiche di tesseramento calciatori, in assenza dell’apposita visita medica sportiva in corso di validità. </w:t>
      </w:r>
    </w:p>
    <w:p w14:paraId="30C70A18"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p>
    <w:p w14:paraId="5EDB0EC9" w14:textId="77777777" w:rsidR="00A23301" w:rsidRPr="00A23301" w:rsidRDefault="00A23301" w:rsidP="00A23301">
      <w:pPr>
        <w:spacing w:after="0" w:line="240" w:lineRule="auto"/>
        <w:rPr>
          <w:rFonts w:ascii="Inter Tight" w:eastAsia="Calibri" w:hAnsi="Inter Tight" w:cs="Inter Tight"/>
          <w:b/>
          <w:bCs/>
          <w:color w:val="001489"/>
          <w:kern w:val="0"/>
          <w:sz w:val="28"/>
          <w:szCs w:val="28"/>
          <w:u w:val="single"/>
          <w14:ligatures w14:val="none"/>
        </w:rPr>
      </w:pPr>
      <w:r w:rsidRPr="00A23301">
        <w:rPr>
          <w:rFonts w:ascii="Inter Tight" w:eastAsia="Calibri" w:hAnsi="Inter Tight" w:cs="Inter Tight"/>
          <w:b/>
          <w:bCs/>
          <w:color w:val="001489"/>
          <w:kern w:val="0"/>
          <w:sz w:val="28"/>
          <w:szCs w:val="28"/>
          <w:u w:val="single"/>
          <w14:ligatures w14:val="none"/>
        </w:rPr>
        <w:t>PRATICHE DI TESSERAMENTO DILETTANTI</w:t>
      </w:r>
    </w:p>
    <w:p w14:paraId="14D32D95"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04886A93"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 xml:space="preserve">In merito a quanto esposto ed in considerazione della mole di lavoro presso il medesimo ufficio, la modulistica inviata a ridosso del fine settimana potrebbe non essere evasa. </w:t>
      </w:r>
    </w:p>
    <w:p w14:paraId="006D3AC9"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Ricordiamo inoltre che sino a quando non sarà inviata la documentazione necessaria per il tesseramento, il calciatore non sarà coperto da assicurazione anche per gli allenamenti.</w:t>
      </w:r>
    </w:p>
    <w:p w14:paraId="7974D907"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La decorrenza del tesseramento è regolamentata secondo quanto disposto dall’Art. 39 NOIF o 40 Quater nel caso di calciatori stranieri</w:t>
      </w:r>
    </w:p>
    <w:p w14:paraId="12B6E19A" w14:textId="77777777" w:rsid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p>
    <w:p w14:paraId="14F66DC5" w14:textId="77777777" w:rsidR="00A17EEC" w:rsidRPr="00A23301" w:rsidRDefault="00A17EEC"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p>
    <w:p w14:paraId="0CF979EF" w14:textId="77777777" w:rsidR="00A23301" w:rsidRPr="00A23301" w:rsidRDefault="00A23301" w:rsidP="00A23301">
      <w:pPr>
        <w:spacing w:after="0" w:line="240" w:lineRule="auto"/>
        <w:rPr>
          <w:rFonts w:ascii="Calibri" w:eastAsia="Calibri" w:hAnsi="Calibri" w:cs="Times New Roman"/>
          <w:b/>
          <w:color w:val="EE0000"/>
          <w:kern w:val="0"/>
          <w:sz w:val="20"/>
          <w:szCs w:val="20"/>
          <w14:ligatures w14:val="none"/>
        </w:rPr>
      </w:pPr>
      <w:r w:rsidRPr="00A23301">
        <w:rPr>
          <w:rFonts w:ascii="Inter Tight" w:eastAsia="Calibri" w:hAnsi="Inter Tight" w:cs="Inter Tight"/>
          <w:b/>
          <w:bCs/>
          <w:color w:val="001489"/>
          <w:kern w:val="0"/>
          <w:sz w:val="28"/>
          <w:szCs w:val="28"/>
          <w:u w:val="single"/>
          <w14:ligatures w14:val="none"/>
        </w:rPr>
        <w:lastRenderedPageBreak/>
        <w:t xml:space="preserve">SOSTITUZIONE AGGIUNTIVA  </w:t>
      </w:r>
      <w:r w:rsidRPr="00A23301">
        <w:rPr>
          <w:rFonts w:ascii="Calibri" w:eastAsia="Calibri" w:hAnsi="Calibri" w:cs="Times New Roman"/>
          <w:b/>
          <w:color w:val="EE0000"/>
          <w:kern w:val="0"/>
          <w:sz w:val="20"/>
          <w:szCs w:val="20"/>
          <w14:ligatures w14:val="none"/>
        </w:rPr>
        <w:t>NEW</w:t>
      </w:r>
    </w:p>
    <w:p w14:paraId="59C78703" w14:textId="77777777" w:rsidR="00A23301" w:rsidRPr="00A23301" w:rsidRDefault="00A23301" w:rsidP="00A23301">
      <w:pPr>
        <w:spacing w:after="0" w:line="240" w:lineRule="auto"/>
        <w:jc w:val="both"/>
        <w:rPr>
          <w:rFonts w:ascii="Inter Tight" w:eastAsia="Calibri" w:hAnsi="Inter Tight" w:cs="Inter Tight"/>
          <w:b/>
          <w:bCs/>
          <w:color w:val="001489"/>
          <w:kern w:val="0"/>
          <w:sz w:val="28"/>
          <w:szCs w:val="28"/>
          <w14:ligatures w14:val="none"/>
        </w:rPr>
      </w:pPr>
      <w:r w:rsidRPr="00A23301">
        <w:rPr>
          <w:rFonts w:ascii="Inter Tight" w:eastAsia="Calibri" w:hAnsi="Inter Tight" w:cs="Inter Tight"/>
          <w:b/>
          <w:bCs/>
          <w:color w:val="001489"/>
          <w:kern w:val="0"/>
          <w:sz w:val="28"/>
          <w:szCs w:val="28"/>
          <w14:ligatures w14:val="none"/>
        </w:rPr>
        <w:t>in deroga alle decisioni ufficiali della F.I.G.C., relative alla regola 3 del regolamento del giuoco del calcio, è consentito alle squadre che partecipano alle competizioni ufficiali nazionali e territoriali organizzate nell’ambito della L.N.D., di utilizzare un calciatore/calciatrice di riserva in più negli eventuali tempi supplementari, e, quindi di  avere un opportunità di sostituzione aggiuntiva indipendentemente dal fatto che la squadra abbia già utilizzato o meno tutte le sostituzioni consentite.</w:t>
      </w:r>
    </w:p>
    <w:p w14:paraId="569358FA"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p>
    <w:p w14:paraId="6DC95552" w14:textId="77777777" w:rsidR="00A23301" w:rsidRPr="00A23301" w:rsidRDefault="00A23301" w:rsidP="00A23301">
      <w:pPr>
        <w:spacing w:after="0" w:line="240" w:lineRule="auto"/>
        <w:rPr>
          <w:rFonts w:ascii="Calibri" w:eastAsia="Calibri" w:hAnsi="Calibri" w:cs="Times New Roman"/>
          <w:b/>
          <w:color w:val="EE0000"/>
          <w:kern w:val="0"/>
          <w:sz w:val="20"/>
          <w:szCs w:val="20"/>
          <w14:ligatures w14:val="none"/>
        </w:rPr>
      </w:pPr>
      <w:r w:rsidRPr="00A23301">
        <w:rPr>
          <w:rFonts w:ascii="Inter Tight" w:eastAsia="Calibri" w:hAnsi="Inter Tight" w:cs="Inter Tight"/>
          <w:b/>
          <w:bCs/>
          <w:color w:val="001489"/>
          <w:kern w:val="0"/>
          <w:sz w:val="28"/>
          <w:szCs w:val="28"/>
          <w:u w:val="single"/>
          <w14:ligatures w14:val="none"/>
        </w:rPr>
        <w:t xml:space="preserve">SVINCOLO ART. 117 BIS N.O.I.F. </w:t>
      </w:r>
      <w:r w:rsidRPr="00A23301">
        <w:rPr>
          <w:rFonts w:ascii="Calibri" w:eastAsia="Calibri" w:hAnsi="Calibri" w:cs="Times New Roman"/>
          <w:b/>
          <w:color w:val="EE0000"/>
          <w:kern w:val="0"/>
          <w:sz w:val="20"/>
          <w:szCs w:val="20"/>
          <w14:ligatures w14:val="none"/>
        </w:rPr>
        <w:t xml:space="preserve">NEW </w:t>
      </w:r>
    </w:p>
    <w:p w14:paraId="5FDB1735" w14:textId="77777777" w:rsidR="00A23301" w:rsidRPr="00A23301" w:rsidRDefault="00A23301" w:rsidP="00A23301">
      <w:pPr>
        <w:spacing w:after="0" w:line="240" w:lineRule="auto"/>
        <w:rPr>
          <w:rFonts w:ascii="Inter Tight" w:eastAsia="Calibri" w:hAnsi="Inter Tight" w:cs="Inter Tight"/>
          <w:b/>
          <w:bCs/>
          <w:color w:val="F80C28"/>
          <w:kern w:val="0"/>
          <w:u w:val="single"/>
          <w14:ligatures w14:val="none"/>
        </w:rPr>
      </w:pPr>
      <w:r w:rsidRPr="00A23301">
        <w:rPr>
          <w:rFonts w:ascii="Inter Tight" w:eastAsia="Calibri" w:hAnsi="Inter Tight" w:cs="Inter Tight"/>
          <w:b/>
          <w:bCs/>
          <w:color w:val="F80C28"/>
          <w:kern w:val="0"/>
          <w:u w:val="single"/>
          <w14:ligatures w14:val="none"/>
        </w:rPr>
        <w:t>Art. 117 Bis Comma 4 (Nuovo testo in vigore dall’01/07/2026) già pubblicato sul CU n°1</w:t>
      </w:r>
    </w:p>
    <w:p w14:paraId="73164629" w14:textId="77777777" w:rsidR="00A23301" w:rsidRPr="00A23301" w:rsidRDefault="00A23301" w:rsidP="00A23301">
      <w:pPr>
        <w:spacing w:after="0" w:line="240" w:lineRule="auto"/>
        <w:jc w:val="both"/>
        <w:rPr>
          <w:rFonts w:ascii="Inter Tight" w:eastAsia="Calibri" w:hAnsi="Inter Tight" w:cs="Inter Tight"/>
          <w:b/>
          <w:bCs/>
          <w:color w:val="001489"/>
          <w:kern w:val="0"/>
          <w14:ligatures w14:val="none"/>
        </w:rPr>
      </w:pPr>
      <w:r w:rsidRPr="00A23301">
        <w:rPr>
          <w:rFonts w:ascii="Inter Tight" w:eastAsia="Calibri" w:hAnsi="Inter Tight" w:cs="Inter Tight"/>
          <w:b/>
          <w:bCs/>
          <w:color w:val="001489"/>
          <w:kern w:val="0"/>
          <w14:ligatures w14:val="none"/>
        </w:rPr>
        <w:t>Risoluzione del rapporto contrattuale di lavoro sportivo o di apprendistato con  calciatori/calciatrici “non professionisti/e”, “giovani dilettanti”, “giovani” e dei/delle “giocatori/giocatrici di Calcio a 5”</w:t>
      </w:r>
    </w:p>
    <w:p w14:paraId="388E810A"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In riscontro a quanto pubblicato sui C.U. 89/A della FIGC del 20/11/2025, 198/A FIGC del 27/04/2026  si riporta la modifica del comma 4:</w:t>
      </w:r>
    </w:p>
    <w:p w14:paraId="4DF93712"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 xml:space="preserve">“I/le calciatori/calciatrici tesserati come “non professionisti”, “giovani dilettanti” ed i/le “giocatori/giocatrici” di Calcio a 5, ai quali sia decaduto il tesseramento ai sensi del comma 1, possono tesserarsi nuovamente in ambito dilettantistico, fermo il limite dei tre tesseramenti nella medesima stagione sportiva, fino al 31 gennaio. </w:t>
      </w:r>
    </w:p>
    <w:p w14:paraId="6CC29098" w14:textId="77777777" w:rsidR="00A23301" w:rsidRPr="00A23301" w:rsidRDefault="00A23301" w:rsidP="00A23301">
      <w:pPr>
        <w:spacing w:after="0" w:line="240" w:lineRule="auto"/>
        <w:jc w:val="both"/>
        <w:rPr>
          <w:rFonts w:ascii="Inter Tight" w:eastAsia="Calibri" w:hAnsi="Inter Tight" w:cs="Inter Tight"/>
          <w:color w:val="000000"/>
          <w:kern w:val="0"/>
          <w14:ligatures w14:val="none"/>
        </w:rPr>
      </w:pPr>
      <w:r w:rsidRPr="00A23301">
        <w:rPr>
          <w:rFonts w:ascii="Inter Tight" w:eastAsia="Calibri" w:hAnsi="Inter Tight" w:cs="Inter Tight"/>
          <w:color w:val="000000"/>
          <w:kern w:val="0"/>
          <w14:ligatures w14:val="none"/>
        </w:rPr>
        <w:t>Nel caso in cui il/la calciatore/calciatrice, privo di contratto di lavoro sportivo, in corso di stagione abbia instaurato un rapporto di lavoro sportivo con la società per la quale era già tesserato e lo abbia successivamente risolto, il nuovo tesseramento con un’altra società sarà consentito dopo il decorso di almeno 30 giorni dalla data di deposito telematico del contratto poi risolto, e comunque non oltre il 31 gennaio”</w:t>
      </w:r>
    </w:p>
    <w:p w14:paraId="7F31F600" w14:textId="77777777" w:rsidR="00A23301" w:rsidRPr="00A23301" w:rsidRDefault="00A23301" w:rsidP="00A23301">
      <w:pPr>
        <w:spacing w:after="0" w:line="240" w:lineRule="auto"/>
        <w:jc w:val="both"/>
        <w:rPr>
          <w:rFonts w:ascii="Inter Tight" w:eastAsia="Calibri" w:hAnsi="Inter Tight" w:cs="Inter Tight"/>
          <w:b/>
          <w:bCs/>
          <w:color w:val="001489"/>
          <w:kern w:val="0"/>
          <w14:ligatures w14:val="none"/>
        </w:rPr>
      </w:pPr>
      <w:r w:rsidRPr="00A23301">
        <w:rPr>
          <w:rFonts w:ascii="Inter Tight" w:eastAsia="Calibri" w:hAnsi="Inter Tight" w:cs="Inter Tight"/>
          <w:b/>
          <w:bCs/>
          <w:color w:val="001489"/>
          <w:kern w:val="0"/>
          <w14:ligatures w14:val="none"/>
        </w:rPr>
        <w:t xml:space="preserve">Ai fini del computo del termine del 31 gennaio di cui al presente comma 4), laddove tale giorno di scadenza sia festivo, la relativa scadenza è prorogata al primo giorno seguente non festivo. </w:t>
      </w:r>
    </w:p>
    <w:p w14:paraId="3AB755A9" w14:textId="77777777" w:rsidR="00A23301" w:rsidRPr="00A23301" w:rsidRDefault="00A23301" w:rsidP="00A23301">
      <w:pPr>
        <w:spacing w:after="0" w:line="240" w:lineRule="auto"/>
        <w:jc w:val="both"/>
        <w:rPr>
          <w:rFonts w:ascii="Inter Tight" w:eastAsia="Calibri" w:hAnsi="Inter Tight" w:cs="Inter Tight"/>
          <w:b/>
          <w:bCs/>
          <w:color w:val="001489"/>
          <w:kern w:val="0"/>
          <w14:ligatures w14:val="none"/>
        </w:rPr>
      </w:pPr>
      <w:r w:rsidRPr="00A23301">
        <w:rPr>
          <w:rFonts w:ascii="Inter Tight" w:eastAsia="Calibri" w:hAnsi="Inter Tight" w:cs="Inter Tight"/>
          <w:b/>
          <w:bCs/>
          <w:color w:val="001489"/>
          <w:kern w:val="0"/>
          <w14:ligatures w14:val="none"/>
        </w:rPr>
        <w:t>(1 febbraio stagione 2026/27)</w:t>
      </w:r>
    </w:p>
    <w:p w14:paraId="265E1162" w14:textId="77777777" w:rsidR="00A23301" w:rsidRPr="00A23301" w:rsidRDefault="00A23301" w:rsidP="00A23301">
      <w:pPr>
        <w:spacing w:after="0" w:line="240" w:lineRule="auto"/>
        <w:rPr>
          <w:rFonts w:ascii="Inter Tight" w:eastAsia="Calibri" w:hAnsi="Inter Tight" w:cs="Inter Tight"/>
          <w:bCs/>
          <w:kern w:val="0"/>
          <w14:ligatures w14:val="none"/>
        </w:rPr>
      </w:pPr>
    </w:p>
    <w:p w14:paraId="01CDA00B" w14:textId="77777777" w:rsidR="00A23301" w:rsidRPr="00A23301" w:rsidRDefault="00A23301" w:rsidP="00A23301">
      <w:pPr>
        <w:spacing w:after="0" w:line="240" w:lineRule="auto"/>
        <w:rPr>
          <w:rFonts w:ascii="Inter Tight" w:eastAsia="Calibri" w:hAnsi="Inter Tight" w:cs="Inter Tight"/>
          <w:b/>
          <w:bCs/>
          <w:color w:val="001489"/>
          <w:kern w:val="0"/>
          <w:sz w:val="28"/>
          <w:szCs w:val="28"/>
          <w:u w:val="single"/>
          <w14:ligatures w14:val="none"/>
        </w:rPr>
      </w:pPr>
      <w:r w:rsidRPr="00A23301">
        <w:rPr>
          <w:rFonts w:ascii="Inter Tight" w:eastAsia="Calibri" w:hAnsi="Inter Tight" w:cs="Inter Tight"/>
          <w:b/>
          <w:bCs/>
          <w:color w:val="001489"/>
          <w:kern w:val="0"/>
          <w:sz w:val="28"/>
          <w:szCs w:val="28"/>
          <w:u w:val="single"/>
          <w14:ligatures w14:val="none"/>
        </w:rPr>
        <w:t xml:space="preserve">NUMERO RISERVE DISTINTA DI GARE </w:t>
      </w:r>
    </w:p>
    <w:p w14:paraId="48816564"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r w:rsidRPr="00A23301">
        <w:rPr>
          <w:rFonts w:ascii="Inter Tight" w:eastAsia="Calibri" w:hAnsi="Inter Tight" w:cs="Inter Tight"/>
          <w:kern w:val="0"/>
          <w:sz w:val="24"/>
          <w:szCs w:val="24"/>
          <w14:ligatures w14:val="none"/>
        </w:rPr>
        <w:t>In deroga alle decisioni ufficiali della F.I.G.C., relative alla Regola 3 del Regolamento del Giuoco del Calcio, è consentito, limitatamente alle competizioni ufficiali organizzate nell’ambito della L.N.D., che le società possano indicare un massimo di nove giocatori di riserva nella distinta di gara, in luogo dei sette previsti dalle vigenti disposizioni, tra i quali scegliere gli eventuali sostituti. Restano invariate le attuali previsioni per la disciplina del Calcio a Cinque.</w:t>
      </w:r>
    </w:p>
    <w:p w14:paraId="271B8B4B" w14:textId="77777777" w:rsidR="00A23301" w:rsidRPr="00A23301" w:rsidRDefault="00A23301" w:rsidP="00A23301">
      <w:pPr>
        <w:spacing w:after="0" w:line="240" w:lineRule="auto"/>
        <w:rPr>
          <w:rFonts w:ascii="Inter Tight" w:eastAsia="Calibri" w:hAnsi="Inter Tight" w:cs="Inter Tight"/>
          <w:b/>
          <w:bCs/>
          <w:color w:val="001489"/>
          <w:kern w:val="0"/>
          <w:sz w:val="24"/>
          <w:szCs w:val="24"/>
          <w:u w:val="single"/>
          <w14:ligatures w14:val="none"/>
        </w:rPr>
      </w:pPr>
    </w:p>
    <w:p w14:paraId="66BB7E2E" w14:textId="77777777" w:rsidR="00A23301" w:rsidRPr="00A23301" w:rsidRDefault="00A23301" w:rsidP="00A23301">
      <w:pPr>
        <w:spacing w:after="0" w:line="240" w:lineRule="auto"/>
        <w:rPr>
          <w:rFonts w:ascii="Inter Tight" w:eastAsia="Calibri" w:hAnsi="Inter Tight" w:cs="Inter Tight"/>
          <w:b/>
          <w:bCs/>
          <w:color w:val="001489"/>
          <w:kern w:val="0"/>
          <w:sz w:val="28"/>
          <w:szCs w:val="28"/>
          <w:u w:val="single"/>
          <w14:ligatures w14:val="none"/>
        </w:rPr>
      </w:pPr>
      <w:r w:rsidRPr="00A23301">
        <w:rPr>
          <w:rFonts w:ascii="Inter Tight" w:eastAsia="Calibri" w:hAnsi="Inter Tight" w:cs="Inter Tight"/>
          <w:b/>
          <w:bCs/>
          <w:color w:val="001489"/>
          <w:kern w:val="0"/>
          <w:sz w:val="28"/>
          <w:szCs w:val="28"/>
          <w:u w:val="single"/>
          <w14:ligatures w14:val="none"/>
        </w:rPr>
        <w:t xml:space="preserve">MAGLIE DI GIUOCO </w:t>
      </w:r>
    </w:p>
    <w:p w14:paraId="41E4A4EB"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r w:rsidRPr="00A23301">
        <w:rPr>
          <w:rFonts w:ascii="Inter Tight" w:eastAsia="Calibri" w:hAnsi="Inter Tight" w:cs="Inter Tight"/>
          <w:kern w:val="0"/>
          <w:sz w:val="24"/>
          <w:szCs w:val="24"/>
          <w14:ligatures w14:val="none"/>
        </w:rPr>
        <w:t xml:space="preserve">In deroga all’art. 72 delle N.O.I.F., limitatamente alla stagione sportiva 2026/2027, è consentito ai calciatori e calciatrici partecipanti ai Campionati dilettantistici nazionali, regionali e provinciali maschili e femminili, nonché ai Campionati giovanili Juniores della L.N.D., di indossare per tutta la durata della stagione, una maglia recante sempre lo stesso numero, non necessariamente progressivo. </w:t>
      </w:r>
    </w:p>
    <w:p w14:paraId="7B97AF06" w14:textId="77777777" w:rsidR="00A23301" w:rsidRPr="00A23301" w:rsidRDefault="00A23301" w:rsidP="00A23301">
      <w:pPr>
        <w:spacing w:after="0" w:line="240" w:lineRule="auto"/>
        <w:rPr>
          <w:rFonts w:ascii="Inter Tight" w:eastAsia="Calibri" w:hAnsi="Inter Tight" w:cs="Inter Tight"/>
          <w:bCs/>
          <w:kern w:val="0"/>
          <w:szCs w:val="24"/>
          <w14:ligatures w14:val="none"/>
        </w:rPr>
      </w:pPr>
    </w:p>
    <w:p w14:paraId="0522695A" w14:textId="77777777" w:rsidR="00A23301" w:rsidRPr="00A23301" w:rsidRDefault="00A23301" w:rsidP="00A23301">
      <w:pPr>
        <w:spacing w:after="0" w:line="240" w:lineRule="auto"/>
        <w:rPr>
          <w:rFonts w:ascii="Inter Tight" w:eastAsia="Calibri" w:hAnsi="Inter Tight" w:cs="Inter Tight"/>
          <w:b/>
          <w:bCs/>
          <w:color w:val="001489"/>
          <w:kern w:val="0"/>
          <w:sz w:val="28"/>
          <w:szCs w:val="28"/>
          <w:u w:val="single"/>
          <w14:ligatures w14:val="none"/>
        </w:rPr>
      </w:pPr>
      <w:r w:rsidRPr="00A23301">
        <w:rPr>
          <w:rFonts w:ascii="Inter Tight" w:eastAsia="Calibri" w:hAnsi="Inter Tight" w:cs="Inter Tight"/>
          <w:b/>
          <w:bCs/>
          <w:color w:val="001489"/>
          <w:kern w:val="0"/>
          <w:sz w:val="28"/>
          <w:szCs w:val="28"/>
          <w:u w:val="single"/>
          <w14:ligatures w14:val="none"/>
        </w:rPr>
        <w:t>CENSIMENTO CALCIATORI/CALCIATRICI GIOCATORI/GIOCATRICI</w:t>
      </w:r>
    </w:p>
    <w:p w14:paraId="14305207"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r w:rsidRPr="00A23301">
        <w:rPr>
          <w:rFonts w:ascii="Inter Tight" w:eastAsia="Calibri" w:hAnsi="Inter Tight" w:cs="Inter Tight"/>
          <w:kern w:val="0"/>
          <w:sz w:val="24"/>
          <w:szCs w:val="24"/>
          <w14:ligatures w14:val="none"/>
        </w:rPr>
        <w:t>Per censimento del calciatore/calciatrice si intende l’attività di raccolta dei dati di contatto del/la tesserato/a, quali indirizzo e-mail e numero di telefono.</w:t>
      </w:r>
    </w:p>
    <w:p w14:paraId="1CC79017"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r w:rsidRPr="00A23301">
        <w:rPr>
          <w:rFonts w:ascii="Inter Tight" w:eastAsia="Calibri" w:hAnsi="Inter Tight" w:cs="Inter Tight"/>
          <w:kern w:val="0"/>
          <w:sz w:val="24"/>
          <w:szCs w:val="24"/>
          <w14:ligatures w14:val="none"/>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2EEF8904"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r w:rsidRPr="00A23301">
        <w:rPr>
          <w:rFonts w:ascii="Inter Tight" w:eastAsia="Calibri" w:hAnsi="Inter Tight" w:cs="Inter Tight"/>
          <w:kern w:val="0"/>
          <w:sz w:val="24"/>
          <w:szCs w:val="24"/>
          <w14:ligatures w14:val="none"/>
        </w:rPr>
        <w:lastRenderedPageBreak/>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36681CF2"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r w:rsidRPr="00A23301">
        <w:rPr>
          <w:rFonts w:ascii="Inter Tight" w:eastAsia="Calibri" w:hAnsi="Inter Tight" w:cs="Inter Tight"/>
          <w:kern w:val="0"/>
          <w:sz w:val="24"/>
          <w:szCs w:val="24"/>
          <w14:ligatures w14:val="none"/>
        </w:rPr>
        <w:t xml:space="preserve">Il censimento del tesserato potrà avvenire con varie funzioni presenti sul Portale LND (Vedi guida pubblicata sul sito </w:t>
      </w:r>
      <w:hyperlink r:id="rId49" w:history="1">
        <w:r w:rsidRPr="00A23301">
          <w:rPr>
            <w:rFonts w:ascii="Inter Tight" w:eastAsia="Calibri" w:hAnsi="Inter Tight" w:cs="Inter Tight"/>
            <w:b/>
            <w:bCs/>
            <w:color w:val="001489"/>
            <w:kern w:val="0"/>
            <w:sz w:val="24"/>
            <w:szCs w:val="24"/>
            <w:u w:val="single"/>
            <w14:ligatures w14:val="none"/>
          </w:rPr>
          <w:t>https://sicilia.lnd.it/</w:t>
        </w:r>
      </w:hyperlink>
      <w:r w:rsidRPr="00A23301">
        <w:rPr>
          <w:rFonts w:ascii="Inter Tight" w:eastAsia="Calibri" w:hAnsi="Inter Tight" w:cs="Inter Tight"/>
          <w:kern w:val="0"/>
          <w:sz w:val="24"/>
          <w:szCs w:val="24"/>
          <w14:ligatures w14:val="none"/>
        </w:rPr>
        <w:t>)</w:t>
      </w:r>
    </w:p>
    <w:p w14:paraId="532B361F"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p>
    <w:p w14:paraId="3BC824AB" w14:textId="77777777" w:rsidR="00A23301" w:rsidRPr="00A23301" w:rsidRDefault="00A23301" w:rsidP="00A23301">
      <w:pPr>
        <w:spacing w:before="1" w:after="120" w:line="240" w:lineRule="auto"/>
        <w:ind w:right="20"/>
        <w:jc w:val="both"/>
        <w:rPr>
          <w:rFonts w:ascii="Inter Tight" w:eastAsia="Calibri" w:hAnsi="Inter Tight" w:cs="Inter Tight"/>
          <w:b/>
          <w:bCs/>
          <w:color w:val="001489"/>
          <w:kern w:val="0"/>
          <w:sz w:val="26"/>
          <w:szCs w:val="26"/>
          <w:u w:val="single"/>
          <w14:ligatures w14:val="none"/>
        </w:rPr>
      </w:pPr>
      <w:r w:rsidRPr="00A23301">
        <w:rPr>
          <w:rFonts w:ascii="Inter Tight" w:eastAsia="Calibri" w:hAnsi="Inter Tight" w:cs="Inter Tight"/>
          <w:b/>
          <w:bCs/>
          <w:color w:val="001489"/>
          <w:kern w:val="0"/>
          <w:sz w:val="26"/>
          <w:szCs w:val="26"/>
          <w:u w:val="single"/>
          <w14:ligatures w14:val="none"/>
        </w:rPr>
        <w:t>DISPOSIZIONE APPLICATIVA DELL’ART. 34, COMMA 3, DELLE N.O.I.F.</w:t>
      </w:r>
    </w:p>
    <w:p w14:paraId="0833930F" w14:textId="77777777" w:rsidR="00A23301" w:rsidRDefault="00A23301" w:rsidP="00A23301">
      <w:pPr>
        <w:spacing w:before="1" w:after="120" w:line="240" w:lineRule="auto"/>
        <w:ind w:right="20"/>
        <w:jc w:val="both"/>
        <w:rPr>
          <w:rFonts w:ascii="Inter Tight" w:eastAsia="Calibri" w:hAnsi="Inter Tight" w:cs="Inter Tight"/>
          <w:b/>
          <w:bCs/>
          <w:color w:val="001489"/>
          <w:kern w:val="0"/>
          <w:sz w:val="24"/>
          <w:szCs w:val="24"/>
          <w14:ligatures w14:val="none"/>
        </w:rPr>
      </w:pPr>
      <w:r w:rsidRPr="00A23301">
        <w:rPr>
          <w:rFonts w:ascii="Inter Tight" w:eastAsia="Calibri" w:hAnsi="Inter Tight" w:cs="Inter Tight"/>
          <w:b/>
          <w:bCs/>
          <w:color w:val="001489"/>
          <w:kern w:val="0"/>
          <w:sz w:val="24"/>
          <w:szCs w:val="24"/>
          <w14:ligatures w14:val="none"/>
        </w:rPr>
        <w:t>In riferimento a quanto pubblicato sul Comunicato Ufficiale n. 1 del 1° luglio 2026 della L.N.D., ai fini dell’applicazione dell’art. 34, comma 3, delle N.O.I.F., l’autorizzazione ivi prevista per la partecipazione alle attività agonistiche organizzate nell’ambito della L.N.D. non è richiesta per i calciatori e le calciatrici che abbiano compiuto il 16° anno di età nel corso della stagione sportiva 2026/2027, ancorchè mantengano la qualifica di “Giovani” ai sensi dell’art. 31, delle N.O.I.F. Resta fermo, per i predetti calciatori e calciatrici, il possesso degli altri requisiti previsti dalle vigenti norme federali in materia di tesseramento e di tutela sanitaria.</w:t>
      </w:r>
    </w:p>
    <w:p w14:paraId="760353D4" w14:textId="77777777" w:rsidR="00A17EEC" w:rsidRPr="00A23301" w:rsidRDefault="00A17EEC" w:rsidP="00A23301">
      <w:pPr>
        <w:spacing w:before="1" w:after="120" w:line="240" w:lineRule="auto"/>
        <w:ind w:right="20"/>
        <w:jc w:val="both"/>
        <w:rPr>
          <w:rFonts w:ascii="Inter Tight" w:eastAsia="Calibri" w:hAnsi="Inter Tight" w:cs="Inter Tight"/>
          <w:b/>
          <w:bCs/>
          <w:color w:val="001489"/>
          <w:kern w:val="0"/>
          <w:sz w:val="24"/>
          <w:szCs w:val="24"/>
          <w14:ligatures w14:val="none"/>
        </w:rPr>
      </w:pPr>
    </w:p>
    <w:p w14:paraId="00C5DDAA" w14:textId="77777777" w:rsidR="00CC3DAC" w:rsidRPr="00CC3DAC" w:rsidRDefault="00CC3DAC" w:rsidP="00CC3DAC">
      <w:pPr>
        <w:spacing w:after="0" w:line="240" w:lineRule="auto"/>
        <w:rPr>
          <w:rFonts w:ascii="Inter Tight" w:eastAsia="Calibri" w:hAnsi="Inter Tight" w:cs="Inter Tight"/>
          <w:b/>
          <w:kern w:val="0"/>
          <w:sz w:val="28"/>
          <w:szCs w:val="36"/>
          <w:u w:val="single"/>
          <w14:ligatures w14:val="none"/>
        </w:rPr>
      </w:pPr>
      <w:r w:rsidRPr="00CC3DAC">
        <w:rPr>
          <w:rFonts w:ascii="Inter Tight" w:eastAsia="Calibri" w:hAnsi="Inter Tight" w:cs="Inter Tight"/>
          <w:b/>
          <w:kern w:val="0"/>
          <w:sz w:val="28"/>
          <w:szCs w:val="36"/>
          <w:u w:val="single"/>
          <w14:ligatures w14:val="none"/>
        </w:rPr>
        <w:t>COMUNICAZIONI DA PARTE DELLA FIFA</w:t>
      </w:r>
    </w:p>
    <w:p w14:paraId="41D566E0" w14:textId="77777777" w:rsidR="00CC3DAC" w:rsidRPr="00CC3DAC" w:rsidRDefault="00CC3DAC" w:rsidP="00CC3DAC">
      <w:pPr>
        <w:spacing w:after="0" w:line="240" w:lineRule="auto"/>
        <w:jc w:val="both"/>
        <w:outlineLvl w:val="2"/>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 xml:space="preserve">FIFA LEGAL PORTAL </w:t>
      </w:r>
    </w:p>
    <w:p w14:paraId="32D867FC" w14:textId="77777777" w:rsidR="00CC3DAC" w:rsidRPr="00CC3DAC" w:rsidRDefault="00CC3DAC" w:rsidP="00CC3DAC">
      <w:pPr>
        <w:spacing w:after="0" w:line="240" w:lineRule="auto"/>
        <w:jc w:val="both"/>
        <w:outlineLvl w:val="2"/>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Si invitano tutte le società ad attivare il proprio account presso il FIFA Legal Portal (</w:t>
      </w:r>
      <w:hyperlink r:id="rId50" w:history="1">
        <w:r w:rsidRPr="00CC3DAC">
          <w:rPr>
            <w:rFonts w:ascii="Inter Tight" w:eastAsia="Calibri" w:hAnsi="Inter Tight" w:cs="Inter Tight"/>
            <w:color w:val="0000FF"/>
            <w:kern w:val="0"/>
            <w:sz w:val="24"/>
            <w:szCs w:val="24"/>
            <w:u w:val="single"/>
            <w14:ligatures w14:val="none"/>
          </w:rPr>
          <w:t>https://legalportal.fifa.com/</w:t>
        </w:r>
      </w:hyperlink>
      <w:r w:rsidRPr="00CC3DAC">
        <w:rPr>
          <w:rFonts w:ascii="Inter Tight" w:eastAsia="Calibri" w:hAnsi="Inter Tight" w:cs="Inter Tight"/>
          <w:kern w:val="0"/>
          <w:sz w:val="24"/>
          <w:szCs w:val="24"/>
          <w14:ligatures w14:val="none"/>
        </w:rPr>
        <w:t>), al fine di tracciare qualsiasi tipo di comunicazione che potrebbe coinvolgerle in aspetti legali al Regolamento FIFA</w:t>
      </w:r>
    </w:p>
    <w:p w14:paraId="3319EDDD" w14:textId="77777777" w:rsidR="00CC3DAC" w:rsidRPr="00CC3DAC" w:rsidRDefault="00CC3DAC" w:rsidP="00CC3DAC">
      <w:pPr>
        <w:spacing w:after="0" w:line="240" w:lineRule="auto"/>
        <w:jc w:val="both"/>
        <w:outlineLvl w:val="2"/>
        <w:rPr>
          <w:rFonts w:ascii="Inter Tight" w:eastAsia="Calibri" w:hAnsi="Inter Tight" w:cs="Inter Tight"/>
          <w:kern w:val="0"/>
          <w:sz w:val="24"/>
          <w:szCs w:val="24"/>
          <w14:ligatures w14:val="none"/>
        </w:rPr>
      </w:pPr>
    </w:p>
    <w:p w14:paraId="04C6FD6C" w14:textId="77777777" w:rsidR="00CC3DAC" w:rsidRPr="00CC3DAC" w:rsidRDefault="00CC3DAC" w:rsidP="00CC3DAC">
      <w:pPr>
        <w:spacing w:after="0" w:line="240" w:lineRule="auto"/>
        <w:jc w:val="both"/>
        <w:outlineLvl w:val="2"/>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 xml:space="preserve">CLEARING HOUSE </w:t>
      </w:r>
    </w:p>
    <w:p w14:paraId="60F4CC4F" w14:textId="77777777" w:rsidR="00CC3DAC" w:rsidRPr="00CC3DAC" w:rsidRDefault="00CC3DAC" w:rsidP="00CC3DAC">
      <w:pPr>
        <w:spacing w:after="0" w:line="240" w:lineRule="auto"/>
        <w:jc w:val="both"/>
        <w:rPr>
          <w:rFonts w:ascii="Inter Tight" w:eastAsia="Times New Roman" w:hAnsi="Inter Tight" w:cs="Inter Tight"/>
          <w:kern w:val="0"/>
          <w:sz w:val="24"/>
          <w:szCs w:val="24"/>
          <w:lang w:eastAsia="it-IT"/>
          <w14:ligatures w14:val="none"/>
        </w:rPr>
      </w:pPr>
      <w:r w:rsidRPr="00CC3DAC">
        <w:rPr>
          <w:rFonts w:ascii="Inter Tight" w:eastAsia="Times New Roman" w:hAnsi="Inter Tight" w:cs="Inter Tight"/>
          <w:kern w:val="0"/>
          <w:sz w:val="24"/>
          <w:szCs w:val="24"/>
          <w:lang w:eastAsia="it-IT"/>
          <w14:ligatures w14:val="none"/>
        </w:rPr>
        <w:t>L’istituzione della FIFA Clearing House SAS (FCH) è un elemento chiave del pacchetto di riforma del sistema di trasferimenti adottato dal Consiglio FIFA nel 2018 al fine di promuovere e proteggere l’integrità del calcio professionistico.</w:t>
      </w:r>
    </w:p>
    <w:p w14:paraId="2A4ED5C2" w14:textId="77777777" w:rsidR="00CC3DAC" w:rsidRPr="00CC3DAC" w:rsidRDefault="00CC3DAC" w:rsidP="00CC3DAC">
      <w:pPr>
        <w:spacing w:before="100" w:beforeAutospacing="1" w:after="100" w:afterAutospacing="1" w:line="240" w:lineRule="auto"/>
        <w:jc w:val="both"/>
        <w:rPr>
          <w:rFonts w:ascii="Inter Tight" w:eastAsia="Times New Roman" w:hAnsi="Inter Tight" w:cs="Inter Tight"/>
          <w:kern w:val="0"/>
          <w:sz w:val="24"/>
          <w:szCs w:val="24"/>
          <w:lang w:eastAsia="it-IT"/>
          <w14:ligatures w14:val="none"/>
        </w:rPr>
      </w:pPr>
      <w:r w:rsidRPr="00CC3DAC">
        <w:rPr>
          <w:rFonts w:ascii="Inter Tight" w:eastAsia="Times New Roman" w:hAnsi="Inter Tight" w:cs="Inter Tight"/>
          <w:kern w:val="0"/>
          <w:sz w:val="24"/>
          <w:szCs w:val="24"/>
          <w:lang w:eastAsia="it-IT"/>
          <w14:ligatures w14:val="none"/>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2D6B2BE6" w14:textId="77777777" w:rsidR="00CC3DAC" w:rsidRPr="00CC3DAC" w:rsidRDefault="00CC3DAC" w:rsidP="00CC3DAC">
      <w:pPr>
        <w:spacing w:before="100" w:beforeAutospacing="1" w:after="0" w:line="240" w:lineRule="auto"/>
        <w:jc w:val="both"/>
        <w:outlineLvl w:val="2"/>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 xml:space="preserve">Si invitano tutte le società a rispondere tempestivamente a tutte le comunicazioni provenienti dall’indirizzo </w:t>
      </w:r>
      <w:hyperlink r:id="rId51" w:history="1">
        <w:r w:rsidRPr="00CC3DAC">
          <w:rPr>
            <w:rFonts w:ascii="Inter Tight" w:eastAsia="Calibri" w:hAnsi="Inter Tight" w:cs="Inter Tight"/>
            <w:color w:val="001489"/>
            <w:kern w:val="0"/>
            <w:sz w:val="24"/>
            <w:szCs w:val="24"/>
            <w:u w:val="single"/>
            <w14:ligatures w14:val="none"/>
          </w:rPr>
          <w:t>info@fifaclaringhouse.org</w:t>
        </w:r>
      </w:hyperlink>
    </w:p>
    <w:p w14:paraId="037FE7C8" w14:textId="77777777" w:rsidR="00CC3DAC" w:rsidRPr="00CC3DAC" w:rsidRDefault="00CC3DAC" w:rsidP="00CC3DAC">
      <w:pPr>
        <w:spacing w:after="0" w:line="240" w:lineRule="auto"/>
        <w:rPr>
          <w:rFonts w:ascii="Times New Roman" w:eastAsia="Times New Roman" w:hAnsi="Times New Roman" w:cs="Times New Roman"/>
          <w:color w:val="001489"/>
          <w:kern w:val="0"/>
          <w:u w:val="single"/>
          <w:lang w:val="en-US" w:eastAsia="it-IT"/>
          <w14:ligatures w14:val="none"/>
        </w:rPr>
      </w:pPr>
      <w:r w:rsidRPr="00CC3DAC">
        <w:rPr>
          <w:rFonts w:ascii="Inter Tight" w:eastAsia="Times New Roman" w:hAnsi="Inter Tight" w:cs="Inter Tight"/>
          <w:kern w:val="0"/>
          <w:sz w:val="24"/>
          <w:szCs w:val="24"/>
          <w:lang w:val="en-US" w:eastAsia="it-IT"/>
          <w14:ligatures w14:val="none"/>
        </w:rPr>
        <w:t xml:space="preserve">Link : </w:t>
      </w:r>
      <w:hyperlink r:id="rId52" w:history="1">
        <w:r w:rsidRPr="00CC3DAC">
          <w:rPr>
            <w:rFonts w:ascii="Inter Tight" w:eastAsia="Times New Roman" w:hAnsi="Inter Tight" w:cs="Inter Tight"/>
            <w:b/>
            <w:bCs/>
            <w:color w:val="001489"/>
            <w:kern w:val="0"/>
            <w:sz w:val="20"/>
            <w:szCs w:val="21"/>
            <w:u w:val="single"/>
            <w:lang w:val="en-US" w:eastAsia="it-IT"/>
            <w14:ligatures w14:val="none"/>
          </w:rPr>
          <w:t>https://www.figc.it/media/194994/1-fifa-clearing-house-status-objectives-and-operations.pdf</w:t>
        </w:r>
      </w:hyperlink>
    </w:p>
    <w:p w14:paraId="5CEB933C" w14:textId="77777777" w:rsidR="00CC3DAC" w:rsidRPr="00CC3DAC" w:rsidRDefault="00CC3DAC" w:rsidP="00CC3DAC">
      <w:pPr>
        <w:spacing w:before="100" w:beforeAutospacing="1" w:after="0" w:line="240" w:lineRule="auto"/>
        <w:jc w:val="both"/>
        <w:outlineLvl w:val="2"/>
        <w:rPr>
          <w:rFonts w:ascii="Calibri" w:eastAsia="Calibri" w:hAnsi="Calibri" w:cs="Times New Roman"/>
          <w:kern w:val="0"/>
          <w:sz w:val="24"/>
          <w:szCs w:val="24"/>
          <w14:ligatures w14:val="none"/>
        </w:rPr>
      </w:pPr>
      <w:r w:rsidRPr="00CC3DAC">
        <w:rPr>
          <w:rFonts w:ascii="Inter Tight" w:eastAsia="Calibri" w:hAnsi="Inter Tight" w:cs="Inter Tight"/>
          <w:kern w:val="0"/>
          <w:sz w:val="24"/>
          <w:szCs w:val="24"/>
          <w14:ligatures w14:val="none"/>
        </w:rPr>
        <w:t>Per info scrivere a</w:t>
      </w:r>
      <w:r w:rsidRPr="00CC3DAC">
        <w:rPr>
          <w:rFonts w:ascii="Inter Tight" w:eastAsia="Calibri" w:hAnsi="Inter Tight" w:cs="Inter Tight"/>
          <w:b/>
          <w:bCs/>
          <w:kern w:val="0"/>
          <w:sz w:val="24"/>
          <w:szCs w:val="24"/>
          <w14:ligatures w14:val="none"/>
        </w:rPr>
        <w:t xml:space="preserve"> </w:t>
      </w:r>
      <w:hyperlink r:id="rId53" w:history="1">
        <w:r w:rsidRPr="00CC3DAC">
          <w:rPr>
            <w:rFonts w:ascii="Inter Tight" w:eastAsia="Calibri" w:hAnsi="Inter Tight" w:cs="Inter Tight"/>
            <w:b/>
            <w:bCs/>
            <w:color w:val="001489"/>
            <w:kern w:val="0"/>
            <w:sz w:val="24"/>
            <w:szCs w:val="24"/>
            <w:u w:val="single"/>
            <w14:ligatures w14:val="none"/>
          </w:rPr>
          <w:t>fch@figc.it</w:t>
        </w:r>
      </w:hyperlink>
      <w:r w:rsidRPr="00CC3DAC">
        <w:rPr>
          <w:rFonts w:ascii="Inter Tight" w:eastAsia="Calibri" w:hAnsi="Inter Tight" w:cs="Inter Tight"/>
          <w:kern w:val="0"/>
          <w:sz w:val="24"/>
          <w:szCs w:val="24"/>
          <w14:ligatures w14:val="none"/>
        </w:rPr>
        <w:t xml:space="preserve"> </w:t>
      </w:r>
    </w:p>
    <w:p w14:paraId="547C4BBF" w14:textId="77777777" w:rsidR="00CC3DAC" w:rsidRDefault="00CC3DAC" w:rsidP="00CC3DAC">
      <w:pPr>
        <w:spacing w:after="0" w:line="240" w:lineRule="auto"/>
        <w:ind w:left="720"/>
        <w:contextualSpacing/>
        <w:jc w:val="both"/>
        <w:rPr>
          <w:rFonts w:ascii="Inter Tight" w:eastAsia="Calibri" w:hAnsi="Inter Tight" w:cs="Inter Tight"/>
          <w:kern w:val="0"/>
          <w:sz w:val="24"/>
          <w:szCs w:val="24"/>
          <w14:ligatures w14:val="none"/>
        </w:rPr>
      </w:pPr>
    </w:p>
    <w:p w14:paraId="26917383" w14:textId="77777777" w:rsidR="00A17EEC" w:rsidRDefault="00A17EEC" w:rsidP="00CC3DAC">
      <w:pPr>
        <w:spacing w:after="0" w:line="240" w:lineRule="auto"/>
        <w:ind w:left="720"/>
        <w:contextualSpacing/>
        <w:jc w:val="both"/>
        <w:rPr>
          <w:rFonts w:ascii="Inter Tight" w:eastAsia="Calibri" w:hAnsi="Inter Tight" w:cs="Inter Tight"/>
          <w:kern w:val="0"/>
          <w:sz w:val="24"/>
          <w:szCs w:val="24"/>
          <w14:ligatures w14:val="none"/>
        </w:rPr>
      </w:pPr>
    </w:p>
    <w:p w14:paraId="3E32540C" w14:textId="77777777" w:rsidR="00A17EEC" w:rsidRDefault="00A17EEC" w:rsidP="00CC3DAC">
      <w:pPr>
        <w:spacing w:after="0" w:line="240" w:lineRule="auto"/>
        <w:ind w:left="720"/>
        <w:contextualSpacing/>
        <w:jc w:val="both"/>
        <w:rPr>
          <w:rFonts w:ascii="Inter Tight" w:eastAsia="Calibri" w:hAnsi="Inter Tight" w:cs="Inter Tight"/>
          <w:kern w:val="0"/>
          <w:sz w:val="24"/>
          <w:szCs w:val="24"/>
          <w14:ligatures w14:val="none"/>
        </w:rPr>
      </w:pPr>
    </w:p>
    <w:p w14:paraId="474D6448" w14:textId="77777777" w:rsidR="00A17EEC" w:rsidRDefault="00A17EEC" w:rsidP="00CC3DAC">
      <w:pPr>
        <w:spacing w:after="0" w:line="240" w:lineRule="auto"/>
        <w:ind w:left="720"/>
        <w:contextualSpacing/>
        <w:jc w:val="both"/>
        <w:rPr>
          <w:rFonts w:ascii="Inter Tight" w:eastAsia="Calibri" w:hAnsi="Inter Tight" w:cs="Inter Tight"/>
          <w:kern w:val="0"/>
          <w:sz w:val="24"/>
          <w:szCs w:val="24"/>
          <w14:ligatures w14:val="none"/>
        </w:rPr>
      </w:pPr>
    </w:p>
    <w:p w14:paraId="322225D3" w14:textId="77777777" w:rsidR="00A17EEC" w:rsidRPr="00CC3DAC" w:rsidRDefault="00A17EEC" w:rsidP="00CC3DAC">
      <w:pPr>
        <w:spacing w:after="0" w:line="240" w:lineRule="auto"/>
        <w:ind w:left="720"/>
        <w:contextualSpacing/>
        <w:jc w:val="both"/>
        <w:rPr>
          <w:rFonts w:ascii="Inter Tight" w:eastAsia="Calibri" w:hAnsi="Inter Tight" w:cs="Inter Tight"/>
          <w:kern w:val="0"/>
          <w:sz w:val="24"/>
          <w:szCs w:val="24"/>
          <w14:ligatures w14:val="none"/>
        </w:rPr>
      </w:pPr>
    </w:p>
    <w:p w14:paraId="3F72CE41" w14:textId="77777777" w:rsidR="00CC3DAC" w:rsidRPr="00CC3DAC" w:rsidRDefault="00CC3DAC" w:rsidP="00CC3DAC">
      <w:pPr>
        <w:keepNext/>
        <w:spacing w:before="79" w:after="60" w:line="276" w:lineRule="auto"/>
        <w:ind w:right="-1"/>
        <w:jc w:val="both"/>
        <w:outlineLvl w:val="0"/>
        <w:rPr>
          <w:rFonts w:ascii="Inter Tight" w:eastAsia="Times New Roman" w:hAnsi="Inter Tight" w:cs="Inter Tight"/>
          <w:color w:val="001489"/>
          <w:kern w:val="32"/>
          <w:sz w:val="24"/>
          <w:szCs w:val="24"/>
          <w:u w:val="single"/>
          <w14:ligatures w14:val="none"/>
        </w:rPr>
      </w:pPr>
      <w:r w:rsidRPr="00CC3DAC">
        <w:rPr>
          <w:rFonts w:ascii="Inter Tight" w:eastAsia="Times New Roman" w:hAnsi="Inter Tight" w:cs="Inter Tight"/>
          <w:b/>
          <w:bCs/>
          <w:color w:val="001489"/>
          <w:kern w:val="32"/>
          <w:sz w:val="24"/>
          <w:szCs w:val="24"/>
          <w:u w:val="single"/>
          <w14:ligatures w14:val="none"/>
        </w:rPr>
        <w:lastRenderedPageBreak/>
        <w:t>ADOZIONE</w:t>
      </w:r>
      <w:r w:rsidRPr="00CC3DAC">
        <w:rPr>
          <w:rFonts w:ascii="Inter Tight" w:eastAsia="Times New Roman" w:hAnsi="Inter Tight" w:cs="Inter Tight"/>
          <w:b/>
          <w:bCs/>
          <w:color w:val="001489"/>
          <w:spacing w:val="-7"/>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DEL</w:t>
      </w:r>
      <w:r w:rsidRPr="00CC3DAC">
        <w:rPr>
          <w:rFonts w:ascii="Inter Tight" w:eastAsia="Times New Roman" w:hAnsi="Inter Tight" w:cs="Inter Tight"/>
          <w:b/>
          <w:bCs/>
          <w:color w:val="001489"/>
          <w:spacing w:val="-7"/>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MODELLO</w:t>
      </w:r>
      <w:r w:rsidRPr="00CC3DAC">
        <w:rPr>
          <w:rFonts w:ascii="Inter Tight" w:eastAsia="Times New Roman" w:hAnsi="Inter Tight" w:cs="Inter Tight"/>
          <w:b/>
          <w:bCs/>
          <w:color w:val="001489"/>
          <w:spacing w:val="-6"/>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DI</w:t>
      </w:r>
      <w:r w:rsidRPr="00CC3DAC">
        <w:rPr>
          <w:rFonts w:ascii="Inter Tight" w:eastAsia="Times New Roman" w:hAnsi="Inter Tight" w:cs="Inter Tight"/>
          <w:b/>
          <w:bCs/>
          <w:color w:val="001489"/>
          <w:spacing w:val="-7"/>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REGOLAMENTO</w:t>
      </w:r>
      <w:r w:rsidRPr="00CC3DAC">
        <w:rPr>
          <w:rFonts w:ascii="Inter Tight" w:eastAsia="Times New Roman" w:hAnsi="Inter Tight" w:cs="Inter Tight"/>
          <w:b/>
          <w:bCs/>
          <w:color w:val="001489"/>
          <w:spacing w:val="-6"/>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PER</w:t>
      </w:r>
      <w:r w:rsidRPr="00CC3DAC">
        <w:rPr>
          <w:rFonts w:ascii="Inter Tight" w:eastAsia="Times New Roman" w:hAnsi="Inter Tight" w:cs="Inter Tight"/>
          <w:b/>
          <w:bCs/>
          <w:color w:val="001489"/>
          <w:spacing w:val="-6"/>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LA</w:t>
      </w:r>
      <w:r w:rsidRPr="00CC3DAC">
        <w:rPr>
          <w:rFonts w:ascii="Inter Tight" w:eastAsia="Times New Roman" w:hAnsi="Inter Tight" w:cs="Inter Tight"/>
          <w:b/>
          <w:bCs/>
          <w:color w:val="001489"/>
          <w:spacing w:val="-6"/>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PREVENZIONE</w:t>
      </w:r>
      <w:r w:rsidRPr="00CC3DAC">
        <w:rPr>
          <w:rFonts w:ascii="Inter Tight" w:eastAsia="Times New Roman" w:hAnsi="Inter Tight" w:cs="Inter Tight"/>
          <w:b/>
          <w:bCs/>
          <w:color w:val="001489"/>
          <w:spacing w:val="-5"/>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E</w:t>
      </w:r>
      <w:r w:rsidRPr="00CC3DAC">
        <w:rPr>
          <w:rFonts w:ascii="Inter Tight" w:eastAsia="Times New Roman" w:hAnsi="Inter Tight" w:cs="Inter Tight"/>
          <w:b/>
          <w:bCs/>
          <w:color w:val="001489"/>
          <w:spacing w:val="-7"/>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IL</w:t>
      </w:r>
      <w:r w:rsidRPr="00CC3DAC">
        <w:rPr>
          <w:rFonts w:ascii="Inter Tight" w:eastAsia="Times New Roman" w:hAnsi="Inter Tight" w:cs="Inter Tight"/>
          <w:b/>
          <w:bCs/>
          <w:color w:val="001489"/>
          <w:spacing w:val="-7"/>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CONTRASTO AD ABUSI, VIOLENZE E DISCRIMINAZIONI SUI TESSERATI (REGOLAMENTO</w:t>
      </w:r>
      <w:r w:rsidRPr="00CC3DAC">
        <w:rPr>
          <w:rFonts w:ascii="Inter Tight" w:eastAsia="Times New Roman" w:hAnsi="Inter Tight" w:cs="Inter Tight"/>
          <w:b/>
          <w:bCs/>
          <w:color w:val="001489"/>
          <w:kern w:val="32"/>
          <w:sz w:val="24"/>
          <w:szCs w:val="24"/>
          <w14:ligatures w14:val="none"/>
        </w:rPr>
        <w:t xml:space="preserve"> </w:t>
      </w:r>
      <w:r w:rsidRPr="00CC3DAC">
        <w:rPr>
          <w:rFonts w:ascii="Inter Tight" w:eastAsia="Times New Roman" w:hAnsi="Inter Tight" w:cs="Inter Tight"/>
          <w:b/>
          <w:bCs/>
          <w:color w:val="001489"/>
          <w:spacing w:val="-2"/>
          <w:kern w:val="32"/>
          <w:sz w:val="24"/>
          <w:szCs w:val="24"/>
          <w:u w:val="single"/>
          <w14:ligatures w14:val="none"/>
        </w:rPr>
        <w:t>“SAFEGUARDING”)</w:t>
      </w:r>
    </w:p>
    <w:p w14:paraId="325F74B9" w14:textId="77777777" w:rsidR="00CC3DAC" w:rsidRPr="00CC3DAC" w:rsidRDefault="00CC3DAC" w:rsidP="00CC3DAC">
      <w:pPr>
        <w:spacing w:before="229" w:after="120" w:line="240" w:lineRule="auto"/>
        <w:ind w:right="-1"/>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In ottemperanza a quanto previsto dal D. Lgs. 39/2021, si rammenta che le Società sono tenute alla nomina di un Responsabile contro abusi, violenze e discriminazioni sui tesserati, nonché all’adozione di un modello organizzativo e di controllo dell’attività sportiva, per la prevenzione e il contrasto ad abusi, violenze e discriminazioni sui tesserati, conforme alle linee-guida emanate dalla F.I.G.C. I mancati adempimenti di legge comportano l’applicazione delle sanzioni previste dall’art. 28 bis, del Codice di Giustizia Sportiva.</w:t>
      </w:r>
    </w:p>
    <w:p w14:paraId="130DA045" w14:textId="77777777" w:rsidR="00CC3DAC" w:rsidRPr="00CC3DAC" w:rsidRDefault="00CC3DAC" w:rsidP="00CC3DAC">
      <w:pPr>
        <w:spacing w:after="0" w:line="240" w:lineRule="auto"/>
        <w:rPr>
          <w:rFonts w:ascii="Inter Tight" w:eastAsia="Calibri" w:hAnsi="Inter Tight" w:cs="Inter Tight"/>
          <w:bCs/>
          <w:kern w:val="0"/>
          <w:sz w:val="16"/>
          <w:szCs w:val="18"/>
          <w14:ligatures w14:val="none"/>
        </w:rPr>
      </w:pPr>
    </w:p>
    <w:p w14:paraId="0CCA405A" w14:textId="77777777" w:rsidR="00CC3DAC" w:rsidRPr="00CC3DAC" w:rsidRDefault="00CC3DAC" w:rsidP="00CC3DAC">
      <w:pPr>
        <w:overflowPunct w:val="0"/>
        <w:autoSpaceDE w:val="0"/>
        <w:autoSpaceDN w:val="0"/>
        <w:adjustRightInd w:val="0"/>
        <w:spacing w:after="0" w:line="240" w:lineRule="auto"/>
        <w:jc w:val="both"/>
        <w:textAlignment w:val="baseline"/>
        <w:rPr>
          <w:rFonts w:ascii="Inter Tight" w:eastAsia="Times New Roman" w:hAnsi="Inter Tight" w:cs="Inter Tight"/>
          <w:b/>
          <w:bCs/>
          <w:noProof/>
          <w:color w:val="FF0000"/>
          <w:kern w:val="0"/>
          <w:sz w:val="28"/>
          <w:szCs w:val="28"/>
          <w:u w:val="single"/>
          <w:lang w:eastAsia="it-IT"/>
          <w14:ligatures w14:val="none"/>
        </w:rPr>
      </w:pPr>
      <w:r w:rsidRPr="00CC3DAC">
        <w:rPr>
          <w:rFonts w:ascii="Inter Tight" w:eastAsia="Times New Roman" w:hAnsi="Inter Tight" w:cs="Inter Tight"/>
          <w:b/>
          <w:bCs/>
          <w:noProof/>
          <w:color w:val="FF0000"/>
          <w:kern w:val="0"/>
          <w:sz w:val="28"/>
          <w:szCs w:val="28"/>
          <w:u w:val="single"/>
          <w:lang w:eastAsia="it-IT"/>
          <w14:ligatures w14:val="none"/>
        </w:rPr>
        <w:t>RICHIESTA PALLONI DA PARTE DELLE SOCIETA’</w:t>
      </w:r>
    </w:p>
    <w:p w14:paraId="46136289" w14:textId="77777777" w:rsidR="00CC3DAC" w:rsidRPr="00CC3DAC" w:rsidRDefault="00CC3DAC" w:rsidP="00CC3DAC">
      <w:pPr>
        <w:overflowPunct w:val="0"/>
        <w:autoSpaceDE w:val="0"/>
        <w:autoSpaceDN w:val="0"/>
        <w:adjustRightInd w:val="0"/>
        <w:spacing w:after="0" w:line="240" w:lineRule="auto"/>
        <w:jc w:val="both"/>
        <w:textAlignment w:val="baseline"/>
        <w:rPr>
          <w:rFonts w:ascii="Inter Tight" w:eastAsia="Times New Roman" w:hAnsi="Inter Tight" w:cs="Inter Tight"/>
          <w:noProof/>
          <w:color w:val="FF0000"/>
          <w:kern w:val="0"/>
          <w:szCs w:val="24"/>
          <w:lang w:eastAsia="it-IT"/>
          <w14:ligatures w14:val="none"/>
        </w:rPr>
      </w:pPr>
      <w:r w:rsidRPr="00CC3DAC">
        <w:rPr>
          <w:rFonts w:ascii="Inter Tight" w:eastAsia="Times New Roman" w:hAnsi="Inter Tight" w:cs="Inter Tight"/>
          <w:noProof/>
          <w:kern w:val="0"/>
          <w:szCs w:val="24"/>
          <w:lang w:eastAsia="it-IT"/>
          <w14:ligatures w14:val="none"/>
        </w:rPr>
        <w:t xml:space="preserve">SI INFORMA, relativamente alle richieste di palloni sia di Calcio a 11 che di Calcio a 5, che questo Comitato Regionale, allo stato attuale, </w:t>
      </w:r>
      <w:r w:rsidRPr="00CC3DAC">
        <w:rPr>
          <w:rFonts w:ascii="Inter Tight" w:eastAsia="Times New Roman" w:hAnsi="Inter Tight" w:cs="Inter Tight"/>
          <w:b/>
          <w:bCs/>
          <w:noProof/>
          <w:color w:val="FF0000"/>
          <w:kern w:val="0"/>
          <w:szCs w:val="24"/>
          <w:lang w:eastAsia="it-IT"/>
          <w14:ligatures w14:val="none"/>
        </w:rPr>
        <w:t xml:space="preserve">è sprovvisto </w:t>
      </w:r>
      <w:r w:rsidRPr="00CC3DAC">
        <w:rPr>
          <w:rFonts w:ascii="Inter Tight" w:eastAsia="Times New Roman" w:hAnsi="Inter Tight" w:cs="Inter Tight"/>
          <w:noProof/>
          <w:color w:val="FF0000"/>
          <w:kern w:val="0"/>
          <w:szCs w:val="24"/>
          <w:lang w:eastAsia="it-IT"/>
          <w14:ligatures w14:val="none"/>
        </w:rPr>
        <w:t>di quanto richiesto.</w:t>
      </w:r>
    </w:p>
    <w:p w14:paraId="70B7F131" w14:textId="77777777" w:rsidR="00CC3DAC" w:rsidRPr="00CC3DAC" w:rsidRDefault="00CC3DAC" w:rsidP="00CC3DAC">
      <w:pPr>
        <w:spacing w:after="0" w:line="240" w:lineRule="auto"/>
        <w:rPr>
          <w:rFonts w:ascii="Inter Tight" w:eastAsia="Calibri" w:hAnsi="Inter Tight" w:cs="Inter Tight"/>
          <w:bCs/>
          <w:kern w:val="0"/>
          <w14:ligatures w14:val="none"/>
        </w:rPr>
      </w:pPr>
    </w:p>
    <w:p w14:paraId="5BACD352" w14:textId="77777777" w:rsidR="00CC3DAC" w:rsidRPr="00CC3DAC" w:rsidRDefault="00CC3DAC" w:rsidP="00CC3DAC">
      <w:pPr>
        <w:spacing w:after="0" w:line="240" w:lineRule="auto"/>
        <w:rPr>
          <w:rFonts w:ascii="Inter Tight" w:eastAsia="Calibri" w:hAnsi="Inter Tight" w:cs="Inter Tight"/>
          <w:bCs/>
          <w:kern w:val="0"/>
          <w14:ligatures w14:val="none"/>
        </w:rPr>
      </w:pPr>
    </w:p>
    <w:p w14:paraId="1033C7A2" w14:textId="77777777" w:rsidR="00CC3DAC" w:rsidRPr="00CC3DAC" w:rsidRDefault="00CC3DAC" w:rsidP="00CC3DAC">
      <w:pPr>
        <w:spacing w:after="0" w:line="240" w:lineRule="auto"/>
        <w:jc w:val="both"/>
        <w:rPr>
          <w:rFonts w:ascii="Inter Tight" w:eastAsia="Calibri" w:hAnsi="Inter Tight" w:cs="Inter Tight"/>
          <w:b/>
          <w:bCs/>
          <w:color w:val="001489"/>
          <w:kern w:val="0"/>
          <w:sz w:val="28"/>
          <w:szCs w:val="28"/>
          <w:u w:val="single"/>
          <w14:ligatures w14:val="none"/>
        </w:rPr>
      </w:pPr>
      <w:r w:rsidRPr="00CC3DAC">
        <w:rPr>
          <w:rFonts w:ascii="Inter Tight" w:eastAsia="Calibri" w:hAnsi="Inter Tight" w:cs="Inter Tight"/>
          <w:b/>
          <w:bCs/>
          <w:color w:val="001489"/>
          <w:kern w:val="0"/>
          <w:sz w:val="28"/>
          <w:szCs w:val="28"/>
          <w:u w:val="single"/>
          <w14:ligatures w14:val="none"/>
        </w:rPr>
        <w:t xml:space="preserve">COMUNICAZIONE ATTRAVERSO MAIL </w:t>
      </w:r>
    </w:p>
    <w:p w14:paraId="2D7E5956"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CC3DAC">
        <w:rPr>
          <w:rFonts w:ascii="Inter Tight" w:eastAsia="Calibri" w:hAnsi="Inter Tight" w:cs="Inter Tight"/>
          <w:b/>
          <w:bCs/>
          <w:kern w:val="0"/>
          <w:sz w:val="24"/>
          <w:szCs w:val="24"/>
          <w14:ligatures w14:val="none"/>
        </w:rPr>
        <w:t>CONTATTI.</w:t>
      </w:r>
    </w:p>
    <w:p w14:paraId="6335F6A8" w14:textId="77777777" w:rsidR="00CC3DAC" w:rsidRPr="00CC3DAC" w:rsidRDefault="00CC3DAC" w:rsidP="00CC3DAC">
      <w:pPr>
        <w:spacing w:after="0" w:line="240" w:lineRule="auto"/>
        <w:jc w:val="both"/>
        <w:rPr>
          <w:rFonts w:ascii="Inter Tight" w:eastAsia="Calibri" w:hAnsi="Inter Tight" w:cs="Inter Tight"/>
          <w:b/>
          <w:kern w:val="0"/>
          <w14:ligatures w14:val="none"/>
        </w:rPr>
      </w:pPr>
    </w:p>
    <w:p w14:paraId="205DFBF6" w14:textId="77777777" w:rsidR="00A23301" w:rsidRPr="00A23301" w:rsidRDefault="00A23301" w:rsidP="00A23301">
      <w:pPr>
        <w:spacing w:after="0" w:line="240" w:lineRule="auto"/>
        <w:rPr>
          <w:rFonts w:ascii="Inter Tight" w:eastAsia="Calibri" w:hAnsi="Inter Tight" w:cs="Inter Tight"/>
          <w:b/>
          <w:bCs/>
          <w:color w:val="001489"/>
          <w:kern w:val="0"/>
          <w:sz w:val="26"/>
          <w:szCs w:val="26"/>
          <w:u w:val="single"/>
          <w14:ligatures w14:val="none"/>
        </w:rPr>
      </w:pPr>
      <w:r w:rsidRPr="00A23301">
        <w:rPr>
          <w:rFonts w:ascii="Inter Tight" w:eastAsia="Calibri" w:hAnsi="Inter Tight" w:cs="Inter Tight"/>
          <w:b/>
          <w:bCs/>
          <w:color w:val="001489"/>
          <w:kern w:val="0"/>
          <w:sz w:val="26"/>
          <w:szCs w:val="26"/>
          <w:u w:val="single"/>
          <w14:ligatures w14:val="none"/>
        </w:rPr>
        <w:t>CALCIATORI CON CONTRATTO DI LAVORO NON PRESENTI SUL REGISTRO NAZIONALE DELLE ATTIVITÀ SPORTIVE DILETTANTISTICHE</w:t>
      </w:r>
    </w:p>
    <w:p w14:paraId="5097D1FA"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r w:rsidRPr="00A23301">
        <w:rPr>
          <w:rFonts w:ascii="Inter Tight" w:eastAsia="Calibri" w:hAnsi="Inter Tight" w:cs="Inter Tight"/>
          <w:kern w:val="0"/>
          <w:sz w:val="24"/>
          <w:szCs w:val="24"/>
          <w14:ligatures w14:val="none"/>
        </w:rPr>
        <w:t xml:space="preserve">Si informano le società che, nel caso in cui dei calciatori contrattualizzati non risultino sul Registro Nazionale, è necessario inviare una mail ai seguenti indirizzi: </w:t>
      </w:r>
      <w:hyperlink r:id="rId54" w:history="1">
        <w:r w:rsidRPr="00A23301">
          <w:rPr>
            <w:rFonts w:ascii="Inter Tight" w:eastAsia="Calibri" w:hAnsi="Inter Tight" w:cs="Inter Tight"/>
            <w:color w:val="0000FF"/>
            <w:kern w:val="0"/>
            <w:sz w:val="24"/>
            <w:szCs w:val="24"/>
            <w:u w:val="single"/>
            <w14:ligatures w14:val="none"/>
          </w:rPr>
          <w:t>registro.societafederali@figc.it</w:t>
        </w:r>
      </w:hyperlink>
      <w:r w:rsidRPr="00A23301">
        <w:rPr>
          <w:rFonts w:ascii="Inter Tight" w:eastAsia="Calibri" w:hAnsi="Inter Tight" w:cs="Inter Tight"/>
          <w:kern w:val="0"/>
          <w:sz w:val="24"/>
          <w:szCs w:val="24"/>
          <w14:ligatures w14:val="none"/>
        </w:rPr>
        <w:t xml:space="preserve"> </w:t>
      </w:r>
      <w:hyperlink r:id="rId55" w:history="1">
        <w:r w:rsidRPr="00A23301">
          <w:rPr>
            <w:rFonts w:ascii="Inter Tight" w:eastAsia="Calibri" w:hAnsi="Inter Tight" w:cs="Inter Tight"/>
            <w:color w:val="0000FF"/>
            <w:kern w:val="0"/>
            <w:sz w:val="24"/>
            <w:szCs w:val="24"/>
            <w:u w:val="single"/>
            <w14:ligatures w14:val="none"/>
          </w:rPr>
          <w:t>b.baldari@figc.it</w:t>
        </w:r>
      </w:hyperlink>
      <w:r w:rsidRPr="00A23301">
        <w:rPr>
          <w:rFonts w:ascii="Inter Tight" w:eastAsia="Calibri" w:hAnsi="Inter Tight" w:cs="Inter Tight"/>
          <w:kern w:val="0"/>
          <w:sz w:val="24"/>
          <w:szCs w:val="24"/>
          <w14:ligatures w14:val="none"/>
        </w:rPr>
        <w:t xml:space="preserve"> </w:t>
      </w:r>
    </w:p>
    <w:p w14:paraId="6B5F33D7" w14:textId="77777777" w:rsidR="00A23301" w:rsidRPr="00A23301" w:rsidRDefault="00A23301" w:rsidP="00A23301">
      <w:pPr>
        <w:spacing w:after="0" w:line="240" w:lineRule="auto"/>
        <w:rPr>
          <w:rFonts w:ascii="Inter Tight" w:eastAsia="Calibri" w:hAnsi="Inter Tight" w:cs="Inter Tight"/>
          <w:bCs/>
          <w:kern w:val="0"/>
          <w14:ligatures w14:val="none"/>
        </w:rPr>
      </w:pPr>
    </w:p>
    <w:p w14:paraId="3E54BF02" w14:textId="77777777" w:rsidR="00A23301" w:rsidRPr="00A23301" w:rsidRDefault="00A23301" w:rsidP="00A23301">
      <w:pPr>
        <w:spacing w:after="0" w:line="240" w:lineRule="auto"/>
        <w:jc w:val="both"/>
        <w:rPr>
          <w:rFonts w:ascii="Inter Tight" w:eastAsia="Calibri" w:hAnsi="Inter Tight" w:cs="Inter Tight"/>
          <w:b/>
          <w:bCs/>
          <w:color w:val="001489"/>
          <w:kern w:val="0"/>
          <w:sz w:val="28"/>
          <w:szCs w:val="24"/>
          <w:u w:val="single"/>
          <w14:ligatures w14:val="none"/>
        </w:rPr>
      </w:pPr>
      <w:r w:rsidRPr="00A23301">
        <w:rPr>
          <w:rFonts w:ascii="Inter Tight" w:eastAsia="Calibri" w:hAnsi="Inter Tight" w:cs="Inter Tight"/>
          <w:b/>
          <w:bCs/>
          <w:color w:val="001489"/>
          <w:kern w:val="0"/>
          <w:sz w:val="28"/>
          <w:szCs w:val="24"/>
          <w:u w:val="single"/>
          <w14:ligatures w14:val="none"/>
        </w:rPr>
        <w:t>APP PROGRAMMAZIONE GARE - Guida Operativa</w:t>
      </w:r>
    </w:p>
    <w:p w14:paraId="54308BF6"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Cs w:val="24"/>
          <w:lang w:eastAsia="it-IT"/>
          <w14:ligatures w14:val="none"/>
        </w:rPr>
      </w:pPr>
      <w:r w:rsidRPr="00A23301">
        <w:rPr>
          <w:rFonts w:ascii="Inter Tight" w:eastAsia="Times New Roman" w:hAnsi="Inter Tight" w:cs="Inter Tight"/>
          <w:noProof/>
          <w:kern w:val="0"/>
          <w:szCs w:val="24"/>
          <w:lang w:eastAsia="it-IT"/>
          <w14:ligatures w14:val="none"/>
        </w:rPr>
        <w:t xml:space="preserve">In allegato al C.U. n. 95 dell’1 ottobre 2025 la guida operativa, predisposta dall’Ufficio Sistemi Informativi della LND, inerente la </w:t>
      </w:r>
      <w:r w:rsidRPr="00A23301">
        <w:rPr>
          <w:rFonts w:ascii="Inter Tight" w:eastAsia="Times New Roman" w:hAnsi="Inter Tight" w:cs="Inter Tight"/>
          <w:b/>
          <w:i/>
          <w:noProof/>
          <w:kern w:val="0"/>
          <w:szCs w:val="24"/>
          <w:lang w:eastAsia="it-IT"/>
          <w14:ligatures w14:val="none"/>
        </w:rPr>
        <w:t>nuova</w:t>
      </w:r>
      <w:r w:rsidRPr="00A23301">
        <w:rPr>
          <w:rFonts w:ascii="Inter Tight" w:eastAsia="Times New Roman" w:hAnsi="Inter Tight" w:cs="Inter Tight"/>
          <w:noProof/>
          <w:kern w:val="0"/>
          <w:szCs w:val="24"/>
          <w:lang w:eastAsia="it-IT"/>
          <w14:ligatures w14:val="none"/>
        </w:rPr>
        <w:t xml:space="preserve"> </w:t>
      </w:r>
      <w:r w:rsidRPr="00A23301">
        <w:rPr>
          <w:rFonts w:ascii="Inter Tight" w:eastAsia="Times New Roman" w:hAnsi="Inter Tight" w:cs="Inter Tight"/>
          <w:b/>
          <w:i/>
          <w:noProof/>
          <w:kern w:val="0"/>
          <w:szCs w:val="24"/>
          <w:lang w:eastAsia="it-IT"/>
          <w14:ligatures w14:val="none"/>
        </w:rPr>
        <w:t>App Programmazione Gare</w:t>
      </w:r>
      <w:r w:rsidRPr="00A23301">
        <w:rPr>
          <w:rFonts w:ascii="Inter Tight" w:eastAsia="Times New Roman" w:hAnsi="Inter Tight" w:cs="Inter Tight"/>
          <w:noProof/>
          <w:kern w:val="0"/>
          <w:szCs w:val="24"/>
          <w:lang w:eastAsia="it-IT"/>
          <w14:ligatures w14:val="none"/>
        </w:rPr>
        <w:t>, disponibile sia su Web che su Mobile.</w:t>
      </w:r>
    </w:p>
    <w:p w14:paraId="65764D35" w14:textId="77777777" w:rsidR="00A23301" w:rsidRPr="00A23301" w:rsidRDefault="00A23301" w:rsidP="00A23301">
      <w:pPr>
        <w:spacing w:after="0" w:line="240" w:lineRule="auto"/>
        <w:rPr>
          <w:rFonts w:ascii="Inter Tight" w:eastAsia="Calibri" w:hAnsi="Inter Tight" w:cs="Inter Tight"/>
          <w:b/>
          <w:kern w:val="0"/>
          <w:sz w:val="24"/>
          <w:szCs w:val="24"/>
          <w:u w:val="single"/>
          <w14:ligatures w14:val="none"/>
        </w:rPr>
      </w:pPr>
    </w:p>
    <w:p w14:paraId="4A08E0E2" w14:textId="77777777" w:rsidR="00A23301" w:rsidRPr="00A23301" w:rsidRDefault="00A23301" w:rsidP="00A23301">
      <w:pPr>
        <w:spacing w:after="0" w:line="240" w:lineRule="auto"/>
        <w:jc w:val="both"/>
        <w:rPr>
          <w:rFonts w:ascii="Inter Tight" w:eastAsia="Calibri" w:hAnsi="Inter Tight" w:cs="Inter Tight"/>
          <w:b/>
          <w:kern w:val="0"/>
          <w14:ligatures w14:val="none"/>
        </w:rPr>
      </w:pPr>
    </w:p>
    <w:p w14:paraId="51A82953" w14:textId="77777777" w:rsidR="00A23301" w:rsidRPr="00A23301" w:rsidRDefault="00A23301" w:rsidP="00A23301">
      <w:pPr>
        <w:spacing w:after="0" w:line="240" w:lineRule="auto"/>
        <w:jc w:val="both"/>
        <w:rPr>
          <w:rFonts w:ascii="Inter Tight" w:eastAsia="Calibri" w:hAnsi="Inter Tight" w:cs="Inter Tight"/>
          <w:b/>
          <w:kern w:val="0"/>
          <w14:ligatures w14:val="none"/>
        </w:rPr>
      </w:pPr>
    </w:p>
    <w:p w14:paraId="3B462C38" w14:textId="77777777" w:rsidR="00A23301" w:rsidRPr="00A23301" w:rsidRDefault="00A23301" w:rsidP="00A23301">
      <w:pPr>
        <w:spacing w:after="0" w:line="240" w:lineRule="auto"/>
        <w:ind w:right="-1"/>
        <w:rPr>
          <w:rFonts w:ascii="Inter Tight" w:eastAsia="Calibri" w:hAnsi="Inter Tight" w:cs="Inter Tight"/>
          <w:b/>
          <w:bCs/>
          <w:color w:val="001489"/>
          <w:kern w:val="0"/>
          <w:sz w:val="26"/>
          <w:szCs w:val="26"/>
          <w:u w:val="single"/>
          <w14:ligatures w14:val="none"/>
        </w:rPr>
      </w:pPr>
      <w:r w:rsidRPr="00A23301">
        <w:rPr>
          <w:rFonts w:ascii="Inter Tight" w:eastAsia="Calibri" w:hAnsi="Inter Tight" w:cs="Inter Tight"/>
          <w:b/>
          <w:bCs/>
          <w:color w:val="001489"/>
          <w:kern w:val="0"/>
          <w:sz w:val="26"/>
          <w:szCs w:val="26"/>
          <w:u w:val="single"/>
          <w14:ligatures w14:val="none"/>
        </w:rPr>
        <w:t>REGISTRO NAZIONALE DELLE ATTIVITA’ SPORTIVE DILETTANTISTICHE</w:t>
      </w:r>
    </w:p>
    <w:p w14:paraId="0E1B3CBC" w14:textId="77777777" w:rsidR="00A23301" w:rsidRPr="00A23301" w:rsidRDefault="00A23301" w:rsidP="00A23301">
      <w:pPr>
        <w:spacing w:after="0" w:line="240" w:lineRule="auto"/>
        <w:ind w:right="-1"/>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 xml:space="preserve">Con riferimento al Registro di cui all’oggetto, si invitano le Società ad iscriversi ed a </w:t>
      </w:r>
      <w:r w:rsidRPr="00A23301">
        <w:rPr>
          <w:rFonts w:ascii="Inter Tight" w:eastAsia="Calibri" w:hAnsi="Inter Tight" w:cs="Inter Tight"/>
          <w:b/>
          <w:bCs/>
          <w:kern w:val="0"/>
          <w14:ligatures w14:val="none"/>
        </w:rPr>
        <w:t xml:space="preserve">inviare a questo Comitato Regionale, email </w:t>
      </w:r>
      <w:hyperlink r:id="rId56" w:history="1">
        <w:r w:rsidRPr="00A23301">
          <w:rPr>
            <w:rFonts w:ascii="Inter Tight" w:eastAsia="Calibri" w:hAnsi="Inter Tight" w:cs="Inter Tight"/>
            <w:b/>
            <w:bCs/>
            <w:color w:val="0000FF"/>
            <w:kern w:val="0"/>
            <w:u w:val="single"/>
            <w14:ligatures w14:val="none"/>
          </w:rPr>
          <w:t>cr.sicilia01@lnd.it</w:t>
        </w:r>
      </w:hyperlink>
      <w:r w:rsidRPr="00A23301">
        <w:rPr>
          <w:rFonts w:ascii="Inter Tight" w:eastAsia="Calibri" w:hAnsi="Inter Tight" w:cs="Inter Tight"/>
          <w:kern w:val="0"/>
          <w14:ligatures w14:val="none"/>
        </w:rPr>
        <w:t xml:space="preserve">, il Certificato di iscrizione con validità fino al </w:t>
      </w:r>
      <w:r w:rsidRPr="00A23301">
        <w:rPr>
          <w:rFonts w:ascii="Inter Tight" w:eastAsia="Calibri" w:hAnsi="Inter Tight" w:cs="Inter Tight"/>
          <w:b/>
          <w:bCs/>
          <w:kern w:val="0"/>
          <w14:ligatures w14:val="none"/>
        </w:rPr>
        <w:t>30/06/2026</w:t>
      </w:r>
      <w:r w:rsidRPr="00A23301">
        <w:rPr>
          <w:rFonts w:ascii="Inter Tight" w:eastAsia="Calibri" w:hAnsi="Inter Tight" w:cs="Inter Tight"/>
          <w:kern w:val="0"/>
          <w14:ligatures w14:val="none"/>
        </w:rPr>
        <w:t xml:space="preserve">. </w:t>
      </w:r>
    </w:p>
    <w:p w14:paraId="45F5AA59" w14:textId="77777777" w:rsidR="00A23301" w:rsidRPr="00A23301" w:rsidRDefault="00A23301" w:rsidP="00A23301">
      <w:pPr>
        <w:spacing w:after="0" w:line="240" w:lineRule="auto"/>
        <w:ind w:right="-1"/>
        <w:jc w:val="both"/>
        <w:rPr>
          <w:rFonts w:ascii="Inter Tight" w:eastAsia="Calibri" w:hAnsi="Inter Tight" w:cs="Inter Tight"/>
          <w:b/>
          <w:bCs/>
          <w:kern w:val="0"/>
          <w:u w:val="single"/>
          <w14:ligatures w14:val="none"/>
        </w:rPr>
      </w:pPr>
      <w:r w:rsidRPr="00A23301">
        <w:rPr>
          <w:rFonts w:ascii="Inter Tight" w:eastAsia="Calibri" w:hAnsi="Inter Tight" w:cs="Inter Tight"/>
          <w:b/>
          <w:bCs/>
          <w:kern w:val="0"/>
          <w14:ligatures w14:val="none"/>
        </w:rPr>
        <w:t xml:space="preserve">Quanto sopra è rilevante ai fini dell’attribuzione dei Contributi </w:t>
      </w:r>
      <w:r w:rsidRPr="00A23301">
        <w:rPr>
          <w:rFonts w:ascii="Inter Tight" w:eastAsia="Calibri" w:hAnsi="Inter Tight" w:cs="Inter Tight"/>
          <w:b/>
          <w:bCs/>
          <w:kern w:val="0"/>
          <w:u w:val="single"/>
          <w14:ligatures w14:val="none"/>
        </w:rPr>
        <w:t>in particolare Legge Regionale 8/78 e L.R. 31/84.</w:t>
      </w:r>
    </w:p>
    <w:p w14:paraId="7C94FF0E" w14:textId="77777777" w:rsidR="00A23301" w:rsidRPr="00A23301" w:rsidRDefault="00A23301" w:rsidP="00A23301">
      <w:pPr>
        <w:spacing w:after="0" w:line="240" w:lineRule="auto"/>
        <w:ind w:right="-1"/>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57" w:history="1">
        <w:r w:rsidRPr="00A23301">
          <w:rPr>
            <w:rFonts w:ascii="Inter Tight" w:eastAsia="Calibri" w:hAnsi="Inter Tight" w:cs="Inter Tight"/>
            <w:color w:val="0000FF"/>
            <w:kern w:val="0"/>
            <w:u w:val="single"/>
            <w14:ligatures w14:val="none"/>
          </w:rPr>
          <w:t>https://registro.sportesalute.eu/</w:t>
        </w:r>
      </w:hyperlink>
      <w:r w:rsidRPr="00A23301">
        <w:rPr>
          <w:rFonts w:ascii="Inter Tight" w:eastAsia="Calibri" w:hAnsi="Inter Tight" w:cs="Inter Tight"/>
          <w:kern w:val="0"/>
          <w14:ligatures w14:val="none"/>
        </w:rPr>
        <w:t xml:space="preserve">, dove potranno monitorare lo stato di validazione della domanda di iscrizione e scaricarne la certificazione al termine dell’istruttoria, secondo quanto previsto dal Regolamento di detto Registro, disponibile alla URL </w:t>
      </w:r>
      <w:hyperlink r:id="rId58" w:history="1">
        <w:r w:rsidRPr="00A23301">
          <w:rPr>
            <w:rFonts w:ascii="Inter Tight" w:eastAsia="Calibri" w:hAnsi="Inter Tight" w:cs="Inter Tight"/>
            <w:color w:val="0000FF"/>
            <w:kern w:val="0"/>
            <w:u w:val="single"/>
            <w14:ligatures w14:val="none"/>
          </w:rPr>
          <w:t>https://registro.sportesalute.eu/home/regolamentoenorme/</w:t>
        </w:r>
      </w:hyperlink>
      <w:r w:rsidRPr="00A23301">
        <w:rPr>
          <w:rFonts w:ascii="Inter Tight" w:eastAsia="Calibri" w:hAnsi="Inter Tight" w:cs="Inter Tight"/>
          <w:kern w:val="0"/>
          <w14:ligatures w14:val="none"/>
        </w:rPr>
        <w:t>.</w:t>
      </w:r>
    </w:p>
    <w:p w14:paraId="7B09BD69" w14:textId="77777777" w:rsidR="00A23301" w:rsidRPr="00A23301" w:rsidRDefault="00A23301" w:rsidP="00A23301">
      <w:pPr>
        <w:spacing w:after="0" w:line="240" w:lineRule="auto"/>
        <w:ind w:right="-1"/>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 xml:space="preserve">Per ogni problematica connessa alla registrazione e all’accesso al citato portale, vogliate inoltrare mail a: </w:t>
      </w:r>
      <w:hyperlink r:id="rId59" w:history="1">
        <w:r w:rsidRPr="00A23301">
          <w:rPr>
            <w:rFonts w:ascii="Inter Tight" w:eastAsia="Calibri" w:hAnsi="Inter Tight" w:cs="Inter Tight"/>
            <w:color w:val="0000FF"/>
            <w:kern w:val="0"/>
            <w:u w:val="single"/>
            <w14:ligatures w14:val="none"/>
          </w:rPr>
          <w:t>sicilia.affarigenerali@lnd.it</w:t>
        </w:r>
      </w:hyperlink>
      <w:r w:rsidRPr="00A23301">
        <w:rPr>
          <w:rFonts w:ascii="Inter Tight" w:eastAsia="Calibri" w:hAnsi="Inter Tight" w:cs="Inter Tight"/>
          <w:kern w:val="0"/>
          <w14:ligatures w14:val="none"/>
        </w:rPr>
        <w:t>. Inoltre, si invita a consultare il Regolamento del Registro utilizzando la suddetta URL.</w:t>
      </w:r>
    </w:p>
    <w:p w14:paraId="3FB452C4"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b/>
          <w:bCs/>
          <w:noProof/>
          <w:kern w:val="0"/>
          <w:szCs w:val="24"/>
          <w:lang w:eastAsia="it-IT"/>
          <w14:ligatures w14:val="none"/>
        </w:rPr>
      </w:pPr>
    </w:p>
    <w:p w14:paraId="284470A3" w14:textId="77777777" w:rsidR="00CC3DAC" w:rsidRPr="00CC3DAC" w:rsidRDefault="00CC3DAC" w:rsidP="00CC3DAC">
      <w:pPr>
        <w:spacing w:after="0" w:line="240" w:lineRule="auto"/>
        <w:jc w:val="both"/>
        <w:rPr>
          <w:rFonts w:ascii="Inter Tight" w:eastAsia="Calibri" w:hAnsi="Inter Tight" w:cs="Inter Tight"/>
          <w:b/>
          <w:kern w:val="0"/>
          <w14:ligatures w14:val="none"/>
        </w:rPr>
      </w:pPr>
    </w:p>
    <w:p w14:paraId="64A1DC61" w14:textId="77777777" w:rsidR="00CC3DAC" w:rsidRPr="00CC3DAC" w:rsidRDefault="00CC3DAC" w:rsidP="00CC3DAC">
      <w:pPr>
        <w:spacing w:after="0" w:line="240" w:lineRule="auto"/>
        <w:jc w:val="both"/>
        <w:rPr>
          <w:rFonts w:ascii="Inter Tight" w:eastAsia="Calibri" w:hAnsi="Inter Tight" w:cs="Inter Tight"/>
          <w:b/>
          <w:kern w:val="0"/>
          <w14:ligatures w14:val="none"/>
        </w:rPr>
      </w:pPr>
    </w:p>
    <w:p w14:paraId="309053CD" w14:textId="77777777" w:rsidR="00CC3DAC" w:rsidRPr="00CC3DAC" w:rsidRDefault="00CC3DAC" w:rsidP="00CC3DAC">
      <w:pPr>
        <w:spacing w:after="0" w:line="240" w:lineRule="auto"/>
        <w:rPr>
          <w:rFonts w:ascii="Inter Tight" w:eastAsia="Calibri" w:hAnsi="Inter Tight" w:cs="Inter Tight"/>
          <w:b/>
          <w:bCs/>
          <w:color w:val="001489"/>
          <w:kern w:val="0"/>
          <w:sz w:val="28"/>
          <w:szCs w:val="28"/>
          <w:u w:val="single"/>
          <w14:ligatures w14:val="none"/>
        </w:rPr>
      </w:pPr>
      <w:r w:rsidRPr="00CC3DAC">
        <w:rPr>
          <w:rFonts w:ascii="Inter Tight" w:eastAsia="Calibri" w:hAnsi="Inter Tight" w:cs="Inter Tight"/>
          <w:b/>
          <w:bCs/>
          <w:color w:val="001489"/>
          <w:kern w:val="0"/>
          <w:sz w:val="28"/>
          <w:szCs w:val="28"/>
          <w:u w:val="single"/>
          <w14:ligatures w14:val="none"/>
        </w:rPr>
        <w:t>APERTURA AL PUBBLICO UFFICI COMITATO REGIONALE</w:t>
      </w:r>
    </w:p>
    <w:p w14:paraId="2BEB9BCB" w14:textId="77777777" w:rsidR="00CC3DAC" w:rsidRPr="00CC3DAC" w:rsidRDefault="00CC3DAC" w:rsidP="00CC3DAC">
      <w:pPr>
        <w:spacing w:after="0" w:line="240"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Si informa che gli Uffici del Comitato Regionale saranno aperti al pubblico nei seguenti giorni ed orari:</w:t>
      </w:r>
    </w:p>
    <w:p w14:paraId="08C476B1" w14:textId="77777777" w:rsidR="00CC3DAC" w:rsidRPr="00CC3DAC" w:rsidRDefault="00CC3DAC" w:rsidP="00CC3DAC">
      <w:pPr>
        <w:spacing w:after="0" w:line="240" w:lineRule="auto"/>
        <w:rPr>
          <w:rFonts w:ascii="Inter Tight" w:eastAsia="Calibri" w:hAnsi="Inter Tight" w:cs="Inter Tight"/>
          <w:b/>
          <w:bCs/>
          <w:kern w:val="0"/>
          <w14:ligatures w14:val="none"/>
        </w:rPr>
      </w:pP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t xml:space="preserve">   MATTINA</w:t>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t>POMERIGGIO</w:t>
      </w:r>
    </w:p>
    <w:p w14:paraId="740A23C3" w14:textId="77777777" w:rsidR="00CC3DAC" w:rsidRPr="00CC3DAC" w:rsidRDefault="00CC3DAC" w:rsidP="00CC3DAC">
      <w:pPr>
        <w:spacing w:after="0" w:line="240" w:lineRule="auto"/>
        <w:rPr>
          <w:rFonts w:ascii="Inter Tight" w:eastAsia="Calibri" w:hAnsi="Inter Tight" w:cs="Inter Tight"/>
          <w:b/>
          <w:bCs/>
          <w:kern w:val="0"/>
          <w14:ligatures w14:val="none"/>
        </w:rPr>
      </w:pPr>
      <w:r w:rsidRPr="00CC3DAC">
        <w:rPr>
          <w:rFonts w:ascii="Inter Tight" w:eastAsia="Calibri" w:hAnsi="Inter Tight" w:cs="Inter Tight"/>
          <w:b/>
          <w:bCs/>
          <w:kern w:val="0"/>
          <w14:ligatures w14:val="none"/>
        </w:rPr>
        <w:t>Lunedì</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10.30 – 13.00</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b/>
          <w:bCs/>
          <w:kern w:val="0"/>
          <w14:ligatures w14:val="none"/>
        </w:rPr>
        <w:t xml:space="preserve">     </w:t>
      </w:r>
      <w:r w:rsidRPr="00CC3DAC">
        <w:rPr>
          <w:rFonts w:ascii="Inter Tight" w:eastAsia="Calibri" w:hAnsi="Inter Tight" w:cs="Inter Tight"/>
          <w:b/>
          <w:bCs/>
          <w:color w:val="001489"/>
          <w:kern w:val="0"/>
          <w14:ligatures w14:val="none"/>
        </w:rPr>
        <w:t>CHIUSI</w:t>
      </w:r>
    </w:p>
    <w:p w14:paraId="440AEA46" w14:textId="77777777" w:rsidR="00CC3DAC" w:rsidRPr="00CC3DAC" w:rsidRDefault="00CC3DAC" w:rsidP="00CC3DAC">
      <w:pPr>
        <w:spacing w:after="0" w:line="240" w:lineRule="auto"/>
        <w:rPr>
          <w:rFonts w:ascii="Inter Tight" w:eastAsia="Calibri" w:hAnsi="Inter Tight" w:cs="Inter Tight"/>
          <w:kern w:val="0"/>
          <w14:ligatures w14:val="none"/>
        </w:rPr>
      </w:pPr>
      <w:r w:rsidRPr="00CC3DAC">
        <w:rPr>
          <w:rFonts w:ascii="Inter Tight" w:eastAsia="Calibri" w:hAnsi="Inter Tight" w:cs="Inter Tight"/>
          <w:b/>
          <w:bCs/>
          <w:kern w:val="0"/>
          <w14:ligatures w14:val="none"/>
        </w:rPr>
        <w:t>Martedì</w:t>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10.00 – 12.00</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15.00 – 16.30</w:t>
      </w:r>
    </w:p>
    <w:p w14:paraId="71CA51C6" w14:textId="77777777" w:rsidR="00CC3DAC" w:rsidRPr="00CC3DAC" w:rsidRDefault="00CC3DAC" w:rsidP="00CC3DAC">
      <w:pPr>
        <w:spacing w:after="0" w:line="240" w:lineRule="auto"/>
        <w:rPr>
          <w:rFonts w:ascii="Inter Tight" w:eastAsia="Calibri" w:hAnsi="Inter Tight" w:cs="Inter Tight"/>
          <w:kern w:val="0"/>
          <w14:ligatures w14:val="none"/>
        </w:rPr>
      </w:pPr>
      <w:r w:rsidRPr="00CC3DAC">
        <w:rPr>
          <w:rFonts w:ascii="Inter Tight" w:eastAsia="Calibri" w:hAnsi="Inter Tight" w:cs="Inter Tight"/>
          <w:b/>
          <w:bCs/>
          <w:kern w:val="0"/>
          <w14:ligatures w14:val="none"/>
        </w:rPr>
        <w:t xml:space="preserve">Mercoledì </w:t>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10.00 – 12.00</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15.00 – 16.30</w:t>
      </w:r>
    </w:p>
    <w:p w14:paraId="79B00AAB" w14:textId="77777777" w:rsidR="00CC3DAC" w:rsidRPr="00CC3DAC" w:rsidRDefault="00CC3DAC" w:rsidP="00CC3DAC">
      <w:pPr>
        <w:spacing w:after="0" w:line="240" w:lineRule="auto"/>
        <w:rPr>
          <w:rFonts w:ascii="Inter Tight" w:eastAsia="Calibri" w:hAnsi="Inter Tight" w:cs="Inter Tight"/>
          <w:kern w:val="0"/>
          <w14:ligatures w14:val="none"/>
        </w:rPr>
      </w:pPr>
      <w:r w:rsidRPr="00CC3DAC">
        <w:rPr>
          <w:rFonts w:ascii="Inter Tight" w:eastAsia="Calibri" w:hAnsi="Inter Tight" w:cs="Inter Tight"/>
          <w:b/>
          <w:bCs/>
          <w:kern w:val="0"/>
          <w14:ligatures w14:val="none"/>
        </w:rPr>
        <w:t>Giovedì</w:t>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10.30 – 13.00</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 xml:space="preserve">     </w:t>
      </w:r>
      <w:r w:rsidRPr="00CC3DAC">
        <w:rPr>
          <w:rFonts w:ascii="Inter Tight" w:eastAsia="Calibri" w:hAnsi="Inter Tight" w:cs="Inter Tight"/>
          <w:b/>
          <w:bCs/>
          <w:color w:val="001489"/>
          <w:kern w:val="0"/>
          <w14:ligatures w14:val="none"/>
        </w:rPr>
        <w:t>CHIUSI</w:t>
      </w:r>
    </w:p>
    <w:p w14:paraId="71963821" w14:textId="77777777" w:rsidR="00CC3DAC" w:rsidRPr="00CC3DAC" w:rsidRDefault="00CC3DAC" w:rsidP="00CC3DAC">
      <w:pPr>
        <w:spacing w:after="0" w:line="240" w:lineRule="auto"/>
        <w:rPr>
          <w:rFonts w:ascii="Inter Tight" w:eastAsia="Calibri" w:hAnsi="Inter Tight" w:cs="Inter Tight"/>
          <w:color w:val="001489"/>
          <w:kern w:val="0"/>
          <w14:ligatures w14:val="none"/>
        </w:rPr>
      </w:pPr>
      <w:r w:rsidRPr="00CC3DAC">
        <w:rPr>
          <w:rFonts w:ascii="Inter Tight" w:eastAsia="Calibri" w:hAnsi="Inter Tight" w:cs="Inter Tight"/>
          <w:b/>
          <w:bCs/>
          <w:kern w:val="0"/>
          <w14:ligatures w14:val="none"/>
        </w:rPr>
        <w:t>Venerdì</w:t>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10.30 – 13.00</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 xml:space="preserve">     </w:t>
      </w:r>
      <w:r w:rsidRPr="00CC3DAC">
        <w:rPr>
          <w:rFonts w:ascii="Inter Tight" w:eastAsia="Calibri" w:hAnsi="Inter Tight" w:cs="Inter Tight"/>
          <w:b/>
          <w:bCs/>
          <w:color w:val="001489"/>
          <w:kern w:val="0"/>
          <w14:ligatures w14:val="none"/>
        </w:rPr>
        <w:t>CHIUSI</w:t>
      </w:r>
    </w:p>
    <w:p w14:paraId="2AF44D7D" w14:textId="77777777" w:rsidR="00CC3DAC" w:rsidRPr="00CC3DAC" w:rsidRDefault="00CC3DAC" w:rsidP="00CC3DAC">
      <w:pPr>
        <w:spacing w:after="0" w:line="240" w:lineRule="auto"/>
        <w:rPr>
          <w:rFonts w:ascii="Inter Tight" w:eastAsia="Calibri" w:hAnsi="Inter Tight" w:cs="Inter Tight"/>
          <w:kern w:val="0"/>
          <w14:ligatures w14:val="none"/>
        </w:rPr>
      </w:pPr>
    </w:p>
    <w:p w14:paraId="2E150D68" w14:textId="77777777" w:rsidR="00CC3DAC" w:rsidRPr="00CC3DAC" w:rsidRDefault="00CC3DAC" w:rsidP="00CC3DAC">
      <w:pPr>
        <w:spacing w:after="0" w:line="240" w:lineRule="auto"/>
        <w:jc w:val="both"/>
        <w:rPr>
          <w:rFonts w:ascii="Inter Tight" w:eastAsia="Calibri" w:hAnsi="Inter Tight" w:cs="Inter Tight"/>
          <w:b/>
          <w:kern w:val="0"/>
          <w:u w:val="single"/>
          <w14:ligatures w14:val="none"/>
        </w:rPr>
      </w:pPr>
    </w:p>
    <w:p w14:paraId="78B02984" w14:textId="77777777" w:rsidR="00CC3DAC" w:rsidRPr="00CC3DAC" w:rsidRDefault="00CC3DAC" w:rsidP="00CC3DA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Inter Tight" w:eastAsia="Times New Roman" w:hAnsi="Inter Tight" w:cs="Inter Tight"/>
          <w:b/>
          <w:color w:val="001489"/>
          <w:kern w:val="0"/>
          <w:sz w:val="24"/>
          <w:szCs w:val="24"/>
          <w:lang w:eastAsia="it-IT"/>
          <w14:ligatures w14:val="none"/>
        </w:rPr>
      </w:pPr>
    </w:p>
    <w:p w14:paraId="1935ABE2" w14:textId="77777777" w:rsidR="00CC3DAC" w:rsidRPr="00CC3DAC" w:rsidRDefault="00CC3DAC" w:rsidP="00CC3DA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Inter Tight" w:eastAsia="Times New Roman" w:hAnsi="Inter Tight" w:cs="Inter Tight"/>
          <w:b/>
          <w:color w:val="001489"/>
          <w:kern w:val="0"/>
          <w:sz w:val="24"/>
          <w:szCs w:val="24"/>
          <w:lang w:eastAsia="it-IT"/>
          <w14:ligatures w14:val="none"/>
        </w:rPr>
      </w:pPr>
      <w:r w:rsidRPr="00CC3DAC">
        <w:rPr>
          <w:rFonts w:ascii="Inter Tight" w:eastAsia="Times New Roman" w:hAnsi="Inter Tight" w:cs="Inter Tight"/>
          <w:b/>
          <w:color w:val="001489"/>
          <w:kern w:val="0"/>
          <w:sz w:val="24"/>
          <w:szCs w:val="24"/>
          <w:lang w:eastAsia="it-IT"/>
          <w14:ligatures w14:val="none"/>
        </w:rPr>
        <w:t>GLI UFFICI DEL COMITATO REGIONALE SICILIA CHIUDERANNO DAL GIORNO 10 AGOSTO 2026 AL GIORNO 14 AGOSTO 2026</w:t>
      </w:r>
    </w:p>
    <w:p w14:paraId="3B0FCB8D" w14:textId="77777777" w:rsidR="00CC3DAC" w:rsidRPr="00CC3DAC" w:rsidRDefault="00CC3DAC" w:rsidP="00CC3DA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Inter Tight" w:eastAsia="Times New Roman" w:hAnsi="Inter Tight" w:cs="Inter Tight"/>
          <w:b/>
          <w:color w:val="001489"/>
          <w:kern w:val="0"/>
          <w:sz w:val="24"/>
          <w:szCs w:val="24"/>
          <w:lang w:eastAsia="it-IT"/>
          <w14:ligatures w14:val="none"/>
        </w:rPr>
      </w:pPr>
    </w:p>
    <w:p w14:paraId="6800C0E1" w14:textId="77777777" w:rsidR="00CC3DAC" w:rsidRPr="00CC3DAC" w:rsidRDefault="00CC3DAC" w:rsidP="00CC3DAC">
      <w:pPr>
        <w:overflowPunct w:val="0"/>
        <w:autoSpaceDE w:val="0"/>
        <w:autoSpaceDN w:val="0"/>
        <w:adjustRightInd w:val="0"/>
        <w:spacing w:after="0" w:line="240" w:lineRule="auto"/>
        <w:jc w:val="both"/>
        <w:textAlignment w:val="baseline"/>
        <w:rPr>
          <w:rFonts w:ascii="Inter Tight" w:eastAsia="Times New Roman" w:hAnsi="Inter Tight" w:cs="Inter Tight"/>
          <w:b/>
          <w:color w:val="EE0000"/>
          <w:kern w:val="0"/>
          <w:sz w:val="24"/>
          <w:szCs w:val="24"/>
          <w:lang w:eastAsia="it-IT"/>
          <w14:ligatures w14:val="none"/>
        </w:rPr>
      </w:pPr>
    </w:p>
    <w:p w14:paraId="61FFB8AA" w14:textId="77777777" w:rsidR="00CC3DAC" w:rsidRPr="00CC3DAC" w:rsidRDefault="00CC3DAC" w:rsidP="00CC3DAC">
      <w:pPr>
        <w:overflowPunct w:val="0"/>
        <w:autoSpaceDE w:val="0"/>
        <w:autoSpaceDN w:val="0"/>
        <w:adjustRightInd w:val="0"/>
        <w:spacing w:after="0" w:line="240" w:lineRule="auto"/>
        <w:jc w:val="both"/>
        <w:rPr>
          <w:rFonts w:ascii="Inter Tight" w:eastAsia="Times New Roman" w:hAnsi="Inter Tight" w:cs="Inter Tight"/>
          <w:b/>
          <w:color w:val="EE0000"/>
          <w:kern w:val="0"/>
          <w:sz w:val="24"/>
          <w:szCs w:val="24"/>
          <w:lang w:eastAsia="it-IT"/>
          <w14:ligatures w14:val="none"/>
        </w:rPr>
      </w:pPr>
    </w:p>
    <w:p w14:paraId="2A5C41DA" w14:textId="42228EAA" w:rsidR="00CC3DAC" w:rsidRPr="00CC3DAC" w:rsidRDefault="00CC3DAC" w:rsidP="00CC3DAC">
      <w:pPr>
        <w:spacing w:after="0" w:line="240" w:lineRule="auto"/>
        <w:rPr>
          <w:rFonts w:ascii="VTF Redzone Classic" w:eastAsia="Calibri" w:hAnsi="VTF Redzone Classic" w:cs="Arial"/>
          <w:b/>
          <w:color w:val="001489"/>
          <w:kern w:val="0"/>
          <w:sz w:val="40"/>
          <w:szCs w:val="40"/>
          <w:u w:val="single"/>
          <w14:ligatures w14:val="none"/>
        </w:rPr>
      </w:pPr>
      <w:r w:rsidRPr="00CC3DAC">
        <w:rPr>
          <w:rFonts w:ascii="VTF Redzone Classic" w:eastAsia="Calibri" w:hAnsi="VTF Redzone Classic" w:cs="Arial"/>
          <w:b/>
          <w:color w:val="001489"/>
          <w:kern w:val="0"/>
          <w:sz w:val="40"/>
          <w:szCs w:val="40"/>
          <w14:ligatures w14:val="none"/>
        </w:rPr>
        <w:t xml:space="preserve">3. </w:t>
      </w:r>
      <w:r w:rsidRPr="00CC3DAC">
        <w:rPr>
          <w:rFonts w:ascii="VTF Redzone Classic" w:eastAsia="Calibri" w:hAnsi="VTF Redzone Classic" w:cs="Arial"/>
          <w:b/>
          <w:color w:val="001489"/>
          <w:kern w:val="0"/>
          <w:sz w:val="40"/>
          <w:szCs w:val="40"/>
          <w:u w:val="single"/>
          <w14:ligatures w14:val="none"/>
        </w:rPr>
        <w:t>COMUNICAZIONI DELL’ATTIVITÀ AGONISTICA</w:t>
      </w:r>
    </w:p>
    <w:p w14:paraId="305717D8" w14:textId="77777777" w:rsidR="00CC3DAC" w:rsidRPr="00CC3DAC" w:rsidRDefault="00CC3DAC" w:rsidP="00CC3DAC">
      <w:pPr>
        <w:spacing w:after="0" w:line="240" w:lineRule="auto"/>
        <w:rPr>
          <w:rFonts w:ascii="Inter Tight" w:eastAsia="Calibri" w:hAnsi="Inter Tight" w:cs="Inter Tight"/>
          <w:b/>
          <w:color w:val="3333FF"/>
          <w:kern w:val="0"/>
          <w:sz w:val="24"/>
          <w:szCs w:val="24"/>
          <w14:ligatures w14:val="none"/>
        </w:rPr>
      </w:pPr>
    </w:p>
    <w:p w14:paraId="183A9688" w14:textId="77777777" w:rsidR="00CC3DAC" w:rsidRPr="00CC3DAC" w:rsidRDefault="00CC3DAC" w:rsidP="00CC3DAC">
      <w:pPr>
        <w:spacing w:after="0" w:line="240" w:lineRule="auto"/>
        <w:jc w:val="center"/>
        <w:rPr>
          <w:rFonts w:ascii="Arial" w:eastAsia="Calibri" w:hAnsi="Arial" w:cs="Arial"/>
          <w:kern w:val="0"/>
          <w:sz w:val="32"/>
          <w:highlight w:val="yellow"/>
          <w14:ligatures w14:val="none"/>
        </w:rPr>
      </w:pPr>
      <w:r w:rsidRPr="00CC3DAC">
        <w:rPr>
          <w:rFonts w:ascii="Inter Tight" w:eastAsia="Calibri" w:hAnsi="Inter Tight" w:cs="Inter Tight"/>
          <w:b/>
          <w:kern w:val="0"/>
          <w:sz w:val="32"/>
          <w:szCs w:val="36"/>
          <w:u w:val="single"/>
          <w14:ligatures w14:val="none"/>
        </w:rPr>
        <w:t>ATTIVITÀ GIOVANILE SUL TERRITORIO</w:t>
      </w:r>
    </w:p>
    <w:p w14:paraId="1AADA9D0" w14:textId="77777777" w:rsidR="00CC3DAC" w:rsidRPr="00CC3DAC" w:rsidRDefault="00CC3DAC" w:rsidP="00CC3DAC">
      <w:pPr>
        <w:spacing w:after="0" w:line="240" w:lineRule="auto"/>
        <w:rPr>
          <w:rFonts w:ascii="Inter Tight" w:eastAsia="Calibri" w:hAnsi="Inter Tight" w:cs="Inter Tight"/>
          <w:b/>
          <w:color w:val="3333FF"/>
          <w:kern w:val="0"/>
          <w:sz w:val="24"/>
          <w:szCs w:val="24"/>
          <w14:ligatures w14:val="none"/>
        </w:rPr>
      </w:pPr>
    </w:p>
    <w:p w14:paraId="13585234" w14:textId="77777777" w:rsidR="00CC3DAC" w:rsidRPr="00CC3DAC" w:rsidRDefault="00CC3DAC" w:rsidP="00CC3DAC">
      <w:pPr>
        <w:spacing w:after="0" w:line="240" w:lineRule="auto"/>
        <w:jc w:val="both"/>
        <w:rPr>
          <w:rFonts w:ascii="Inter Tight" w:eastAsia="Calibri" w:hAnsi="Inter Tight" w:cs="Inter Tight"/>
          <w:kern w:val="0"/>
          <w:sz w:val="24"/>
          <w14:ligatures w14:val="none"/>
        </w:rPr>
      </w:pPr>
      <w:r w:rsidRPr="00CC3DAC">
        <w:rPr>
          <w:rFonts w:ascii="Inter Tight" w:eastAsia="Calibri" w:hAnsi="Inter Tight" w:cs="Inter Tight"/>
          <w:b/>
          <w:kern w:val="0"/>
          <w:sz w:val="24"/>
          <w:highlight w:val="yellow"/>
          <w14:ligatures w14:val="none"/>
        </w:rPr>
        <w:t>Si ricorda alle Società che per poter perfezionare l’iscrizione ai Campionati Giovanili è prioritaria ed obbligatoria l’eventuale iscrizione ai Campionati di Lega, pena l’esclusione</w:t>
      </w:r>
      <w:r w:rsidRPr="00CC3DAC">
        <w:rPr>
          <w:rFonts w:ascii="Inter Tight" w:eastAsia="Calibri" w:hAnsi="Inter Tight" w:cs="Inter Tight"/>
          <w:kern w:val="0"/>
          <w:sz w:val="24"/>
          <w:highlight w:val="yellow"/>
          <w14:ligatures w14:val="none"/>
        </w:rPr>
        <w:t>.</w:t>
      </w:r>
    </w:p>
    <w:p w14:paraId="3E564CDD"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14:ligatures w14:val="none"/>
        </w:rPr>
        <w:t xml:space="preserve">Qualora la data di scadenza dell’iscrizione al Campionato di Lega fosse successiva alla data di scadenza dei Campionati Giovanili, le società dovranno comunque effettuare l’iscrizione al Campionato superiore, riservandosi di confermarne la partecipazione entro i termini previsti.  </w:t>
      </w:r>
    </w:p>
    <w:p w14:paraId="0FCF8810" w14:textId="77777777" w:rsidR="00CC3DAC" w:rsidRPr="00CC3DAC" w:rsidRDefault="00CC3DAC" w:rsidP="00CC3DAC">
      <w:pPr>
        <w:keepNext/>
        <w:spacing w:after="0" w:line="240" w:lineRule="auto"/>
        <w:jc w:val="both"/>
        <w:outlineLvl w:val="2"/>
        <w:rPr>
          <w:rFonts w:ascii="Inter Tight" w:eastAsia="Times New Roman" w:hAnsi="Inter Tight" w:cs="Inter Tight"/>
          <w:b/>
          <w:bCs/>
          <w:color w:val="1F497D"/>
          <w:kern w:val="0"/>
          <w:sz w:val="28"/>
          <w:szCs w:val="28"/>
          <w:u w:val="single"/>
          <w14:ligatures w14:val="none"/>
        </w:rPr>
      </w:pPr>
    </w:p>
    <w:p w14:paraId="27A3961F" w14:textId="77777777" w:rsidR="00CC3DAC" w:rsidRPr="00CC3DAC" w:rsidRDefault="00CC3DAC" w:rsidP="00CC3DAC">
      <w:pPr>
        <w:spacing w:after="0" w:line="240" w:lineRule="auto"/>
        <w:rPr>
          <w:rFonts w:ascii="Inter Tight" w:eastAsia="Calibri" w:hAnsi="Inter Tight" w:cs="Inter Tight"/>
          <w:b/>
          <w:color w:val="001489"/>
          <w:kern w:val="0"/>
          <w:sz w:val="32"/>
          <w:szCs w:val="32"/>
          <w:u w:val="single"/>
          <w14:ligatures w14:val="none"/>
        </w:rPr>
      </w:pPr>
      <w:r w:rsidRPr="00CC3DAC">
        <w:rPr>
          <w:rFonts w:ascii="Inter Tight" w:eastAsia="Calibri" w:hAnsi="Inter Tight" w:cs="Inter Tight"/>
          <w:b/>
          <w:color w:val="001489"/>
          <w:kern w:val="0"/>
          <w:sz w:val="32"/>
          <w:szCs w:val="32"/>
          <w:u w:val="single"/>
          <w14:ligatures w14:val="none"/>
        </w:rPr>
        <w:t>CAMPIONATI  ÈLITE  UNDER 15 E UNDER 17</w:t>
      </w:r>
    </w:p>
    <w:p w14:paraId="49C2E19A" w14:textId="77777777" w:rsidR="00CC3DAC" w:rsidRPr="00CC3DAC" w:rsidRDefault="00CC3DAC" w:rsidP="00CC3DAC">
      <w:pPr>
        <w:spacing w:after="0" w:line="240" w:lineRule="auto"/>
        <w:rPr>
          <w:rFonts w:ascii="Inter Tight" w:eastAsia="Calibri" w:hAnsi="Inter Tight" w:cs="Inter Tight"/>
          <w:b/>
          <w:color w:val="001489"/>
          <w:kern w:val="0"/>
          <w:sz w:val="32"/>
          <w:szCs w:val="32"/>
          <w:u w:val="single"/>
          <w14:ligatures w14:val="none"/>
        </w:rPr>
      </w:pPr>
      <w:r w:rsidRPr="00CC3DAC">
        <w:rPr>
          <w:rFonts w:ascii="Inter Tight" w:eastAsia="Calibri" w:hAnsi="Inter Tight" w:cs="Inter Tight"/>
          <w:b/>
          <w:color w:val="001489"/>
          <w:kern w:val="0"/>
          <w:sz w:val="32"/>
          <w:szCs w:val="32"/>
          <w:u w:val="single"/>
          <w14:ligatures w14:val="none"/>
        </w:rPr>
        <w:t xml:space="preserve">Termini di Iscrizione – Stagione Sportiva 2026/2027 </w:t>
      </w:r>
    </w:p>
    <w:p w14:paraId="5455AF94" w14:textId="77777777" w:rsidR="00CC3DAC" w:rsidRPr="00CC3DAC" w:rsidRDefault="00CC3DAC" w:rsidP="00CC3DAC">
      <w:pPr>
        <w:spacing w:after="0" w:line="240" w:lineRule="auto"/>
        <w:jc w:val="both"/>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highlight w:val="yellow"/>
          <w14:ligatures w14:val="none"/>
        </w:rPr>
        <w:t>Le iscrizioni ai Campionati Èlite Under 15 e Under 17 sono aperte dal 3 LUGLIO 2026 e chiuderanno il 24 AGOSTO 2026 – “TERMINE ORDINATORIO”</w:t>
      </w:r>
      <w:r w:rsidRPr="00CC3DAC">
        <w:rPr>
          <w:rFonts w:ascii="Inter Tight" w:eastAsia="Calibri" w:hAnsi="Inter Tight" w:cs="Inter Tight"/>
          <w:b/>
          <w:kern w:val="0"/>
          <w:sz w:val="24"/>
          <w:szCs w:val="24"/>
          <w14:ligatures w14:val="none"/>
        </w:rPr>
        <w:t xml:space="preserve">. </w:t>
      </w:r>
    </w:p>
    <w:p w14:paraId="763DAA69" w14:textId="77777777" w:rsidR="00CC3DAC" w:rsidRPr="00CC3DAC" w:rsidRDefault="00CC3DAC" w:rsidP="00CC3DAC">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CC3DAC">
        <w:rPr>
          <w:rFonts w:ascii="Inter Tight" w:eastAsia="Times New Roman" w:hAnsi="Inter Tight" w:cs="Inter Tight"/>
          <w:noProof/>
          <w:kern w:val="0"/>
          <w:sz w:val="24"/>
          <w:szCs w:val="24"/>
          <w:lang w:eastAsia="it-IT"/>
          <w14:ligatures w14:val="none"/>
        </w:rPr>
        <w:t>Le Società devono,</w:t>
      </w:r>
      <w:r w:rsidRPr="00CC3DAC">
        <w:rPr>
          <w:rFonts w:ascii="Inter Tight" w:eastAsia="Times New Roman" w:hAnsi="Inter Tight" w:cs="Inter Tight"/>
          <w:b/>
          <w:bCs/>
          <w:noProof/>
          <w:kern w:val="0"/>
          <w:sz w:val="24"/>
          <w:szCs w:val="24"/>
          <w:lang w:eastAsia="it-IT"/>
          <w14:ligatures w14:val="none"/>
        </w:rPr>
        <w:t xml:space="preserve"> </w:t>
      </w:r>
      <w:r w:rsidRPr="00CC3DAC">
        <w:rPr>
          <w:rFonts w:ascii="Inter Tight" w:eastAsia="Times New Roman" w:hAnsi="Inter Tight" w:cs="Inter Tight"/>
          <w:b/>
          <w:bCs/>
          <w:noProof/>
          <w:kern w:val="0"/>
          <w:sz w:val="24"/>
          <w:szCs w:val="24"/>
          <w:u w:val="single"/>
          <w:lang w:eastAsia="it-IT"/>
          <w14:ligatures w14:val="none"/>
        </w:rPr>
        <w:t>a pena di decadenza</w:t>
      </w:r>
      <w:r w:rsidRPr="00CC3DAC">
        <w:rPr>
          <w:rFonts w:ascii="Inter Tight" w:eastAsia="Times New Roman" w:hAnsi="Inter Tight" w:cs="Inter Tight"/>
          <w:noProof/>
          <w:kern w:val="0"/>
          <w:sz w:val="24"/>
          <w:szCs w:val="24"/>
          <w:lang w:eastAsia="it-IT"/>
          <w14:ligatures w14:val="none"/>
        </w:rPr>
        <w:t xml:space="preserve"> nel periodo fissato – </w:t>
      </w:r>
      <w:r w:rsidRPr="00CC3DAC">
        <w:rPr>
          <w:rFonts w:ascii="Inter Tight" w:eastAsia="Times New Roman" w:hAnsi="Inter Tight" w:cs="Inter Tight"/>
          <w:b/>
          <w:noProof/>
          <w:kern w:val="0"/>
          <w:sz w:val="24"/>
          <w:szCs w:val="24"/>
          <w:lang w:eastAsia="it-IT"/>
          <w14:ligatures w14:val="none"/>
        </w:rPr>
        <w:t>“Termine Ordinatorio”</w:t>
      </w:r>
      <w:r w:rsidRPr="00CC3DAC">
        <w:rPr>
          <w:rFonts w:ascii="Inter Tight" w:eastAsia="Times New Roman" w:hAnsi="Inter Tight" w:cs="Inter Tight"/>
          <w:noProof/>
          <w:kern w:val="0"/>
          <w:sz w:val="24"/>
          <w:szCs w:val="24"/>
          <w:lang w:eastAsia="it-IT"/>
          <w14:ligatures w14:val="none"/>
        </w:rPr>
        <w:t xml:space="preserve"> –formalizzare l’iscrizione al Campionato di competenza, attraverso la propria “Area Riservata LND”. </w:t>
      </w:r>
    </w:p>
    <w:p w14:paraId="36BF82B2" w14:textId="77777777" w:rsidR="00CC3DAC" w:rsidRPr="00CC3DAC" w:rsidRDefault="00CC3DAC" w:rsidP="00CC3DAC">
      <w:pPr>
        <w:tabs>
          <w:tab w:val="left" w:pos="0"/>
        </w:tabs>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CC3DAC">
        <w:rPr>
          <w:rFonts w:ascii="Inter Tight" w:eastAsia="Times New Roman" w:hAnsi="Inter Tight" w:cs="Inter Tight"/>
          <w:noProof/>
          <w:kern w:val="0"/>
          <w:sz w:val="24"/>
          <w:szCs w:val="24"/>
          <w:lang w:eastAsia="it-IT"/>
          <w14:ligatures w14:val="none"/>
        </w:rPr>
        <w:t>Decorso il termine stabilito, il sistema operativo bloccherà gli accessi, non permettendo più alcuna operazione.</w:t>
      </w:r>
    </w:p>
    <w:p w14:paraId="6C05A693" w14:textId="77777777" w:rsidR="00CC3DAC" w:rsidRPr="00CC3DAC" w:rsidRDefault="00CC3DAC" w:rsidP="00CC3DAC">
      <w:pPr>
        <w:spacing w:after="0" w:line="240" w:lineRule="auto"/>
        <w:jc w:val="both"/>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14:ligatures w14:val="none"/>
        </w:rPr>
        <w:t>Entro il termine ultimo dell’iscrizione ai Campionati (</w:t>
      </w:r>
      <w:r w:rsidRPr="00CC3DAC">
        <w:rPr>
          <w:rFonts w:ascii="Inter Tight" w:eastAsia="Calibri" w:hAnsi="Inter Tight" w:cs="Inter Tight"/>
          <w:b/>
          <w:kern w:val="0"/>
          <w:sz w:val="24"/>
          <w:szCs w:val="24"/>
          <w:highlight w:val="yellow"/>
          <w14:ligatures w14:val="none"/>
        </w:rPr>
        <w:t>“TERMINE PERENTORIO”</w:t>
      </w:r>
      <w:r w:rsidRPr="00CC3DAC">
        <w:rPr>
          <w:rFonts w:ascii="Inter Tight" w:eastAsia="Calibri" w:hAnsi="Inter Tight" w:cs="Inter Tight"/>
          <w:b/>
          <w:kern w:val="0"/>
          <w:sz w:val="24"/>
          <w:szCs w:val="24"/>
          <w14:ligatures w14:val="none"/>
        </w:rPr>
        <w:t xml:space="preserve"> successivo alla scadenza dei 10 (dieci) giorni fissati per la regolarizzazione dell’iscrizione – </w:t>
      </w:r>
      <w:r w:rsidRPr="00CC3DAC">
        <w:rPr>
          <w:rFonts w:ascii="Inter Tight" w:eastAsia="Calibri" w:hAnsi="Inter Tight" w:cs="Inter Tight"/>
          <w:b/>
          <w:kern w:val="0"/>
          <w:sz w:val="24"/>
          <w:szCs w:val="24"/>
          <w:highlight w:val="yellow"/>
          <w14:ligatures w14:val="none"/>
        </w:rPr>
        <w:t>3 SETTEMBRE 2026</w:t>
      </w:r>
      <w:r w:rsidRPr="00CC3DAC">
        <w:rPr>
          <w:rFonts w:ascii="Inter Tight" w:eastAsia="Calibri" w:hAnsi="Inter Tight" w:cs="Inter Tight"/>
          <w:b/>
          <w:kern w:val="0"/>
          <w:sz w:val="24"/>
          <w:szCs w:val="24"/>
          <w14:ligatures w14:val="none"/>
        </w:rPr>
        <w:t xml:space="preserve">), dovranno essere saldate tutte le spettanze dovute per la Stagione Sportiva 2026/2027. </w:t>
      </w:r>
    </w:p>
    <w:p w14:paraId="2FD45348" w14:textId="77777777" w:rsidR="00CC3DAC" w:rsidRPr="00CC3DAC" w:rsidRDefault="00CC3DAC" w:rsidP="00CC3DAC">
      <w:pPr>
        <w:spacing w:after="0" w:line="240" w:lineRule="auto"/>
        <w:jc w:val="both"/>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highlight w:val="yellow"/>
          <w14:ligatures w14:val="none"/>
        </w:rPr>
        <w:t>Il mancato versamento delle eventuali somme dovute determina l’esclusione della Società dal Campionato di competenza.</w:t>
      </w:r>
      <w:r w:rsidRPr="00CC3DAC">
        <w:rPr>
          <w:rFonts w:ascii="Inter Tight" w:eastAsia="Calibri" w:hAnsi="Inter Tight" w:cs="Inter Tight"/>
          <w:b/>
          <w:kern w:val="0"/>
          <w:sz w:val="24"/>
          <w:szCs w:val="24"/>
          <w14:ligatures w14:val="none"/>
        </w:rPr>
        <w:t xml:space="preserve">  </w:t>
      </w:r>
    </w:p>
    <w:p w14:paraId="7F8BD0FC" w14:textId="77777777" w:rsidR="00CC3DAC" w:rsidRPr="00CC3DAC" w:rsidRDefault="00CC3DAC" w:rsidP="00CC3DAC">
      <w:pPr>
        <w:spacing w:after="0" w:line="240" w:lineRule="auto"/>
        <w:jc w:val="both"/>
        <w:rPr>
          <w:rFonts w:ascii="Inter Tight" w:eastAsia="Calibri" w:hAnsi="Inter Tight" w:cs="Inter Tight"/>
          <w:b/>
          <w:kern w:val="0"/>
          <w:sz w:val="10"/>
          <w:szCs w:val="24"/>
          <w14:ligatures w14:val="none"/>
        </w:rPr>
      </w:pPr>
    </w:p>
    <w:p w14:paraId="31DD5FF7" w14:textId="77777777" w:rsidR="00CC3DAC" w:rsidRPr="00CC3DAC" w:rsidRDefault="00CC3DAC" w:rsidP="00CC3DAC">
      <w:pPr>
        <w:spacing w:after="0" w:line="240" w:lineRule="auto"/>
        <w:jc w:val="both"/>
        <w:rPr>
          <w:rFonts w:ascii="Inter Tight" w:eastAsia="Calibri" w:hAnsi="Inter Tight" w:cs="Inter Tight"/>
          <w:kern w:val="0"/>
          <w:sz w:val="24"/>
          <w14:ligatures w14:val="none"/>
        </w:rPr>
      </w:pPr>
      <w:r w:rsidRPr="00CC3DAC">
        <w:rPr>
          <w:rFonts w:ascii="Inter Tight" w:eastAsia="Calibri" w:hAnsi="Inter Tight" w:cs="Inter Tight"/>
          <w:kern w:val="0"/>
          <w:sz w:val="24"/>
          <w14:ligatures w14:val="none"/>
        </w:rPr>
        <w:t xml:space="preserve">Alla fine della </w:t>
      </w:r>
      <w:r w:rsidRPr="00CC3DAC">
        <w:rPr>
          <w:rFonts w:ascii="Inter Tight" w:eastAsia="Calibri" w:hAnsi="Inter Tight" w:cs="Inter Tight"/>
          <w:i/>
          <w:kern w:val="0"/>
          <w:sz w:val="24"/>
          <w14:ligatures w14:val="none"/>
        </w:rPr>
        <w:t xml:space="preserve">Regular Season </w:t>
      </w:r>
      <w:r w:rsidRPr="00CC3DAC">
        <w:rPr>
          <w:rFonts w:ascii="Inter Tight" w:eastAsia="Calibri" w:hAnsi="Inter Tight" w:cs="Inter Tight"/>
          <w:kern w:val="0"/>
          <w:sz w:val="24"/>
          <w14:ligatures w14:val="none"/>
        </w:rPr>
        <w:t xml:space="preserve">le Società vincenti i due (2) Gironi del Campionato Élite, nonché le due (2) vincenti dei Play-Off di ciascun Girone, parteciperanno ad una </w:t>
      </w:r>
      <w:r w:rsidRPr="00CC3DAC">
        <w:rPr>
          <w:rFonts w:ascii="Inter Tight" w:eastAsia="Calibri" w:hAnsi="Inter Tight" w:cs="Inter Tight"/>
          <w:i/>
          <w:kern w:val="0"/>
          <w:sz w:val="24"/>
          <w14:ligatures w14:val="none"/>
        </w:rPr>
        <w:t>Fase Finale</w:t>
      </w:r>
      <w:r w:rsidRPr="00CC3DAC">
        <w:rPr>
          <w:rFonts w:ascii="Inter Tight" w:eastAsia="Calibri" w:hAnsi="Inter Tight" w:cs="Inter Tight"/>
          <w:kern w:val="0"/>
          <w:sz w:val="24"/>
          <w14:ligatures w14:val="none"/>
        </w:rPr>
        <w:t>, per decretare le Società che parteciperanno alle Fasi Nazionali.</w:t>
      </w:r>
    </w:p>
    <w:p w14:paraId="14B7497F" w14:textId="77777777" w:rsidR="00CC3DAC" w:rsidRDefault="00CC3DAC" w:rsidP="00CC3DAC">
      <w:pPr>
        <w:spacing w:after="0" w:line="240" w:lineRule="auto"/>
        <w:rPr>
          <w:rFonts w:ascii="Inter Tight" w:eastAsia="Calibri" w:hAnsi="Inter Tight" w:cs="Inter Tight"/>
          <w:b/>
          <w:color w:val="3333FF"/>
          <w:kern w:val="0"/>
          <w:sz w:val="28"/>
          <w:szCs w:val="28"/>
          <w14:ligatures w14:val="none"/>
        </w:rPr>
      </w:pPr>
    </w:p>
    <w:p w14:paraId="2A1DE524" w14:textId="77777777" w:rsidR="001A0DF2" w:rsidRDefault="001A0DF2" w:rsidP="00CC3DAC">
      <w:pPr>
        <w:spacing w:after="0" w:line="240" w:lineRule="auto"/>
        <w:rPr>
          <w:rFonts w:ascii="Inter Tight" w:eastAsia="Calibri" w:hAnsi="Inter Tight" w:cs="Inter Tight"/>
          <w:b/>
          <w:color w:val="3333FF"/>
          <w:kern w:val="0"/>
          <w:sz w:val="28"/>
          <w:szCs w:val="28"/>
          <w14:ligatures w14:val="none"/>
        </w:rPr>
      </w:pPr>
    </w:p>
    <w:p w14:paraId="1FC8B302" w14:textId="77777777" w:rsidR="001A0DF2" w:rsidRPr="00CC3DAC" w:rsidRDefault="001A0DF2" w:rsidP="00CC3DAC">
      <w:pPr>
        <w:spacing w:after="0" w:line="240" w:lineRule="auto"/>
        <w:rPr>
          <w:rFonts w:ascii="Inter Tight" w:eastAsia="Calibri" w:hAnsi="Inter Tight" w:cs="Inter Tight"/>
          <w:b/>
          <w:color w:val="3333FF"/>
          <w:kern w:val="0"/>
          <w:sz w:val="28"/>
          <w:szCs w:val="28"/>
          <w14:ligatures w14:val="none"/>
        </w:rPr>
      </w:pPr>
    </w:p>
    <w:p w14:paraId="568B3A8B" w14:textId="77777777" w:rsidR="00CC3DAC" w:rsidRPr="00CC3DAC" w:rsidRDefault="00CC3DAC" w:rsidP="00CC3DAC">
      <w:pPr>
        <w:spacing w:after="0" w:line="240" w:lineRule="auto"/>
        <w:rPr>
          <w:rFonts w:ascii="Inter Tight" w:eastAsia="Calibri" w:hAnsi="Inter Tight" w:cs="Inter Tight"/>
          <w:b/>
          <w:color w:val="001489"/>
          <w:kern w:val="0"/>
          <w:sz w:val="32"/>
          <w:szCs w:val="32"/>
          <w:u w:val="single"/>
          <w14:ligatures w14:val="none"/>
        </w:rPr>
      </w:pPr>
      <w:r w:rsidRPr="00CC3DAC">
        <w:rPr>
          <w:rFonts w:ascii="Inter Tight" w:eastAsia="Calibri" w:hAnsi="Inter Tight" w:cs="Inter Tight"/>
          <w:b/>
          <w:color w:val="001489"/>
          <w:kern w:val="0"/>
          <w:sz w:val="32"/>
          <w:szCs w:val="32"/>
          <w:u w:val="single"/>
          <w14:ligatures w14:val="none"/>
        </w:rPr>
        <w:lastRenderedPageBreak/>
        <w:t>CAMPIONATI  REGIONALI  UNDER 15 E UNDER 17</w:t>
      </w:r>
    </w:p>
    <w:p w14:paraId="3651C32F" w14:textId="77777777" w:rsidR="00CC3DAC" w:rsidRPr="00CC3DAC" w:rsidRDefault="00CC3DAC" w:rsidP="00CC3DAC">
      <w:pPr>
        <w:spacing w:after="0" w:line="240" w:lineRule="auto"/>
        <w:rPr>
          <w:rFonts w:ascii="Inter Tight" w:eastAsia="Calibri" w:hAnsi="Inter Tight" w:cs="Inter Tight"/>
          <w:b/>
          <w:color w:val="001489"/>
          <w:kern w:val="0"/>
          <w:sz w:val="32"/>
          <w:szCs w:val="32"/>
          <w:u w:val="single"/>
          <w14:ligatures w14:val="none"/>
        </w:rPr>
      </w:pPr>
      <w:r w:rsidRPr="00CC3DAC">
        <w:rPr>
          <w:rFonts w:ascii="Inter Tight" w:eastAsia="Calibri" w:hAnsi="Inter Tight" w:cs="Inter Tight"/>
          <w:b/>
          <w:color w:val="001489"/>
          <w:kern w:val="0"/>
          <w:sz w:val="32"/>
          <w:szCs w:val="32"/>
          <w:u w:val="single"/>
          <w14:ligatures w14:val="none"/>
        </w:rPr>
        <w:t xml:space="preserve">Termini di Iscrizione – Stagione Sportiva 2026/2027 </w:t>
      </w:r>
    </w:p>
    <w:p w14:paraId="79B9AFFF" w14:textId="77777777" w:rsidR="00CC3DAC" w:rsidRPr="00CC3DAC" w:rsidRDefault="00CC3DAC" w:rsidP="00CC3DAC">
      <w:pPr>
        <w:spacing w:after="0" w:line="240" w:lineRule="auto"/>
        <w:ind w:right="-1"/>
        <w:jc w:val="both"/>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highlight w:val="yellow"/>
          <w14:ligatures w14:val="none"/>
        </w:rPr>
        <w:t>Le iscrizioni ai Campionati Regionali Under 15 e Under 17 sono aperte dal 3 LUGLIO 2026 e chiuderanno il 24 AGOSTO 2026 – “TERMINE ORDINATORIO”</w:t>
      </w:r>
      <w:r w:rsidRPr="00CC3DAC">
        <w:rPr>
          <w:rFonts w:ascii="Inter Tight" w:eastAsia="Calibri" w:hAnsi="Inter Tight" w:cs="Inter Tight"/>
          <w:b/>
          <w:kern w:val="0"/>
          <w:sz w:val="24"/>
          <w:szCs w:val="24"/>
          <w14:ligatures w14:val="none"/>
        </w:rPr>
        <w:t xml:space="preserve">. </w:t>
      </w:r>
    </w:p>
    <w:p w14:paraId="63A1C63E" w14:textId="77777777" w:rsidR="00CC3DAC" w:rsidRPr="00CC3DAC" w:rsidRDefault="00CC3DAC" w:rsidP="00CC3DAC">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CC3DAC">
        <w:rPr>
          <w:rFonts w:ascii="Inter Tight" w:eastAsia="Times New Roman" w:hAnsi="Inter Tight" w:cs="Inter Tight"/>
          <w:noProof/>
          <w:kern w:val="0"/>
          <w:sz w:val="24"/>
          <w:szCs w:val="24"/>
          <w:lang w:eastAsia="it-IT"/>
          <w14:ligatures w14:val="none"/>
        </w:rPr>
        <w:t>Le Società devono,</w:t>
      </w:r>
      <w:r w:rsidRPr="00CC3DAC">
        <w:rPr>
          <w:rFonts w:ascii="Inter Tight" w:eastAsia="Times New Roman" w:hAnsi="Inter Tight" w:cs="Inter Tight"/>
          <w:b/>
          <w:bCs/>
          <w:noProof/>
          <w:kern w:val="0"/>
          <w:sz w:val="24"/>
          <w:szCs w:val="24"/>
          <w:lang w:eastAsia="it-IT"/>
          <w14:ligatures w14:val="none"/>
        </w:rPr>
        <w:t xml:space="preserve"> </w:t>
      </w:r>
      <w:r w:rsidRPr="00CC3DAC">
        <w:rPr>
          <w:rFonts w:ascii="Inter Tight" w:eastAsia="Times New Roman" w:hAnsi="Inter Tight" w:cs="Inter Tight"/>
          <w:b/>
          <w:bCs/>
          <w:noProof/>
          <w:kern w:val="0"/>
          <w:sz w:val="24"/>
          <w:szCs w:val="24"/>
          <w:u w:val="single"/>
          <w:lang w:eastAsia="it-IT"/>
          <w14:ligatures w14:val="none"/>
        </w:rPr>
        <w:t>a pena di decadenza</w:t>
      </w:r>
      <w:r w:rsidRPr="00CC3DAC">
        <w:rPr>
          <w:rFonts w:ascii="Inter Tight" w:eastAsia="Times New Roman" w:hAnsi="Inter Tight" w:cs="Inter Tight"/>
          <w:noProof/>
          <w:kern w:val="0"/>
          <w:sz w:val="24"/>
          <w:szCs w:val="24"/>
          <w:lang w:eastAsia="it-IT"/>
          <w14:ligatures w14:val="none"/>
        </w:rPr>
        <w:t xml:space="preserve"> nel periodo fissato – </w:t>
      </w:r>
      <w:r w:rsidRPr="00CC3DAC">
        <w:rPr>
          <w:rFonts w:ascii="Inter Tight" w:eastAsia="Times New Roman" w:hAnsi="Inter Tight" w:cs="Inter Tight"/>
          <w:b/>
          <w:noProof/>
          <w:kern w:val="0"/>
          <w:sz w:val="24"/>
          <w:szCs w:val="24"/>
          <w:lang w:eastAsia="it-IT"/>
          <w14:ligatures w14:val="none"/>
        </w:rPr>
        <w:t>“Termine Ordinatorio”</w:t>
      </w:r>
      <w:r w:rsidRPr="00CC3DAC">
        <w:rPr>
          <w:rFonts w:ascii="Inter Tight" w:eastAsia="Times New Roman" w:hAnsi="Inter Tight" w:cs="Inter Tight"/>
          <w:noProof/>
          <w:kern w:val="0"/>
          <w:sz w:val="24"/>
          <w:szCs w:val="24"/>
          <w:lang w:eastAsia="it-IT"/>
          <w14:ligatures w14:val="none"/>
        </w:rPr>
        <w:t xml:space="preserve"> –formalizzare l’iscrizione al Campionato di competenza, attraverso la propria “Area Riservata LND”. </w:t>
      </w:r>
    </w:p>
    <w:p w14:paraId="503F150F" w14:textId="77777777" w:rsidR="00CC3DAC" w:rsidRPr="00CC3DAC" w:rsidRDefault="00CC3DAC" w:rsidP="00CC3DAC">
      <w:pPr>
        <w:tabs>
          <w:tab w:val="left" w:pos="0"/>
        </w:tabs>
        <w:overflowPunct w:val="0"/>
        <w:autoSpaceDE w:val="0"/>
        <w:autoSpaceDN w:val="0"/>
        <w:adjustRightInd w:val="0"/>
        <w:spacing w:after="0" w:line="240" w:lineRule="auto"/>
        <w:jc w:val="both"/>
        <w:rPr>
          <w:rFonts w:ascii="Inter Tight" w:eastAsia="Times New Roman" w:hAnsi="Inter Tight" w:cs="Inter Tight"/>
          <w:noProof/>
          <w:kern w:val="0"/>
          <w:sz w:val="10"/>
          <w:szCs w:val="10"/>
          <w:lang w:eastAsia="it-IT"/>
          <w14:ligatures w14:val="none"/>
        </w:rPr>
      </w:pPr>
      <w:r w:rsidRPr="00CC3DAC">
        <w:rPr>
          <w:rFonts w:ascii="Inter Tight" w:eastAsia="Times New Roman" w:hAnsi="Inter Tight" w:cs="Inter Tight"/>
          <w:noProof/>
          <w:kern w:val="0"/>
          <w:sz w:val="24"/>
          <w:szCs w:val="24"/>
          <w:lang w:eastAsia="it-IT"/>
          <w14:ligatures w14:val="none"/>
        </w:rPr>
        <w:t>Decorso il termine stabilito, il sistema operativo bloccherà gli accessi, non permettendo più alcuna operazione.</w:t>
      </w:r>
    </w:p>
    <w:p w14:paraId="1F17C6CE" w14:textId="77777777" w:rsidR="00CC3DAC" w:rsidRPr="00CC3DAC" w:rsidRDefault="00CC3DAC" w:rsidP="00CC3DAC">
      <w:pPr>
        <w:spacing w:after="0" w:line="240" w:lineRule="auto"/>
        <w:jc w:val="both"/>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14:ligatures w14:val="none"/>
        </w:rPr>
        <w:t>Entro il termine ultimo dell’iscrizione ai Campionati (</w:t>
      </w:r>
      <w:r w:rsidRPr="00CC3DAC">
        <w:rPr>
          <w:rFonts w:ascii="Inter Tight" w:eastAsia="Calibri" w:hAnsi="Inter Tight" w:cs="Inter Tight"/>
          <w:b/>
          <w:kern w:val="0"/>
          <w:sz w:val="24"/>
          <w:szCs w:val="24"/>
          <w:highlight w:val="yellow"/>
          <w14:ligatures w14:val="none"/>
        </w:rPr>
        <w:t>“TERMINE PERENTORIO”</w:t>
      </w:r>
      <w:r w:rsidRPr="00CC3DAC">
        <w:rPr>
          <w:rFonts w:ascii="Inter Tight" w:eastAsia="Calibri" w:hAnsi="Inter Tight" w:cs="Inter Tight"/>
          <w:b/>
          <w:kern w:val="0"/>
          <w:sz w:val="24"/>
          <w:szCs w:val="24"/>
          <w14:ligatures w14:val="none"/>
        </w:rPr>
        <w:t xml:space="preserve"> successivo alla scadenza dei 10 (dieci) giorni fissati per la regolarizzazione dell’iscrizione – </w:t>
      </w:r>
      <w:r w:rsidRPr="00CC3DAC">
        <w:rPr>
          <w:rFonts w:ascii="Inter Tight" w:eastAsia="Calibri" w:hAnsi="Inter Tight" w:cs="Inter Tight"/>
          <w:b/>
          <w:kern w:val="0"/>
          <w:sz w:val="24"/>
          <w:szCs w:val="24"/>
          <w:highlight w:val="yellow"/>
          <w14:ligatures w14:val="none"/>
        </w:rPr>
        <w:t>3 SETTEMBRE 2026</w:t>
      </w:r>
      <w:r w:rsidRPr="00CC3DAC">
        <w:rPr>
          <w:rFonts w:ascii="Inter Tight" w:eastAsia="Calibri" w:hAnsi="Inter Tight" w:cs="Inter Tight"/>
          <w:b/>
          <w:kern w:val="0"/>
          <w:sz w:val="24"/>
          <w:szCs w:val="24"/>
          <w14:ligatures w14:val="none"/>
        </w:rPr>
        <w:t xml:space="preserve">), dovranno essere saldate tutte le spettanze dovute per la Stagione Sportiva 2026/2027. </w:t>
      </w:r>
    </w:p>
    <w:p w14:paraId="6E3284F4" w14:textId="77777777" w:rsidR="00CC3DAC" w:rsidRPr="00CC3DAC" w:rsidRDefault="00CC3DAC" w:rsidP="00CC3DAC">
      <w:pPr>
        <w:spacing w:after="0" w:line="240" w:lineRule="auto"/>
        <w:jc w:val="both"/>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highlight w:val="yellow"/>
          <w14:ligatures w14:val="none"/>
        </w:rPr>
        <w:t>Il mancato versamento delle eventuali somme dovute determina l’esclusione della Società dal Campionato di competenza.</w:t>
      </w:r>
      <w:r w:rsidRPr="00CC3DAC">
        <w:rPr>
          <w:rFonts w:ascii="Inter Tight" w:eastAsia="Calibri" w:hAnsi="Inter Tight" w:cs="Inter Tight"/>
          <w:b/>
          <w:kern w:val="0"/>
          <w:sz w:val="24"/>
          <w:szCs w:val="24"/>
          <w14:ligatures w14:val="none"/>
        </w:rPr>
        <w:t xml:space="preserve">  </w:t>
      </w:r>
    </w:p>
    <w:p w14:paraId="232386B8" w14:textId="77777777" w:rsidR="00CC3DAC" w:rsidRPr="00CC3DAC" w:rsidRDefault="00CC3DAC" w:rsidP="00CC3DAC">
      <w:pPr>
        <w:spacing w:after="0" w:line="240" w:lineRule="auto"/>
        <w:jc w:val="both"/>
        <w:rPr>
          <w:rFonts w:ascii="Inter Tight" w:eastAsia="Calibri" w:hAnsi="Inter Tight" w:cs="Inter Tight"/>
          <w:b/>
          <w:kern w:val="0"/>
          <w:sz w:val="40"/>
          <w:szCs w:val="24"/>
          <w14:ligatures w14:val="none"/>
        </w:rPr>
      </w:pPr>
    </w:p>
    <w:p w14:paraId="24F400E9" w14:textId="77777777" w:rsidR="00CC3DAC" w:rsidRPr="00CC3DAC" w:rsidRDefault="00CC3DAC" w:rsidP="00CC3DAC">
      <w:pPr>
        <w:spacing w:after="0" w:line="240" w:lineRule="auto"/>
        <w:jc w:val="both"/>
        <w:rPr>
          <w:rFonts w:ascii="Inter Tight" w:eastAsia="Calibri" w:hAnsi="Inter Tight" w:cs="Inter Tight"/>
          <w:b/>
          <w:color w:val="1F4E79"/>
          <w:kern w:val="0"/>
          <w:sz w:val="28"/>
          <w:highlight w:val="yellow"/>
          <w14:ligatures w14:val="none"/>
        </w:rPr>
      </w:pPr>
      <w:r w:rsidRPr="00CC3DAC">
        <w:rPr>
          <w:rFonts w:ascii="Inter Tight" w:eastAsia="Calibri" w:hAnsi="Inter Tight" w:cs="Inter Tight"/>
          <w:b/>
          <w:kern w:val="0"/>
          <w:sz w:val="28"/>
          <w:szCs w:val="24"/>
          <w:u w:val="single"/>
          <w14:ligatures w14:val="none"/>
        </w:rPr>
        <w:t xml:space="preserve">ORGANICO CAMPIONATI GIOVANILI - STAGIONE SPORTIVA 2026/2027:   </w:t>
      </w:r>
      <w:r w:rsidRPr="00CC3DAC">
        <w:rPr>
          <w:rFonts w:ascii="Inter Tight" w:eastAsia="Calibri" w:hAnsi="Inter Tight" w:cs="Inter Tight"/>
          <w:b/>
          <w:color w:val="1F4E79"/>
          <w:kern w:val="0"/>
          <w:sz w:val="28"/>
          <w:highlight w:val="yellow"/>
          <w14:ligatures w14:val="none"/>
        </w:rPr>
        <w:t xml:space="preserve">  </w:t>
      </w:r>
    </w:p>
    <w:p w14:paraId="3FD3A9BC" w14:textId="77777777" w:rsidR="00CC3DAC" w:rsidRPr="00CC3DAC" w:rsidRDefault="00CC3DAC" w:rsidP="00CC3DAC">
      <w:pPr>
        <w:shd w:val="clear" w:color="auto" w:fill="FFFFFF"/>
        <w:spacing w:after="0" w:line="240" w:lineRule="auto"/>
        <w:jc w:val="both"/>
        <w:rPr>
          <w:rFonts w:ascii="Inter Tight" w:eastAsia="Calibri" w:hAnsi="Inter Tight" w:cs="Inter Tight"/>
          <w:b/>
          <w:color w:val="1F4E79"/>
          <w:kern w:val="0"/>
          <w:sz w:val="10"/>
          <w:highlight w:val="yellow"/>
          <w14:ligatures w14:val="none"/>
        </w:rPr>
      </w:pPr>
      <w:r w:rsidRPr="00CC3DAC">
        <w:rPr>
          <w:rFonts w:ascii="Inter Tight" w:eastAsia="Calibri" w:hAnsi="Inter Tight" w:cs="Inter Tight"/>
          <w:b/>
          <w:color w:val="1F4E79"/>
          <w:kern w:val="0"/>
          <w:sz w:val="10"/>
          <w:highlight w:val="yellow"/>
          <w14:ligatures w14:val="none"/>
        </w:rPr>
        <w:t xml:space="preserve"> </w:t>
      </w:r>
    </w:p>
    <w:p w14:paraId="362368E4" w14:textId="77777777" w:rsidR="00CC3DAC" w:rsidRPr="00CC3DAC" w:rsidRDefault="00CC3DAC">
      <w:pPr>
        <w:numPr>
          <w:ilvl w:val="0"/>
          <w:numId w:val="5"/>
        </w:numPr>
        <w:overflowPunct w:val="0"/>
        <w:autoSpaceDE w:val="0"/>
        <w:autoSpaceDN w:val="0"/>
        <w:adjustRightInd w:val="0"/>
        <w:spacing w:after="0" w:line="240" w:lineRule="auto"/>
        <w:textAlignment w:val="baseline"/>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14:ligatures w14:val="none"/>
        </w:rPr>
        <w:t xml:space="preserve">ÉLITE UNDER 17            </w:t>
      </w:r>
      <w:r w:rsidRPr="00CC3DAC">
        <w:rPr>
          <w:rFonts w:ascii="Inter Tight" w:eastAsia="Calibri" w:hAnsi="Inter Tight" w:cs="Inter Tight"/>
          <w:b/>
          <w:kern w:val="0"/>
          <w:sz w:val="24"/>
          <w:szCs w:val="24"/>
          <w14:ligatures w14:val="none"/>
        </w:rPr>
        <w:tab/>
      </w:r>
      <w:r w:rsidRPr="00CC3DAC">
        <w:rPr>
          <w:rFonts w:ascii="Inter Tight" w:eastAsia="Calibri" w:hAnsi="Inter Tight" w:cs="Inter Tight"/>
          <w:b/>
          <w:kern w:val="0"/>
          <w:sz w:val="24"/>
          <w:szCs w:val="24"/>
          <w14:ligatures w14:val="none"/>
        </w:rPr>
        <w:tab/>
        <w:t>2 Gironi da 12 Squadre Totale  N.   24 (*)</w:t>
      </w:r>
    </w:p>
    <w:p w14:paraId="077BB345" w14:textId="77777777" w:rsidR="00CC3DAC" w:rsidRPr="00CC3DAC" w:rsidRDefault="00CC3DAC">
      <w:pPr>
        <w:numPr>
          <w:ilvl w:val="0"/>
          <w:numId w:val="5"/>
        </w:numPr>
        <w:overflowPunct w:val="0"/>
        <w:autoSpaceDE w:val="0"/>
        <w:autoSpaceDN w:val="0"/>
        <w:adjustRightInd w:val="0"/>
        <w:spacing w:after="0" w:line="240" w:lineRule="auto"/>
        <w:textAlignment w:val="baseline"/>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14:ligatures w14:val="none"/>
        </w:rPr>
        <w:t>ÉLITE UNDER 15</w:t>
      </w:r>
      <w:r w:rsidRPr="00CC3DAC">
        <w:rPr>
          <w:rFonts w:ascii="Inter Tight" w:eastAsia="Calibri" w:hAnsi="Inter Tight" w:cs="Inter Tight"/>
          <w:b/>
          <w:kern w:val="0"/>
          <w:sz w:val="24"/>
          <w:szCs w:val="24"/>
          <w14:ligatures w14:val="none"/>
        </w:rPr>
        <w:tab/>
      </w:r>
      <w:r w:rsidRPr="00CC3DAC">
        <w:rPr>
          <w:rFonts w:ascii="Inter Tight" w:eastAsia="Calibri" w:hAnsi="Inter Tight" w:cs="Inter Tight"/>
          <w:b/>
          <w:kern w:val="0"/>
          <w:sz w:val="24"/>
          <w:szCs w:val="24"/>
          <w14:ligatures w14:val="none"/>
        </w:rPr>
        <w:tab/>
      </w:r>
      <w:r w:rsidRPr="00CC3DAC">
        <w:rPr>
          <w:rFonts w:ascii="Inter Tight" w:eastAsia="Calibri" w:hAnsi="Inter Tight" w:cs="Inter Tight"/>
          <w:b/>
          <w:kern w:val="0"/>
          <w:sz w:val="24"/>
          <w:szCs w:val="24"/>
          <w14:ligatures w14:val="none"/>
        </w:rPr>
        <w:tab/>
        <w:t>2 Gironi da 12 Squadre Totale  N.   24 (*)</w:t>
      </w:r>
    </w:p>
    <w:p w14:paraId="2F9919A3" w14:textId="77777777" w:rsidR="00CC3DAC" w:rsidRPr="00CC3DAC" w:rsidRDefault="00CC3DAC" w:rsidP="00CC3DAC">
      <w:pPr>
        <w:shd w:val="clear" w:color="auto" w:fill="FFFFFF"/>
        <w:spacing w:after="0" w:line="240" w:lineRule="auto"/>
        <w:jc w:val="center"/>
        <w:rPr>
          <w:rFonts w:ascii="Inter Tight" w:eastAsia="Calibri" w:hAnsi="Inter Tight" w:cs="Inter Tight"/>
          <w:kern w:val="0"/>
          <w:sz w:val="10"/>
          <w:szCs w:val="10"/>
          <w14:ligatures w14:val="none"/>
        </w:rPr>
      </w:pPr>
    </w:p>
    <w:p w14:paraId="1F794534" w14:textId="77777777" w:rsidR="00CC3DAC" w:rsidRPr="00CC3DAC" w:rsidRDefault="00CC3DAC">
      <w:pPr>
        <w:numPr>
          <w:ilvl w:val="0"/>
          <w:numId w:val="5"/>
        </w:numPr>
        <w:overflowPunct w:val="0"/>
        <w:autoSpaceDE w:val="0"/>
        <w:autoSpaceDN w:val="0"/>
        <w:adjustRightInd w:val="0"/>
        <w:spacing w:after="0" w:line="240" w:lineRule="auto"/>
        <w:textAlignment w:val="baseline"/>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14:ligatures w14:val="none"/>
        </w:rPr>
        <w:t xml:space="preserve">REGIONALE UNDER 17         </w:t>
      </w:r>
      <w:r w:rsidRPr="00CC3DAC">
        <w:rPr>
          <w:rFonts w:ascii="Inter Tight" w:eastAsia="Calibri" w:hAnsi="Inter Tight" w:cs="Inter Tight"/>
          <w:b/>
          <w:kern w:val="0"/>
          <w:sz w:val="24"/>
          <w:szCs w:val="24"/>
          <w14:ligatures w14:val="none"/>
        </w:rPr>
        <w:tab/>
        <w:t>4 Gironi da 12 Squadre Totale  N.   48 (*)</w:t>
      </w:r>
    </w:p>
    <w:p w14:paraId="0A609E35" w14:textId="77777777" w:rsidR="00CC3DAC" w:rsidRPr="00CC3DAC" w:rsidRDefault="00CC3DAC">
      <w:pPr>
        <w:numPr>
          <w:ilvl w:val="0"/>
          <w:numId w:val="5"/>
        </w:numPr>
        <w:overflowPunct w:val="0"/>
        <w:autoSpaceDE w:val="0"/>
        <w:autoSpaceDN w:val="0"/>
        <w:adjustRightInd w:val="0"/>
        <w:spacing w:after="0" w:line="240" w:lineRule="auto"/>
        <w:textAlignment w:val="baseline"/>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14:ligatures w14:val="none"/>
        </w:rPr>
        <w:t>REGIONALE UNDER 15</w:t>
      </w:r>
      <w:r w:rsidRPr="00CC3DAC">
        <w:rPr>
          <w:rFonts w:ascii="Inter Tight" w:eastAsia="Calibri" w:hAnsi="Inter Tight" w:cs="Inter Tight"/>
          <w:b/>
          <w:kern w:val="0"/>
          <w:sz w:val="24"/>
          <w:szCs w:val="24"/>
          <w14:ligatures w14:val="none"/>
        </w:rPr>
        <w:tab/>
      </w:r>
      <w:r w:rsidRPr="00CC3DAC">
        <w:rPr>
          <w:rFonts w:ascii="Inter Tight" w:eastAsia="Calibri" w:hAnsi="Inter Tight" w:cs="Inter Tight"/>
          <w:b/>
          <w:kern w:val="0"/>
          <w:sz w:val="24"/>
          <w:szCs w:val="24"/>
          <w14:ligatures w14:val="none"/>
        </w:rPr>
        <w:tab/>
        <w:t>4 Gironi da 12 Squadre Totale  N.   48 (*)</w:t>
      </w:r>
    </w:p>
    <w:p w14:paraId="37A20137" w14:textId="77777777" w:rsidR="00CC3DAC" w:rsidRPr="00CC3DAC" w:rsidRDefault="00CC3DAC" w:rsidP="00CC3DAC">
      <w:pPr>
        <w:shd w:val="clear" w:color="auto" w:fill="FFFFFF"/>
        <w:overflowPunct w:val="0"/>
        <w:autoSpaceDE w:val="0"/>
        <w:autoSpaceDN w:val="0"/>
        <w:adjustRightInd w:val="0"/>
        <w:spacing w:after="0" w:line="240" w:lineRule="auto"/>
        <w:ind w:left="360"/>
        <w:jc w:val="both"/>
        <w:textAlignment w:val="baseline"/>
        <w:rPr>
          <w:rFonts w:ascii="Inter Tight" w:eastAsia="Calibri" w:hAnsi="Inter Tight" w:cs="Inter Tight"/>
          <w:b/>
          <w:kern w:val="0"/>
          <w:sz w:val="10"/>
          <w:szCs w:val="10"/>
          <w14:ligatures w14:val="none"/>
        </w:rPr>
      </w:pPr>
    </w:p>
    <w:p w14:paraId="5D156A07" w14:textId="77777777" w:rsidR="00CC3DAC" w:rsidRPr="00CC3DAC" w:rsidRDefault="00CC3DAC" w:rsidP="00CC3DAC">
      <w:pPr>
        <w:shd w:val="clear" w:color="auto" w:fill="FFFFFF"/>
        <w:overflowPunct w:val="0"/>
        <w:autoSpaceDE w:val="0"/>
        <w:autoSpaceDN w:val="0"/>
        <w:adjustRightInd w:val="0"/>
        <w:spacing w:after="0" w:line="240" w:lineRule="auto"/>
        <w:ind w:left="360"/>
        <w:jc w:val="both"/>
        <w:textAlignment w:val="baseline"/>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14:ligatures w14:val="none"/>
        </w:rPr>
        <w:t xml:space="preserve"> (*) Fatti salvi i diritti acquisiti</w:t>
      </w:r>
    </w:p>
    <w:p w14:paraId="19918096"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8"/>
          <w14:ligatures w14:val="none"/>
        </w:rPr>
      </w:pPr>
    </w:p>
    <w:p w14:paraId="7DFEBF7F" w14:textId="77777777" w:rsidR="00CC3DAC" w:rsidRPr="00CC3DAC" w:rsidRDefault="00CC3DAC" w:rsidP="00CC3DAC">
      <w:pPr>
        <w:spacing w:after="0" w:line="240" w:lineRule="auto"/>
        <w:jc w:val="both"/>
        <w:rPr>
          <w:rFonts w:ascii="Inter Tight" w:eastAsia="Calibri" w:hAnsi="Inter Tight" w:cs="Inter Tight"/>
          <w:b/>
          <w:color w:val="000000"/>
          <w:kern w:val="0"/>
          <w:sz w:val="24"/>
          <w:szCs w:val="24"/>
          <w:u w:val="single"/>
          <w14:ligatures w14:val="none"/>
        </w:rPr>
      </w:pPr>
      <w:r w:rsidRPr="00CC3DAC">
        <w:rPr>
          <w:rFonts w:ascii="Inter Tight" w:eastAsia="Calibri" w:hAnsi="Inter Tight" w:cs="Inter Tight"/>
          <w:b/>
          <w:color w:val="000000"/>
          <w:kern w:val="0"/>
          <w:sz w:val="24"/>
          <w:szCs w:val="24"/>
          <w:highlight w:val="cyan"/>
          <w:u w:val="single"/>
          <w14:ligatures w14:val="none"/>
        </w:rPr>
        <w:t>NOTE FINALI</w:t>
      </w:r>
    </w:p>
    <w:p w14:paraId="31057681" w14:textId="77777777" w:rsidR="00CC3DAC" w:rsidRPr="00CC3DAC" w:rsidRDefault="00CC3DAC" w:rsidP="00CC3DAC">
      <w:pPr>
        <w:spacing w:after="0" w:line="240" w:lineRule="auto"/>
        <w:jc w:val="both"/>
        <w:rPr>
          <w:rFonts w:ascii="Inter Tight" w:eastAsia="Calibri" w:hAnsi="Inter Tight" w:cs="Inter Tight"/>
          <w:b/>
          <w:color w:val="000000"/>
          <w:kern w:val="0"/>
          <w:sz w:val="10"/>
          <w:szCs w:val="10"/>
          <w14:ligatures w14:val="none"/>
        </w:rPr>
      </w:pPr>
    </w:p>
    <w:p w14:paraId="39A00702" w14:textId="77777777" w:rsidR="00CC3DAC" w:rsidRPr="00CC3DAC" w:rsidRDefault="00CC3DAC">
      <w:pPr>
        <w:numPr>
          <w:ilvl w:val="0"/>
          <w:numId w:val="17"/>
        </w:numPr>
        <w:spacing w:after="0" w:line="240" w:lineRule="auto"/>
        <w:jc w:val="both"/>
        <w:rPr>
          <w:rFonts w:ascii="Inter Tight" w:eastAsia="Calibri" w:hAnsi="Inter Tight" w:cs="Inter Tight"/>
          <w:b/>
          <w:color w:val="000000"/>
          <w:kern w:val="0"/>
          <w:sz w:val="24"/>
          <w:szCs w:val="24"/>
          <w14:ligatures w14:val="none"/>
        </w:rPr>
      </w:pPr>
      <w:r w:rsidRPr="00CC3DAC">
        <w:rPr>
          <w:rFonts w:ascii="Inter Tight" w:eastAsia="Calibri" w:hAnsi="Inter Tight" w:cs="Inter Tight"/>
          <w:color w:val="000000"/>
          <w:kern w:val="0"/>
          <w:sz w:val="24"/>
          <w:szCs w:val="24"/>
          <w14:ligatures w14:val="none"/>
        </w:rPr>
        <w:t>Il Comitato Regionale precisa che, in armonia con le norme e le Direttive del Settore Giovanile e Scolastico, non possano essere ammesse a partecipare ai Campionati Regionali le squadre di Società che, in ambito di attività di Settore Giovanile e nel corso della Stagione Sportiva 2025/2026 incorrono in una sola delle preclusioni riportate nei paragrafi 2.1 e 2.2. del Comunicato Ufficiale n°1 S.G.S. Nazionale;</w:t>
      </w:r>
    </w:p>
    <w:p w14:paraId="4B39B0E4" w14:textId="77777777" w:rsidR="00CC3DAC" w:rsidRPr="00CC3DAC" w:rsidRDefault="00CC3DAC" w:rsidP="00CC3DAC">
      <w:pPr>
        <w:spacing w:after="0" w:line="240" w:lineRule="auto"/>
        <w:ind w:left="720"/>
        <w:jc w:val="both"/>
        <w:rPr>
          <w:rFonts w:ascii="Inter Tight" w:eastAsia="Calibri" w:hAnsi="Inter Tight" w:cs="Inter Tight"/>
          <w:color w:val="000000"/>
          <w:kern w:val="0"/>
          <w:sz w:val="20"/>
          <w:szCs w:val="10"/>
          <w14:ligatures w14:val="none"/>
        </w:rPr>
      </w:pPr>
    </w:p>
    <w:p w14:paraId="7F43FA82" w14:textId="77777777" w:rsidR="00CC3DAC" w:rsidRPr="00CC3DAC" w:rsidRDefault="00CC3DAC">
      <w:pPr>
        <w:numPr>
          <w:ilvl w:val="0"/>
          <w:numId w:val="17"/>
        </w:numPr>
        <w:spacing w:after="0" w:line="240" w:lineRule="auto"/>
        <w:jc w:val="both"/>
        <w:rPr>
          <w:rFonts w:ascii="Inter Tight" w:eastAsia="Calibri" w:hAnsi="Inter Tight" w:cs="Inter Tight"/>
          <w:b/>
          <w:color w:val="000000"/>
          <w:kern w:val="0"/>
          <w:sz w:val="24"/>
          <w:szCs w:val="24"/>
          <w14:ligatures w14:val="none"/>
        </w:rPr>
      </w:pPr>
      <w:r w:rsidRPr="00CC3DAC">
        <w:rPr>
          <w:rFonts w:ascii="Inter Tight" w:eastAsia="Calibri" w:hAnsi="Inter Tight" w:cs="Inter Tight"/>
          <w:color w:val="000000"/>
          <w:kern w:val="0"/>
          <w:sz w:val="24"/>
          <w:szCs w:val="24"/>
          <w14:ligatures w14:val="none"/>
        </w:rPr>
        <w:t xml:space="preserve">Giusto quanto previsto dai Criteri di Ammissione ai Campionati Regionali per la Stagione Sportiva 2026/2027 si precisa che le squadre di Serie D sono ammesse di diritto soltanto se nella Stagione Sportiva 2025/2026 risultano retrocesse da un Campionato Professionistico. In tutti gli altri casi le società partecipanti al Campionato Nazionale di Serie D saranno ammesse in classifica ai Campionati Provinciali con diritto di accesso, qualora vincenti, ai Campionati Regionali. </w:t>
      </w:r>
    </w:p>
    <w:p w14:paraId="6DEE4BB4" w14:textId="77777777" w:rsidR="00CC3DAC" w:rsidRPr="00CC3DAC" w:rsidRDefault="00CC3DAC" w:rsidP="00CC3DAC">
      <w:pPr>
        <w:spacing w:after="0" w:line="240" w:lineRule="auto"/>
        <w:ind w:left="720"/>
        <w:jc w:val="both"/>
        <w:rPr>
          <w:rFonts w:ascii="Inter Tight" w:eastAsia="Calibri" w:hAnsi="Inter Tight" w:cs="Inter Tight"/>
          <w:b/>
          <w:color w:val="000000"/>
          <w:kern w:val="0"/>
          <w:sz w:val="20"/>
          <w:szCs w:val="10"/>
          <w14:ligatures w14:val="none"/>
        </w:rPr>
      </w:pPr>
    </w:p>
    <w:p w14:paraId="69DB299B" w14:textId="77777777" w:rsidR="00CC3DAC" w:rsidRPr="00CC3DAC" w:rsidRDefault="00CC3DAC">
      <w:pPr>
        <w:numPr>
          <w:ilvl w:val="0"/>
          <w:numId w:val="17"/>
        </w:num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4"/>
          <w14:ligatures w14:val="none"/>
        </w:rPr>
      </w:pPr>
      <w:r w:rsidRPr="00CC3DAC">
        <w:rPr>
          <w:rFonts w:ascii="Inter Tight" w:eastAsia="Calibri" w:hAnsi="Inter Tight" w:cs="Inter Tight"/>
          <w:b/>
          <w:kern w:val="0"/>
          <w:sz w:val="24"/>
          <w:szCs w:val="24"/>
          <w14:ligatures w14:val="none"/>
        </w:rPr>
        <w:t>Il Comitato Regionale assicurerà, altresì, la partecipazione, in soprannumero, ai Campionati Regionali, alle Società professionistiche che ne faranno richiesta. Queste parteciperanno “fuori classifica” e, pertanto, non potranno partecipare alle successive Fasi Finali.</w:t>
      </w:r>
    </w:p>
    <w:p w14:paraId="17D80AD5" w14:textId="77777777" w:rsidR="00CC3DAC" w:rsidRPr="00CC3DAC" w:rsidRDefault="00CC3DAC" w:rsidP="00CC3DAC">
      <w:pPr>
        <w:spacing w:after="0" w:line="240" w:lineRule="auto"/>
        <w:ind w:left="720"/>
        <w:contextualSpacing/>
        <w:rPr>
          <w:rFonts w:ascii="Inter Tight" w:eastAsia="Calibri" w:hAnsi="Inter Tight" w:cs="Inter Tight"/>
          <w:kern w:val="0"/>
          <w:sz w:val="40"/>
          <w:szCs w:val="40"/>
          <w14:ligatures w14:val="none"/>
        </w:rPr>
      </w:pPr>
    </w:p>
    <w:p w14:paraId="562459F4" w14:textId="77777777" w:rsidR="00CC3DAC" w:rsidRDefault="00CC3DAC" w:rsidP="00CC3DAC">
      <w:pPr>
        <w:spacing w:after="0" w:line="240" w:lineRule="auto"/>
        <w:ind w:left="720"/>
        <w:contextualSpacing/>
        <w:rPr>
          <w:rFonts w:ascii="Inter Tight" w:eastAsia="Calibri" w:hAnsi="Inter Tight" w:cs="Inter Tight"/>
          <w:kern w:val="0"/>
          <w:sz w:val="40"/>
          <w:szCs w:val="40"/>
          <w14:ligatures w14:val="none"/>
        </w:rPr>
      </w:pPr>
    </w:p>
    <w:p w14:paraId="0E3ADD05" w14:textId="77777777" w:rsidR="001A0DF2" w:rsidRPr="00CC3DAC" w:rsidRDefault="001A0DF2" w:rsidP="00CC3DAC">
      <w:pPr>
        <w:spacing w:after="0" w:line="240" w:lineRule="auto"/>
        <w:ind w:left="720"/>
        <w:contextualSpacing/>
        <w:rPr>
          <w:rFonts w:ascii="Inter Tight" w:eastAsia="Calibri" w:hAnsi="Inter Tight" w:cs="Inter Tight"/>
          <w:kern w:val="0"/>
          <w:sz w:val="40"/>
          <w:szCs w:val="40"/>
          <w14:ligatures w14:val="none"/>
        </w:rPr>
      </w:pPr>
    </w:p>
    <w:p w14:paraId="4B9BD7E8" w14:textId="77777777" w:rsidR="00CC3DAC" w:rsidRPr="00CC3DAC" w:rsidRDefault="00CC3DAC" w:rsidP="00CC3DAC">
      <w:pPr>
        <w:spacing w:after="0" w:line="240" w:lineRule="auto"/>
        <w:jc w:val="both"/>
        <w:rPr>
          <w:rFonts w:ascii="Inter Tight" w:eastAsia="Calibri" w:hAnsi="Inter Tight" w:cs="Inter Tight"/>
          <w:b/>
          <w:kern w:val="0"/>
          <w:sz w:val="29"/>
          <w:szCs w:val="29"/>
          <w:highlight w:val="yellow"/>
          <w:u w:val="single"/>
          <w14:ligatures w14:val="none"/>
        </w:rPr>
      </w:pPr>
    </w:p>
    <w:p w14:paraId="34B6B932" w14:textId="77777777" w:rsidR="00CC3DAC" w:rsidRPr="00CC3DAC" w:rsidRDefault="00CC3DAC" w:rsidP="00CC3DAC">
      <w:pPr>
        <w:spacing w:after="0" w:line="240" w:lineRule="auto"/>
        <w:jc w:val="both"/>
        <w:rPr>
          <w:rFonts w:ascii="Inter Tight" w:eastAsia="Calibri" w:hAnsi="Inter Tight" w:cs="Inter Tight"/>
          <w:b/>
          <w:kern w:val="0"/>
          <w:sz w:val="30"/>
          <w:szCs w:val="30"/>
          <w:u w:val="single"/>
          <w14:ligatures w14:val="none"/>
        </w:rPr>
      </w:pPr>
      <w:r w:rsidRPr="00CC3DAC">
        <w:rPr>
          <w:rFonts w:ascii="Inter Tight" w:eastAsia="Calibri" w:hAnsi="Inter Tight" w:cs="Inter Tight"/>
          <w:b/>
          <w:kern w:val="0"/>
          <w:sz w:val="30"/>
          <w:szCs w:val="30"/>
          <w:highlight w:val="yellow"/>
          <w:u w:val="single"/>
          <w14:ligatures w14:val="none"/>
        </w:rPr>
        <w:lastRenderedPageBreak/>
        <w:t>RIFORMA DEGLI ORGANICI DEI CAMPIONATI GIOVANILI REGIONALI</w:t>
      </w:r>
    </w:p>
    <w:p w14:paraId="60EB8BCD" w14:textId="77777777" w:rsidR="00CC3DAC" w:rsidRPr="00CC3DAC" w:rsidRDefault="00CC3DAC" w:rsidP="00CC3DAC">
      <w:pPr>
        <w:spacing w:after="0" w:line="240" w:lineRule="auto"/>
        <w:jc w:val="both"/>
        <w:rPr>
          <w:rFonts w:ascii="Inter Tight" w:eastAsia="Calibri" w:hAnsi="Inter Tight" w:cs="Inter Tight"/>
          <w:b/>
          <w:color w:val="000000"/>
          <w:kern w:val="0"/>
          <w:sz w:val="10"/>
          <w:szCs w:val="6"/>
          <w14:ligatures w14:val="none"/>
        </w:rPr>
      </w:pPr>
    </w:p>
    <w:p w14:paraId="475F331B" w14:textId="77777777" w:rsidR="00CC3DAC" w:rsidRPr="00CC3DAC" w:rsidRDefault="00CC3DAC" w:rsidP="00CC3DAC">
      <w:pPr>
        <w:spacing w:after="0" w:line="240" w:lineRule="auto"/>
        <w:jc w:val="both"/>
        <w:rPr>
          <w:rFonts w:ascii="Inter Tight" w:eastAsia="Calibri" w:hAnsi="Inter Tight" w:cs="Inter Tight"/>
          <w:color w:val="000000"/>
          <w:kern w:val="0"/>
          <w:sz w:val="24"/>
          <w:szCs w:val="24"/>
          <w14:ligatures w14:val="none"/>
        </w:rPr>
      </w:pPr>
      <w:r w:rsidRPr="00CC3DAC">
        <w:rPr>
          <w:rFonts w:ascii="Inter Tight" w:eastAsia="Calibri" w:hAnsi="Inter Tight" w:cs="Inter Tight"/>
          <w:b/>
          <w:color w:val="000000"/>
          <w:kern w:val="0"/>
          <w:sz w:val="24"/>
          <w:szCs w:val="24"/>
          <w14:ligatures w14:val="none"/>
        </w:rPr>
        <w:t>OBIETTIVO DELLA RIFORMA</w:t>
      </w:r>
    </w:p>
    <w:p w14:paraId="2A386169" w14:textId="77777777" w:rsidR="00CC3DAC" w:rsidRPr="00CC3DAC" w:rsidRDefault="00CC3DAC" w:rsidP="00CC3DAC">
      <w:pPr>
        <w:spacing w:after="0" w:line="240" w:lineRule="auto"/>
        <w:jc w:val="both"/>
        <w:rPr>
          <w:rFonts w:ascii="Inter Tight" w:eastAsia="Calibri" w:hAnsi="Inter Tight" w:cs="Inter Tight"/>
          <w:color w:val="000000"/>
          <w:kern w:val="0"/>
          <w:sz w:val="24"/>
          <w:szCs w:val="24"/>
          <w14:ligatures w14:val="none"/>
        </w:rPr>
      </w:pPr>
      <w:r w:rsidRPr="00CC3DAC">
        <w:rPr>
          <w:rFonts w:ascii="Inter Tight" w:eastAsia="Calibri" w:hAnsi="Inter Tight" w:cs="Inter Tight"/>
          <w:color w:val="000000"/>
          <w:kern w:val="0"/>
          <w:sz w:val="24"/>
          <w:szCs w:val="24"/>
          <w14:ligatures w14:val="none"/>
        </w:rPr>
        <w:t>La riforma nasce per ampliare la base di partecipazione ai Campionati Giovanili Regionali, dando a un maggior numero di Società l’opportunità di confrontarsi a livello regionale. L’aumento degli Organici consente, inoltre, di strutturare Calendari di Gara più lunghi e articolati, garantendo ai giovani calciatori maggiore continuità agonistica e più occasioni di crescita tecnica nel corso della Stagione.</w:t>
      </w:r>
    </w:p>
    <w:p w14:paraId="4FFDC160" w14:textId="77777777" w:rsidR="00CC3DAC" w:rsidRPr="00CC3DAC" w:rsidRDefault="00CC3DAC" w:rsidP="00CC3DAC">
      <w:pPr>
        <w:spacing w:after="0" w:line="240" w:lineRule="auto"/>
        <w:jc w:val="both"/>
        <w:rPr>
          <w:rFonts w:ascii="Inter Tight" w:eastAsia="Calibri" w:hAnsi="Inter Tight" w:cs="Inter Tight"/>
          <w:b/>
          <w:color w:val="000000"/>
          <w:kern w:val="0"/>
          <w:sz w:val="28"/>
          <w:szCs w:val="24"/>
          <w14:ligatures w14:val="none"/>
        </w:rPr>
      </w:pPr>
    </w:p>
    <w:p w14:paraId="54F05D9C" w14:textId="77777777" w:rsidR="00CC3DAC" w:rsidRPr="00CC3DAC" w:rsidRDefault="00CC3DAC" w:rsidP="00CC3DAC">
      <w:pPr>
        <w:spacing w:after="0" w:line="240" w:lineRule="auto"/>
        <w:jc w:val="both"/>
        <w:rPr>
          <w:rFonts w:ascii="Inter Tight" w:eastAsia="Calibri" w:hAnsi="Inter Tight" w:cs="Inter Tight"/>
          <w:b/>
          <w:color w:val="000000"/>
          <w:kern w:val="0"/>
          <w:sz w:val="24"/>
          <w:szCs w:val="24"/>
          <w14:ligatures w14:val="none"/>
        </w:rPr>
      </w:pPr>
      <w:r w:rsidRPr="00CC3DAC">
        <w:rPr>
          <w:rFonts w:ascii="Inter Tight" w:eastAsia="Calibri" w:hAnsi="Inter Tight" w:cs="Inter Tight"/>
          <w:b/>
          <w:color w:val="000000"/>
          <w:kern w:val="0"/>
          <w:sz w:val="24"/>
          <w:szCs w:val="24"/>
          <w14:ligatures w14:val="none"/>
        </w:rPr>
        <w:t xml:space="preserve">NUOVI ORGANICI </w:t>
      </w:r>
    </w:p>
    <w:p w14:paraId="24440C6E" w14:textId="77777777" w:rsidR="00CC3DAC" w:rsidRPr="00CC3DAC" w:rsidRDefault="00CC3DAC" w:rsidP="00CC3DAC">
      <w:pPr>
        <w:spacing w:after="0" w:line="240" w:lineRule="auto"/>
        <w:jc w:val="both"/>
        <w:rPr>
          <w:rFonts w:ascii="Inter Tight" w:eastAsia="Calibri" w:hAnsi="Inter Tight" w:cs="Inter Tight"/>
          <w:color w:val="000000"/>
          <w:kern w:val="0"/>
          <w:sz w:val="24"/>
          <w:szCs w:val="24"/>
          <w14:ligatures w14:val="none"/>
        </w:rPr>
      </w:pPr>
      <w:r w:rsidRPr="00CC3DAC">
        <w:rPr>
          <w:rFonts w:ascii="Inter Tight" w:eastAsia="Calibri" w:hAnsi="Inter Tight" w:cs="Inter Tight"/>
          <w:color w:val="000000"/>
          <w:kern w:val="0"/>
          <w:sz w:val="24"/>
          <w:szCs w:val="24"/>
          <w14:ligatures w14:val="none"/>
        </w:rPr>
        <w:t>A partire dalla Stagione Sportiva 2027/2028 gli organici dei Campionati Giovanili Regionali saranno rimodulati come di seguito riportato:</w:t>
      </w:r>
    </w:p>
    <w:p w14:paraId="619D9ADF" w14:textId="77777777" w:rsidR="00CC3DAC" w:rsidRPr="00CC3DAC" w:rsidRDefault="00CC3DAC" w:rsidP="00CC3DAC">
      <w:pPr>
        <w:spacing w:after="0" w:line="240" w:lineRule="auto"/>
        <w:jc w:val="both"/>
        <w:rPr>
          <w:rFonts w:ascii="Inter Tight" w:eastAsia="Calibri" w:hAnsi="Inter Tight" w:cs="Inter Tight"/>
          <w:color w:val="000000"/>
          <w:kern w:val="0"/>
          <w:sz w:val="10"/>
          <w:szCs w:val="24"/>
          <w14:ligatures w14:val="none"/>
        </w:rPr>
      </w:pPr>
    </w:p>
    <w:p w14:paraId="764B3EB7" w14:textId="77777777" w:rsidR="00CC3DAC" w:rsidRPr="00CC3DAC" w:rsidRDefault="00CC3DAC">
      <w:pPr>
        <w:numPr>
          <w:ilvl w:val="0"/>
          <w:numId w:val="5"/>
        </w:numPr>
        <w:overflowPunct w:val="0"/>
        <w:autoSpaceDE w:val="0"/>
        <w:autoSpaceDN w:val="0"/>
        <w:adjustRightInd w:val="0"/>
        <w:spacing w:after="0" w:line="240" w:lineRule="auto"/>
        <w:textAlignment w:val="baseline"/>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14:ligatures w14:val="none"/>
        </w:rPr>
        <w:t xml:space="preserve">ÉLITE UNDER 17            </w:t>
      </w:r>
      <w:r w:rsidRPr="00CC3DAC">
        <w:rPr>
          <w:rFonts w:ascii="Inter Tight" w:eastAsia="Calibri" w:hAnsi="Inter Tight" w:cs="Inter Tight"/>
          <w:b/>
          <w:kern w:val="0"/>
          <w:sz w:val="24"/>
          <w:szCs w:val="24"/>
          <w14:ligatures w14:val="none"/>
        </w:rPr>
        <w:tab/>
      </w:r>
      <w:r w:rsidRPr="00CC3DAC">
        <w:rPr>
          <w:rFonts w:ascii="Inter Tight" w:eastAsia="Calibri" w:hAnsi="Inter Tight" w:cs="Inter Tight"/>
          <w:b/>
          <w:kern w:val="0"/>
          <w:sz w:val="24"/>
          <w:szCs w:val="24"/>
          <w14:ligatures w14:val="none"/>
        </w:rPr>
        <w:tab/>
        <w:t xml:space="preserve">2 Gironi da 14 Squadre Totale  N.   28 </w:t>
      </w:r>
    </w:p>
    <w:p w14:paraId="3FB1ED4A" w14:textId="77777777" w:rsidR="00CC3DAC" w:rsidRPr="00CC3DAC" w:rsidRDefault="00CC3DAC">
      <w:pPr>
        <w:numPr>
          <w:ilvl w:val="0"/>
          <w:numId w:val="5"/>
        </w:numPr>
        <w:overflowPunct w:val="0"/>
        <w:autoSpaceDE w:val="0"/>
        <w:autoSpaceDN w:val="0"/>
        <w:adjustRightInd w:val="0"/>
        <w:spacing w:after="0" w:line="240" w:lineRule="auto"/>
        <w:textAlignment w:val="baseline"/>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14:ligatures w14:val="none"/>
        </w:rPr>
        <w:t>ÉLITE UNDER 15</w:t>
      </w:r>
      <w:r w:rsidRPr="00CC3DAC">
        <w:rPr>
          <w:rFonts w:ascii="Inter Tight" w:eastAsia="Calibri" w:hAnsi="Inter Tight" w:cs="Inter Tight"/>
          <w:b/>
          <w:kern w:val="0"/>
          <w:sz w:val="24"/>
          <w:szCs w:val="24"/>
          <w14:ligatures w14:val="none"/>
        </w:rPr>
        <w:tab/>
      </w:r>
      <w:r w:rsidRPr="00CC3DAC">
        <w:rPr>
          <w:rFonts w:ascii="Inter Tight" w:eastAsia="Calibri" w:hAnsi="Inter Tight" w:cs="Inter Tight"/>
          <w:b/>
          <w:kern w:val="0"/>
          <w:sz w:val="24"/>
          <w:szCs w:val="24"/>
          <w14:ligatures w14:val="none"/>
        </w:rPr>
        <w:tab/>
      </w:r>
      <w:r w:rsidRPr="00CC3DAC">
        <w:rPr>
          <w:rFonts w:ascii="Inter Tight" w:eastAsia="Calibri" w:hAnsi="Inter Tight" w:cs="Inter Tight"/>
          <w:b/>
          <w:kern w:val="0"/>
          <w:sz w:val="24"/>
          <w:szCs w:val="24"/>
          <w14:ligatures w14:val="none"/>
        </w:rPr>
        <w:tab/>
        <w:t xml:space="preserve">2 Gironi da 14 Squadre Totale  N.   28 </w:t>
      </w:r>
    </w:p>
    <w:p w14:paraId="27E8FEA2" w14:textId="77777777" w:rsidR="00CC3DAC" w:rsidRPr="00CC3DAC" w:rsidRDefault="00CC3DAC" w:rsidP="00CC3DAC">
      <w:pPr>
        <w:shd w:val="clear" w:color="auto" w:fill="FFFFFF"/>
        <w:spacing w:after="0" w:line="240" w:lineRule="auto"/>
        <w:jc w:val="center"/>
        <w:rPr>
          <w:rFonts w:ascii="Inter Tight" w:eastAsia="Calibri" w:hAnsi="Inter Tight" w:cs="Inter Tight"/>
          <w:kern w:val="0"/>
          <w:sz w:val="10"/>
          <w:szCs w:val="10"/>
          <w14:ligatures w14:val="none"/>
        </w:rPr>
      </w:pPr>
    </w:p>
    <w:p w14:paraId="307D6305" w14:textId="77777777" w:rsidR="00CC3DAC" w:rsidRPr="00CC3DAC" w:rsidRDefault="00CC3DAC">
      <w:pPr>
        <w:numPr>
          <w:ilvl w:val="0"/>
          <w:numId w:val="5"/>
        </w:numPr>
        <w:overflowPunct w:val="0"/>
        <w:autoSpaceDE w:val="0"/>
        <w:autoSpaceDN w:val="0"/>
        <w:adjustRightInd w:val="0"/>
        <w:spacing w:after="0" w:line="240" w:lineRule="auto"/>
        <w:textAlignment w:val="baseline"/>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14:ligatures w14:val="none"/>
        </w:rPr>
        <w:t>REGIONALE UNDER 17</w:t>
      </w:r>
      <w:r w:rsidRPr="00CC3DAC">
        <w:rPr>
          <w:rFonts w:ascii="Inter Tight" w:eastAsia="Calibri" w:hAnsi="Inter Tight" w:cs="Inter Tight"/>
          <w:b/>
          <w:kern w:val="0"/>
          <w:sz w:val="24"/>
          <w:szCs w:val="24"/>
          <w14:ligatures w14:val="none"/>
        </w:rPr>
        <w:tab/>
        <w:t xml:space="preserve">   </w:t>
      </w:r>
      <w:r w:rsidRPr="00CC3DAC">
        <w:rPr>
          <w:rFonts w:ascii="Inter Tight" w:eastAsia="Calibri" w:hAnsi="Inter Tight" w:cs="Inter Tight"/>
          <w:b/>
          <w:kern w:val="0"/>
          <w:sz w:val="24"/>
          <w:szCs w:val="24"/>
          <w14:ligatures w14:val="none"/>
        </w:rPr>
        <w:tab/>
        <w:t xml:space="preserve">4 Gironi da 14 Squadre Totale  N.   56 </w:t>
      </w:r>
    </w:p>
    <w:p w14:paraId="554C8C4F" w14:textId="77777777" w:rsidR="00CC3DAC" w:rsidRPr="00CC3DAC" w:rsidRDefault="00CC3DAC">
      <w:pPr>
        <w:numPr>
          <w:ilvl w:val="0"/>
          <w:numId w:val="5"/>
        </w:numPr>
        <w:overflowPunct w:val="0"/>
        <w:autoSpaceDE w:val="0"/>
        <w:autoSpaceDN w:val="0"/>
        <w:adjustRightInd w:val="0"/>
        <w:spacing w:after="0" w:line="240" w:lineRule="auto"/>
        <w:textAlignment w:val="baseline"/>
        <w:rPr>
          <w:rFonts w:ascii="Inter Tight" w:eastAsia="Calibri" w:hAnsi="Inter Tight" w:cs="Inter Tight"/>
          <w:b/>
          <w:kern w:val="0"/>
          <w:sz w:val="24"/>
          <w:szCs w:val="24"/>
          <w14:ligatures w14:val="none"/>
        </w:rPr>
      </w:pPr>
      <w:r w:rsidRPr="00CC3DAC">
        <w:rPr>
          <w:rFonts w:ascii="Inter Tight" w:eastAsia="Calibri" w:hAnsi="Inter Tight" w:cs="Inter Tight"/>
          <w:b/>
          <w:kern w:val="0"/>
          <w:sz w:val="24"/>
          <w:szCs w:val="24"/>
          <w14:ligatures w14:val="none"/>
        </w:rPr>
        <w:t>REGIONALE UNDER 15</w:t>
      </w:r>
      <w:r w:rsidRPr="00CC3DAC">
        <w:rPr>
          <w:rFonts w:ascii="Inter Tight" w:eastAsia="Calibri" w:hAnsi="Inter Tight" w:cs="Inter Tight"/>
          <w:b/>
          <w:kern w:val="0"/>
          <w:sz w:val="24"/>
          <w:szCs w:val="24"/>
          <w14:ligatures w14:val="none"/>
        </w:rPr>
        <w:tab/>
      </w:r>
      <w:r w:rsidRPr="00CC3DAC">
        <w:rPr>
          <w:rFonts w:ascii="Inter Tight" w:eastAsia="Calibri" w:hAnsi="Inter Tight" w:cs="Inter Tight"/>
          <w:b/>
          <w:kern w:val="0"/>
          <w:sz w:val="24"/>
          <w:szCs w:val="24"/>
          <w14:ligatures w14:val="none"/>
        </w:rPr>
        <w:tab/>
        <w:t xml:space="preserve">4 Gironi da 14 Squadre Totale  N.   56 </w:t>
      </w:r>
    </w:p>
    <w:p w14:paraId="74AF9633" w14:textId="77777777" w:rsidR="00CC3DAC" w:rsidRPr="00CC3DAC" w:rsidRDefault="00CC3DAC" w:rsidP="00CC3DAC">
      <w:pPr>
        <w:spacing w:after="0" w:line="240" w:lineRule="auto"/>
        <w:jc w:val="both"/>
        <w:rPr>
          <w:rFonts w:ascii="Inter Tight" w:eastAsia="Calibri" w:hAnsi="Inter Tight" w:cs="Inter Tight"/>
          <w:color w:val="000000"/>
          <w:kern w:val="0"/>
          <w:sz w:val="28"/>
          <w:szCs w:val="24"/>
          <w14:ligatures w14:val="none"/>
        </w:rPr>
      </w:pPr>
    </w:p>
    <w:p w14:paraId="0F222B20" w14:textId="77777777" w:rsidR="00CC3DAC" w:rsidRPr="00CC3DAC" w:rsidRDefault="00CC3DAC" w:rsidP="00CC3DAC">
      <w:pPr>
        <w:spacing w:after="0" w:line="240" w:lineRule="auto"/>
        <w:jc w:val="both"/>
        <w:rPr>
          <w:rFonts w:ascii="Inter Tight" w:eastAsia="Calibri" w:hAnsi="Inter Tight" w:cs="Inter Tight"/>
          <w:color w:val="000000"/>
          <w:kern w:val="0"/>
          <w:sz w:val="24"/>
          <w:szCs w:val="24"/>
          <w14:ligatures w14:val="none"/>
        </w:rPr>
      </w:pPr>
      <w:r w:rsidRPr="00CC3DAC">
        <w:rPr>
          <w:rFonts w:ascii="Inter Tight" w:eastAsia="Calibri" w:hAnsi="Inter Tight" w:cs="Inter Tight"/>
          <w:b/>
          <w:color w:val="000000"/>
          <w:kern w:val="0"/>
          <w:sz w:val="24"/>
          <w:szCs w:val="24"/>
          <w14:ligatures w14:val="none"/>
        </w:rPr>
        <w:t>TEMPI E MODALITÀ DI ATTUAZIONE</w:t>
      </w:r>
      <w:r w:rsidRPr="00CC3DAC">
        <w:rPr>
          <w:rFonts w:ascii="Inter Tight" w:eastAsia="Calibri" w:hAnsi="Inter Tight" w:cs="Inter Tight"/>
          <w:color w:val="000000"/>
          <w:kern w:val="0"/>
          <w:sz w:val="24"/>
          <w:szCs w:val="24"/>
          <w14:ligatures w14:val="none"/>
        </w:rPr>
        <w:t xml:space="preserve">  </w:t>
      </w:r>
    </w:p>
    <w:p w14:paraId="2CDD2333" w14:textId="77777777" w:rsidR="00CC3DAC" w:rsidRPr="00CC3DAC" w:rsidRDefault="00CC3DAC" w:rsidP="00CC3DAC">
      <w:pPr>
        <w:spacing w:after="0" w:line="240" w:lineRule="auto"/>
        <w:jc w:val="both"/>
        <w:rPr>
          <w:rFonts w:ascii="Inter Tight" w:eastAsia="Calibri" w:hAnsi="Inter Tight" w:cs="Inter Tight"/>
          <w:b/>
          <w:kern w:val="0"/>
          <w:sz w:val="28"/>
          <w:szCs w:val="24"/>
          <w:u w:val="single"/>
          <w14:ligatures w14:val="none"/>
        </w:rPr>
      </w:pPr>
      <w:r w:rsidRPr="00CC3DAC">
        <w:rPr>
          <w:rFonts w:ascii="Inter Tight" w:eastAsia="Calibri" w:hAnsi="Inter Tight" w:cs="Inter Tight"/>
          <w:color w:val="000000"/>
          <w:kern w:val="0"/>
          <w:sz w:val="24"/>
          <w:szCs w:val="24"/>
          <w14:ligatures w14:val="none"/>
        </w:rPr>
        <w:t xml:space="preserve">L’ampliamento degli Organici avrà efficacia dalla Stagione Sportiva 2027/2028.                           Il passaggio alle nuove previsioni sopra riportate avverrà attraverso i </w:t>
      </w:r>
      <w:r w:rsidRPr="00CC3DAC">
        <w:rPr>
          <w:rFonts w:ascii="Inter Tight" w:eastAsia="Calibri" w:hAnsi="Inter Tight" w:cs="Inter Tight"/>
          <w:i/>
          <w:color w:val="000000"/>
          <w:kern w:val="0"/>
          <w:sz w:val="24"/>
          <w:szCs w:val="24"/>
          <w14:ligatures w14:val="none"/>
        </w:rPr>
        <w:t>Meccanismi di Promozione e Retrocessione</w:t>
      </w:r>
      <w:r w:rsidRPr="00CC3DAC">
        <w:rPr>
          <w:rFonts w:ascii="Inter Tight" w:eastAsia="Calibri" w:hAnsi="Inter Tight" w:cs="Inter Tight"/>
          <w:color w:val="000000"/>
          <w:kern w:val="0"/>
          <w:sz w:val="24"/>
          <w:szCs w:val="24"/>
          <w14:ligatures w14:val="none"/>
        </w:rPr>
        <w:t xml:space="preserve"> che saranno successivamente pubblicati.</w:t>
      </w:r>
    </w:p>
    <w:p w14:paraId="3A9C1453" w14:textId="77777777" w:rsidR="00CC3DAC" w:rsidRPr="00CC3DAC" w:rsidRDefault="00CC3DAC" w:rsidP="00CC3DAC">
      <w:pPr>
        <w:spacing w:after="0" w:line="240" w:lineRule="auto"/>
        <w:contextualSpacing/>
        <w:rPr>
          <w:rFonts w:ascii="Inter Tight" w:eastAsia="Calibri" w:hAnsi="Inter Tight" w:cs="Inter Tight"/>
          <w:kern w:val="0"/>
          <w:sz w:val="40"/>
          <w:szCs w:val="40"/>
          <w14:ligatures w14:val="none"/>
        </w:rPr>
      </w:pPr>
    </w:p>
    <w:p w14:paraId="10C481DB" w14:textId="77777777" w:rsidR="00CC3DAC" w:rsidRPr="00CC3DAC" w:rsidRDefault="00CC3DAC" w:rsidP="00CC3DAC">
      <w:pPr>
        <w:spacing w:after="0" w:line="240" w:lineRule="auto"/>
        <w:rPr>
          <w:rFonts w:ascii="Inter Tight" w:eastAsia="Calibri" w:hAnsi="Inter Tight" w:cs="Inter Tight"/>
          <w:b/>
          <w:color w:val="001489"/>
          <w:kern w:val="0"/>
          <w:sz w:val="32"/>
          <w:szCs w:val="32"/>
          <w:u w:val="single"/>
          <w14:ligatures w14:val="none"/>
        </w:rPr>
      </w:pPr>
      <w:r w:rsidRPr="00CC3DAC">
        <w:rPr>
          <w:rFonts w:ascii="Inter Tight" w:eastAsia="Calibri" w:hAnsi="Inter Tight" w:cs="Inter Tight"/>
          <w:b/>
          <w:color w:val="001489"/>
          <w:kern w:val="0"/>
          <w:sz w:val="32"/>
          <w:szCs w:val="32"/>
          <w:u w:val="single"/>
          <w14:ligatures w14:val="none"/>
        </w:rPr>
        <w:t>CAMPIONATI  REGIONALI  UNDER 14 E UNDER 16</w:t>
      </w:r>
    </w:p>
    <w:p w14:paraId="5DB66FE5" w14:textId="77777777" w:rsidR="00CC3DAC" w:rsidRPr="00CC3DAC" w:rsidRDefault="00CC3DAC" w:rsidP="00CC3DAC">
      <w:pPr>
        <w:spacing w:after="0" w:line="240" w:lineRule="auto"/>
        <w:rPr>
          <w:rFonts w:ascii="Inter Tight" w:eastAsia="Calibri" w:hAnsi="Inter Tight" w:cs="Inter Tight"/>
          <w:b/>
          <w:color w:val="001489"/>
          <w:kern w:val="0"/>
          <w:sz w:val="32"/>
          <w:szCs w:val="32"/>
          <w:u w:val="single"/>
          <w14:ligatures w14:val="none"/>
        </w:rPr>
      </w:pPr>
      <w:r w:rsidRPr="00CC3DAC">
        <w:rPr>
          <w:rFonts w:ascii="Inter Tight" w:eastAsia="Calibri" w:hAnsi="Inter Tight" w:cs="Inter Tight"/>
          <w:b/>
          <w:color w:val="001489"/>
          <w:kern w:val="0"/>
          <w:sz w:val="32"/>
          <w:szCs w:val="32"/>
          <w:u w:val="single"/>
          <w14:ligatures w14:val="none"/>
        </w:rPr>
        <w:t xml:space="preserve">Termini di Iscrizione – Stagione Sportiva 2026/2027 </w:t>
      </w:r>
    </w:p>
    <w:p w14:paraId="3AEF8D04"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4"/>
          <w14:ligatures w14:val="none"/>
        </w:rPr>
      </w:pPr>
      <w:r w:rsidRPr="00CC3DAC">
        <w:rPr>
          <w:rFonts w:ascii="Inter Tight" w:eastAsia="Calibri" w:hAnsi="Inter Tight" w:cs="Inter Tight"/>
          <w:b/>
          <w:kern w:val="0"/>
          <w:sz w:val="24"/>
          <w14:ligatures w14:val="none"/>
        </w:rPr>
        <w:t>Le iscrizioni ai Campionati Regionali Under 14 e Under 16 saranno aperte dal                          3 LUGLIO 2026 al 3 SETTEMBRE 2026</w:t>
      </w:r>
      <w:r w:rsidRPr="00CC3DAC">
        <w:rPr>
          <w:rFonts w:ascii="Inter Tight" w:eastAsia="Calibri" w:hAnsi="Inter Tight" w:cs="Inter Tight"/>
          <w:kern w:val="0"/>
          <w:sz w:val="24"/>
          <w14:ligatures w14:val="none"/>
        </w:rPr>
        <w:t>.</w:t>
      </w:r>
    </w:p>
    <w:p w14:paraId="1301B0B7"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10"/>
          <w:szCs w:val="28"/>
          <w14:ligatures w14:val="none"/>
        </w:rPr>
      </w:pPr>
    </w:p>
    <w:p w14:paraId="42E5234A" w14:textId="77777777" w:rsidR="00CC3DAC" w:rsidRPr="00CC3DAC" w:rsidRDefault="00CC3DAC" w:rsidP="00CC3DAC">
      <w:pPr>
        <w:shd w:val="clear" w:color="auto" w:fill="FFFFFF"/>
        <w:overflowPunct w:val="0"/>
        <w:autoSpaceDE w:val="0"/>
        <w:autoSpaceDN w:val="0"/>
        <w:adjustRightInd w:val="0"/>
        <w:spacing w:after="0" w:line="240" w:lineRule="auto"/>
        <w:ind w:right="-143"/>
        <w:jc w:val="both"/>
        <w:textAlignment w:val="baseline"/>
        <w:rPr>
          <w:rFonts w:ascii="Inter Tight" w:eastAsia="Calibri" w:hAnsi="Inter Tight" w:cs="Inter Tight"/>
          <w:kern w:val="0"/>
          <w:sz w:val="24"/>
          <w:u w:val="single"/>
          <w14:ligatures w14:val="none"/>
        </w:rPr>
      </w:pPr>
      <w:r w:rsidRPr="00CC3DAC">
        <w:rPr>
          <w:rFonts w:ascii="Inter Tight" w:eastAsia="Calibri" w:hAnsi="Inter Tight" w:cs="Inter Tight"/>
          <w:kern w:val="0"/>
          <w:sz w:val="24"/>
          <w:highlight w:val="yellow"/>
          <w:u w:val="single"/>
          <w14:ligatures w14:val="none"/>
        </w:rPr>
        <w:t>Le modalità di svolgimento dei suddetti Campionati verranno successivamente comunicate.</w:t>
      </w:r>
    </w:p>
    <w:p w14:paraId="6B879A4F" w14:textId="77777777" w:rsidR="00CC3DAC" w:rsidRPr="00CC3DAC" w:rsidRDefault="00CC3DAC" w:rsidP="00CC3DAC">
      <w:pPr>
        <w:shd w:val="clear" w:color="auto" w:fill="FFFFFF"/>
        <w:overflowPunct w:val="0"/>
        <w:autoSpaceDE w:val="0"/>
        <w:autoSpaceDN w:val="0"/>
        <w:adjustRightInd w:val="0"/>
        <w:spacing w:after="0" w:line="240" w:lineRule="auto"/>
        <w:ind w:right="-143"/>
        <w:jc w:val="both"/>
        <w:textAlignment w:val="baseline"/>
        <w:rPr>
          <w:rFonts w:ascii="Inter Tight" w:eastAsia="Calibri" w:hAnsi="Inter Tight" w:cs="Inter Tight"/>
          <w:kern w:val="0"/>
          <w:sz w:val="40"/>
          <w:szCs w:val="40"/>
          <w:u w:val="single"/>
          <w14:ligatures w14:val="none"/>
        </w:rPr>
      </w:pPr>
    </w:p>
    <w:p w14:paraId="4C37AD07" w14:textId="77777777" w:rsidR="00CC3DAC" w:rsidRPr="00CC3DAC" w:rsidRDefault="00CC3DAC" w:rsidP="00CC3DAC">
      <w:pPr>
        <w:shd w:val="clear" w:color="auto" w:fill="FFFFFF"/>
        <w:spacing w:after="0" w:line="240" w:lineRule="auto"/>
        <w:rPr>
          <w:rFonts w:ascii="Inter Tight" w:eastAsia="Calibri" w:hAnsi="Inter Tight" w:cs="Inter Tight"/>
          <w:b/>
          <w:kern w:val="0"/>
          <w:sz w:val="32"/>
          <w:u w:val="single"/>
          <w14:ligatures w14:val="none"/>
        </w:rPr>
      </w:pPr>
      <w:r w:rsidRPr="00CC3DAC">
        <w:rPr>
          <w:rFonts w:ascii="Inter Tight" w:eastAsia="Calibri" w:hAnsi="Inter Tight" w:cs="Inter Tight"/>
          <w:b/>
          <w:kern w:val="0"/>
          <w:sz w:val="32"/>
          <w:u w:val="single"/>
          <w14:ligatures w14:val="none"/>
        </w:rPr>
        <w:t>AMMISSIONE AI CAMPIONATI SUPERIORI  (RIPESCAGGI)</w:t>
      </w:r>
    </w:p>
    <w:p w14:paraId="0EF5C7C7"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4"/>
          <w14:ligatures w14:val="none"/>
        </w:rPr>
      </w:pPr>
      <w:r w:rsidRPr="00CC3DAC">
        <w:rPr>
          <w:rFonts w:ascii="Inter Tight" w:eastAsia="Calibri" w:hAnsi="Inter Tight" w:cs="Inter Tight"/>
          <w:kern w:val="0"/>
          <w:sz w:val="24"/>
          <w14:ligatures w14:val="none"/>
        </w:rPr>
        <w:t>I criteri relativi ai ripescaggi nelle Categorie Superiori Under 15 e Under 17,                                Élite e Regionali, avvengono secondo i criteri pubblicati con C.U. SGS/Nazionale n.9 del            5 agosto 2025, successivamente riportati dal C.R. Sicilia sul C.U. n.31 sgs 08 del 18 agosto 2025.</w:t>
      </w:r>
    </w:p>
    <w:p w14:paraId="05FDD5CB"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10"/>
          <w:szCs w:val="10"/>
          <w14:ligatures w14:val="none"/>
        </w:rPr>
      </w:pPr>
    </w:p>
    <w:p w14:paraId="75FF7E92"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4"/>
          <w14:ligatures w14:val="none"/>
        </w:rPr>
      </w:pPr>
      <w:r w:rsidRPr="00CC3DAC">
        <w:rPr>
          <w:rFonts w:ascii="Inter Tight" w:eastAsia="Calibri" w:hAnsi="Inter Tight" w:cs="Inter Tight"/>
          <w:kern w:val="0"/>
          <w:sz w:val="24"/>
          <w14:ligatures w14:val="none"/>
        </w:rPr>
        <w:t xml:space="preserve">Alle Categorie Élite Under 15 e Under 17, possono accedere le Società partecipanti ai Campionati Regionali che non incorrano nei motivi di preclusione riportati </w:t>
      </w:r>
      <w:r w:rsidRPr="00CC3DAC">
        <w:rPr>
          <w:rFonts w:ascii="Inter Tight" w:eastAsia="Calibri" w:hAnsi="Inter Tight" w:cs="Inter Tight"/>
          <w:color w:val="000000"/>
          <w:kern w:val="0"/>
          <w:sz w:val="24"/>
          <w:szCs w:val="24"/>
          <w14:ligatures w14:val="none"/>
        </w:rPr>
        <w:t>nei paragrafi           2.1 e 2.2. del Comunicato Ufficiale n°1 S.G.S. Nazionale.</w:t>
      </w:r>
    </w:p>
    <w:p w14:paraId="65A79F39"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4"/>
          <w14:ligatures w14:val="none"/>
        </w:rPr>
      </w:pPr>
    </w:p>
    <w:p w14:paraId="6A943508"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4"/>
          <w14:ligatures w14:val="none"/>
        </w:rPr>
      </w:pPr>
      <w:r w:rsidRPr="00CC3DAC">
        <w:rPr>
          <w:rFonts w:ascii="Inter Tight" w:eastAsia="Calibri" w:hAnsi="Inter Tight" w:cs="Inter Tight"/>
          <w:kern w:val="0"/>
          <w:sz w:val="24"/>
          <w14:ligatures w14:val="none"/>
        </w:rPr>
        <w:t xml:space="preserve">Alle Categorie Under 15 e Under 17 Regionali, possono accedere le Società partecipanti ai Campionati Provinciali che non incorrano nei motivi di preclusione riportati </w:t>
      </w:r>
      <w:r w:rsidRPr="00CC3DAC">
        <w:rPr>
          <w:rFonts w:ascii="Inter Tight" w:eastAsia="Calibri" w:hAnsi="Inter Tight" w:cs="Inter Tight"/>
          <w:color w:val="000000"/>
          <w:kern w:val="0"/>
          <w:sz w:val="24"/>
          <w:szCs w:val="24"/>
          <w14:ligatures w14:val="none"/>
        </w:rPr>
        <w:t>nei paragrafi           2.1 e 2.2. del Comunicato Ufficiale n°1 S.G.S. Nazionale.</w:t>
      </w:r>
    </w:p>
    <w:p w14:paraId="52C36040"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8"/>
          <w:szCs w:val="28"/>
          <w14:ligatures w14:val="none"/>
        </w:rPr>
      </w:pPr>
    </w:p>
    <w:p w14:paraId="2C506A1E"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4"/>
          <w14:ligatures w14:val="none"/>
        </w:rPr>
      </w:pPr>
      <w:r w:rsidRPr="00CC3DAC">
        <w:rPr>
          <w:rFonts w:ascii="Inter Tight" w:eastAsia="Calibri" w:hAnsi="Inter Tight" w:cs="Inter Tight"/>
          <w:kern w:val="0"/>
          <w:sz w:val="24"/>
          <w14:ligatures w14:val="none"/>
        </w:rPr>
        <w:t xml:space="preserve">La domanda di partecipazione al ripescaggio dovrà essere formulata compilando, in ogni sua parte, l’apposita </w:t>
      </w:r>
      <w:r w:rsidRPr="00CC3DAC">
        <w:rPr>
          <w:rFonts w:ascii="Inter Tight" w:eastAsia="Calibri" w:hAnsi="Inter Tight" w:cs="Inter Tight"/>
          <w:b/>
          <w:kern w:val="0"/>
          <w:sz w:val="24"/>
          <w:highlight w:val="yellow"/>
          <w14:ligatures w14:val="none"/>
        </w:rPr>
        <w:t>scheda pubblicata in allegato al presente Comunicato Ufficiale</w:t>
      </w:r>
      <w:r w:rsidRPr="00CC3DAC">
        <w:rPr>
          <w:rFonts w:ascii="Inter Tight" w:eastAsia="Calibri" w:hAnsi="Inter Tight" w:cs="Inter Tight"/>
          <w:kern w:val="0"/>
          <w:sz w:val="24"/>
          <w14:ligatures w14:val="none"/>
        </w:rPr>
        <w:t>.</w:t>
      </w:r>
    </w:p>
    <w:p w14:paraId="2403C5D6"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4"/>
          <w14:ligatures w14:val="none"/>
        </w:rPr>
      </w:pPr>
      <w:r w:rsidRPr="00CC3DAC">
        <w:rPr>
          <w:rFonts w:ascii="Inter Tight" w:eastAsia="Calibri" w:hAnsi="Inter Tight" w:cs="Inter Tight"/>
          <w:kern w:val="0"/>
          <w:sz w:val="24"/>
          <w14:ligatures w14:val="none"/>
        </w:rPr>
        <w:t xml:space="preserve">La suddetta domanda </w:t>
      </w:r>
      <w:r w:rsidRPr="00CC3DAC">
        <w:rPr>
          <w:rFonts w:ascii="Inter Tight" w:eastAsia="Calibri" w:hAnsi="Inter Tight" w:cs="Inter Tight"/>
          <w:kern w:val="0"/>
          <w:sz w:val="24"/>
          <w:highlight w:val="yellow"/>
          <w14:ligatures w14:val="none"/>
        </w:rPr>
        <w:t>dovrà pervenire</w:t>
      </w:r>
      <w:r w:rsidRPr="00CC3DAC">
        <w:rPr>
          <w:rFonts w:ascii="Inter Tight" w:eastAsia="Calibri" w:hAnsi="Inter Tight" w:cs="Inter Tight"/>
          <w:kern w:val="0"/>
          <w:sz w:val="24"/>
          <w14:ligatures w14:val="none"/>
        </w:rPr>
        <w:t xml:space="preserve"> al Comitato Regionale Sicilia, </w:t>
      </w:r>
      <w:r w:rsidRPr="00CC3DAC">
        <w:rPr>
          <w:rFonts w:ascii="Inter Tight" w:eastAsia="Calibri" w:hAnsi="Inter Tight" w:cs="Inter Tight"/>
          <w:kern w:val="0"/>
          <w:sz w:val="24"/>
          <w:highlight w:val="yellow"/>
          <w14:ligatures w14:val="none"/>
        </w:rPr>
        <w:t>entro e non oltre</w:t>
      </w:r>
      <w:r w:rsidRPr="00CC3DAC">
        <w:rPr>
          <w:rFonts w:ascii="Inter Tight" w:eastAsia="Calibri" w:hAnsi="Inter Tight" w:cs="Inter Tight"/>
          <w:kern w:val="0"/>
          <w:sz w:val="24"/>
          <w14:ligatures w14:val="none"/>
        </w:rPr>
        <w:t xml:space="preserve"> (</w:t>
      </w:r>
      <w:r w:rsidRPr="00CC3DAC">
        <w:rPr>
          <w:rFonts w:ascii="Inter Tight" w:eastAsia="Calibri" w:hAnsi="Inter Tight" w:cs="Inter Tight"/>
          <w:b/>
          <w:kern w:val="0"/>
          <w:sz w:val="24"/>
          <w14:ligatures w14:val="none"/>
        </w:rPr>
        <w:t>Termine Perentorio</w:t>
      </w:r>
      <w:r w:rsidRPr="00CC3DAC">
        <w:rPr>
          <w:rFonts w:ascii="Inter Tight" w:eastAsia="Calibri" w:hAnsi="Inter Tight" w:cs="Inter Tight"/>
          <w:kern w:val="0"/>
          <w:sz w:val="24"/>
          <w14:ligatures w14:val="none"/>
        </w:rPr>
        <w:t xml:space="preserve">) il giorno </w:t>
      </w:r>
      <w:r w:rsidRPr="00CC3DAC">
        <w:rPr>
          <w:rFonts w:ascii="Inter Tight" w:eastAsia="Calibri" w:hAnsi="Inter Tight" w:cs="Inter Tight"/>
          <w:b/>
          <w:kern w:val="0"/>
          <w:sz w:val="24"/>
          <w:highlight w:val="yellow"/>
          <w14:ligatures w14:val="none"/>
        </w:rPr>
        <w:t>Lunedì 24 agosto 2026</w:t>
      </w:r>
      <w:r w:rsidRPr="00CC3DAC">
        <w:rPr>
          <w:rFonts w:ascii="Inter Tight" w:eastAsia="Calibri" w:hAnsi="Inter Tight" w:cs="Inter Tight"/>
          <w:kern w:val="0"/>
          <w:sz w:val="24"/>
          <w14:ligatures w14:val="none"/>
        </w:rPr>
        <w:t xml:space="preserve">, inviandola, </w:t>
      </w:r>
      <w:r w:rsidRPr="00CC3DAC">
        <w:rPr>
          <w:rFonts w:ascii="Inter Tight" w:eastAsia="Calibri" w:hAnsi="Inter Tight" w:cs="Inter Tight"/>
          <w:b/>
          <w:kern w:val="0"/>
          <w:sz w:val="24"/>
          <w14:ligatures w14:val="none"/>
        </w:rPr>
        <w:t>esclusivamente</w:t>
      </w:r>
      <w:r w:rsidRPr="00CC3DAC">
        <w:rPr>
          <w:rFonts w:ascii="Inter Tight" w:eastAsia="Calibri" w:hAnsi="Inter Tight" w:cs="Inter Tight"/>
          <w:kern w:val="0"/>
          <w:sz w:val="24"/>
          <w14:ligatures w14:val="none"/>
        </w:rPr>
        <w:t xml:space="preserve"> dall’indirizzo di posta elettronica certificata PEC della Società, al seguente indirizzo di posta elettronica certificata PEC </w:t>
      </w:r>
      <w:hyperlink r:id="rId60" w:history="1">
        <w:r w:rsidRPr="00CC3DAC">
          <w:rPr>
            <w:rFonts w:ascii="Inter Tight" w:eastAsia="Calibri" w:hAnsi="Inter Tight" w:cs="Inter Tight"/>
            <w:b/>
            <w:color w:val="0000FF"/>
            <w:kern w:val="0"/>
            <w:sz w:val="24"/>
            <w:u w:val="single"/>
            <w14:ligatures w14:val="none"/>
          </w:rPr>
          <w:t>sicilia.sgs@lndsicilia.legalmail.it</w:t>
        </w:r>
      </w:hyperlink>
      <w:r w:rsidRPr="00CC3DAC">
        <w:rPr>
          <w:rFonts w:ascii="Inter Tight" w:eastAsia="Calibri" w:hAnsi="Inter Tight" w:cs="Inter Tight"/>
          <w:kern w:val="0"/>
          <w:sz w:val="24"/>
          <w14:ligatures w14:val="none"/>
        </w:rPr>
        <w:t>.</w:t>
      </w:r>
    </w:p>
    <w:p w14:paraId="3FC95A6A"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8"/>
          <w:szCs w:val="28"/>
          <w14:ligatures w14:val="none"/>
        </w:rPr>
      </w:pPr>
    </w:p>
    <w:p w14:paraId="2A9E6CC6"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b/>
          <w:kern w:val="0"/>
          <w:sz w:val="24"/>
          <w14:ligatures w14:val="none"/>
        </w:rPr>
      </w:pPr>
      <w:r w:rsidRPr="00CC3DAC">
        <w:rPr>
          <w:rFonts w:ascii="Inter Tight" w:eastAsia="Calibri" w:hAnsi="Inter Tight" w:cs="Inter Tight"/>
          <w:b/>
          <w:kern w:val="0"/>
          <w:sz w:val="24"/>
          <w14:ligatures w14:val="none"/>
        </w:rPr>
        <w:t>Si fa presente che, le domande inviate ad un diverso indirizzo e/o pervenute oltre il termine perentorio del 24 agosto 2026, non saranno ammesse al ripescaggio.</w:t>
      </w:r>
    </w:p>
    <w:p w14:paraId="1ABFC0B9"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4"/>
          <w:szCs w:val="10"/>
          <w14:ligatures w14:val="none"/>
        </w:rPr>
      </w:pPr>
    </w:p>
    <w:p w14:paraId="4951360C"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b/>
          <w:kern w:val="0"/>
          <w:sz w:val="24"/>
          <w14:ligatures w14:val="none"/>
        </w:rPr>
      </w:pPr>
      <w:r w:rsidRPr="00CC3DAC">
        <w:rPr>
          <w:rFonts w:ascii="Inter Tight" w:eastAsia="Calibri" w:hAnsi="Inter Tight" w:cs="Inter Tight"/>
          <w:kern w:val="0"/>
          <w:sz w:val="24"/>
          <w:highlight w:val="yellow"/>
          <w14:ligatures w14:val="none"/>
        </w:rPr>
        <w:t xml:space="preserve">La domanda di ripescaggio dovrà contenere, alla data del 24 agosto 2026, copia del </w:t>
      </w:r>
      <w:r w:rsidRPr="00CC3DAC">
        <w:rPr>
          <w:rFonts w:ascii="Inter Tight" w:eastAsia="Calibri" w:hAnsi="Inter Tight" w:cs="Inter Tight"/>
          <w:b/>
          <w:kern w:val="0"/>
          <w:sz w:val="24"/>
          <w:highlight w:val="yellow"/>
          <w14:ligatures w14:val="none"/>
        </w:rPr>
        <w:t>bonifico bancario delle eventuali somme a debito al 30 giugno 2026, nonché la quota prevista per la partecipazione al Campionato superiore:</w:t>
      </w:r>
      <w:r w:rsidRPr="00CC3DAC">
        <w:rPr>
          <w:rFonts w:ascii="Inter Tight" w:eastAsia="Calibri" w:hAnsi="Inter Tight" w:cs="Inter Tight"/>
          <w:b/>
          <w:kern w:val="0"/>
          <w:sz w:val="24"/>
          <w14:ligatures w14:val="none"/>
        </w:rPr>
        <w:t xml:space="preserve"> </w:t>
      </w:r>
    </w:p>
    <w:p w14:paraId="4B935714"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b/>
          <w:kern w:val="0"/>
          <w:sz w:val="20"/>
          <w:szCs w:val="10"/>
          <w14:ligatures w14:val="none"/>
        </w:rPr>
      </w:pPr>
    </w:p>
    <w:p w14:paraId="6E80899B" w14:textId="77777777" w:rsidR="00CC3DAC" w:rsidRPr="00CC3DAC" w:rsidRDefault="00CC3DAC" w:rsidP="00CC3DAC">
      <w:pPr>
        <w:shd w:val="clear" w:color="auto" w:fill="FFFFFF"/>
        <w:overflowPunct w:val="0"/>
        <w:autoSpaceDE w:val="0"/>
        <w:autoSpaceDN w:val="0"/>
        <w:adjustRightInd w:val="0"/>
        <w:spacing w:after="0" w:line="360" w:lineRule="auto"/>
        <w:ind w:left="709" w:firstLine="709"/>
        <w:jc w:val="both"/>
        <w:textAlignment w:val="baseline"/>
        <w:rPr>
          <w:rFonts w:ascii="Inter Tight" w:eastAsia="Calibri" w:hAnsi="Inter Tight" w:cs="Inter Tight"/>
          <w:b/>
          <w:kern w:val="0"/>
          <w:sz w:val="24"/>
          <w14:ligatures w14:val="none"/>
        </w:rPr>
      </w:pPr>
      <w:r w:rsidRPr="00CC3DAC">
        <w:rPr>
          <w:rFonts w:ascii="Inter Tight" w:eastAsia="Calibri" w:hAnsi="Inter Tight" w:cs="Inter Tight"/>
          <w:b/>
          <w:kern w:val="0"/>
          <w:sz w:val="24"/>
          <w14:ligatures w14:val="none"/>
        </w:rPr>
        <w:t>Per le Società LND</w:t>
      </w:r>
      <w:r w:rsidRPr="00CC3DAC">
        <w:rPr>
          <w:rFonts w:ascii="Inter Tight" w:eastAsia="Calibri" w:hAnsi="Inter Tight" w:cs="Inter Tight"/>
          <w:b/>
          <w:kern w:val="0"/>
          <w:sz w:val="24"/>
          <w14:ligatures w14:val="none"/>
        </w:rPr>
        <w:tab/>
      </w:r>
      <w:r w:rsidRPr="00CC3DAC">
        <w:rPr>
          <w:rFonts w:ascii="Inter Tight" w:eastAsia="Calibri" w:hAnsi="Inter Tight" w:cs="Inter Tight"/>
          <w:b/>
          <w:kern w:val="0"/>
          <w:sz w:val="24"/>
          <w14:ligatures w14:val="none"/>
        </w:rPr>
        <w:tab/>
        <w:t xml:space="preserve">               Per le Società Pure SGS</w:t>
      </w:r>
    </w:p>
    <w:p w14:paraId="542BFC5D" w14:textId="77777777" w:rsidR="00CC3DAC" w:rsidRPr="00CC3DAC" w:rsidRDefault="00CC3DAC">
      <w:pPr>
        <w:numPr>
          <w:ilvl w:val="2"/>
          <w:numId w:val="18"/>
        </w:numPr>
        <w:shd w:val="clear" w:color="auto" w:fill="FFFFFF"/>
        <w:overflowPunct w:val="0"/>
        <w:autoSpaceDE w:val="0"/>
        <w:autoSpaceDN w:val="0"/>
        <w:adjustRightInd w:val="0"/>
        <w:spacing w:after="0" w:line="360" w:lineRule="auto"/>
        <w:ind w:left="1560" w:hanging="142"/>
        <w:jc w:val="both"/>
        <w:textAlignment w:val="baseline"/>
        <w:rPr>
          <w:rFonts w:ascii="Inter Tight" w:eastAsia="Calibri" w:hAnsi="Inter Tight" w:cs="Inter Tight"/>
          <w:kern w:val="0"/>
          <w:sz w:val="24"/>
          <w14:ligatures w14:val="none"/>
        </w:rPr>
      </w:pPr>
      <w:r w:rsidRPr="00CC3DAC">
        <w:rPr>
          <w:rFonts w:ascii="Inter Tight" w:eastAsia="Calibri" w:hAnsi="Inter Tight" w:cs="Inter Tight"/>
          <w:kern w:val="0"/>
          <w:sz w:val="24"/>
          <w14:ligatures w14:val="none"/>
        </w:rPr>
        <w:t>Under 17 – € 310,00</w:t>
      </w:r>
      <w:r w:rsidRPr="00CC3DAC">
        <w:rPr>
          <w:rFonts w:ascii="Inter Tight" w:eastAsia="Calibri" w:hAnsi="Inter Tight" w:cs="Inter Tight"/>
          <w:kern w:val="0"/>
          <w:sz w:val="24"/>
          <w14:ligatures w14:val="none"/>
        </w:rPr>
        <w:tab/>
      </w:r>
      <w:r w:rsidRPr="00CC3DAC">
        <w:rPr>
          <w:rFonts w:ascii="Inter Tight" w:eastAsia="Calibri" w:hAnsi="Inter Tight" w:cs="Inter Tight"/>
          <w:kern w:val="0"/>
          <w:sz w:val="24"/>
          <w14:ligatures w14:val="none"/>
        </w:rPr>
        <w:tab/>
        <w:t>- Under 17 – € 570,00</w:t>
      </w:r>
    </w:p>
    <w:p w14:paraId="367D5BC5" w14:textId="77777777" w:rsidR="00CC3DAC" w:rsidRPr="00CC3DAC" w:rsidRDefault="00CC3DAC">
      <w:pPr>
        <w:numPr>
          <w:ilvl w:val="2"/>
          <w:numId w:val="18"/>
        </w:numPr>
        <w:shd w:val="clear" w:color="auto" w:fill="FFFFFF"/>
        <w:overflowPunct w:val="0"/>
        <w:autoSpaceDE w:val="0"/>
        <w:autoSpaceDN w:val="0"/>
        <w:adjustRightInd w:val="0"/>
        <w:spacing w:after="0" w:line="360" w:lineRule="auto"/>
        <w:ind w:left="1560" w:hanging="142"/>
        <w:jc w:val="both"/>
        <w:textAlignment w:val="baseline"/>
        <w:rPr>
          <w:rFonts w:ascii="Inter Tight" w:eastAsia="Calibri" w:hAnsi="Inter Tight" w:cs="Inter Tight"/>
          <w:kern w:val="0"/>
          <w:sz w:val="24"/>
          <w14:ligatures w14:val="none"/>
        </w:rPr>
      </w:pPr>
      <w:r w:rsidRPr="00CC3DAC">
        <w:rPr>
          <w:rFonts w:ascii="Inter Tight" w:eastAsia="Calibri" w:hAnsi="Inter Tight" w:cs="Inter Tight"/>
          <w:kern w:val="0"/>
          <w:sz w:val="24"/>
          <w14:ligatures w14:val="none"/>
        </w:rPr>
        <w:t>Under 15 – € 260,00</w:t>
      </w:r>
      <w:r w:rsidRPr="00CC3DAC">
        <w:rPr>
          <w:rFonts w:ascii="Inter Tight" w:eastAsia="Calibri" w:hAnsi="Inter Tight" w:cs="Inter Tight"/>
          <w:kern w:val="0"/>
          <w:sz w:val="24"/>
          <w14:ligatures w14:val="none"/>
        </w:rPr>
        <w:tab/>
      </w:r>
      <w:r w:rsidRPr="00CC3DAC">
        <w:rPr>
          <w:rFonts w:ascii="Inter Tight" w:eastAsia="Calibri" w:hAnsi="Inter Tight" w:cs="Inter Tight"/>
          <w:kern w:val="0"/>
          <w:sz w:val="24"/>
          <w14:ligatures w14:val="none"/>
        </w:rPr>
        <w:tab/>
        <w:t>- Under 15 – € 520,00</w:t>
      </w:r>
    </w:p>
    <w:p w14:paraId="02366232" w14:textId="77777777" w:rsidR="00CC3DAC" w:rsidRPr="00CC3DAC" w:rsidRDefault="00CC3DAC" w:rsidP="00CC3DAC">
      <w:pPr>
        <w:shd w:val="clear" w:color="auto" w:fill="FFFFFF"/>
        <w:overflowPunct w:val="0"/>
        <w:autoSpaceDE w:val="0"/>
        <w:autoSpaceDN w:val="0"/>
        <w:adjustRightInd w:val="0"/>
        <w:spacing w:after="0" w:line="360" w:lineRule="auto"/>
        <w:ind w:left="1560"/>
        <w:jc w:val="both"/>
        <w:textAlignment w:val="baseline"/>
        <w:rPr>
          <w:rFonts w:ascii="Inter Tight" w:eastAsia="Calibri" w:hAnsi="Inter Tight" w:cs="Inter Tight"/>
          <w:kern w:val="0"/>
          <w:sz w:val="20"/>
          <w14:ligatures w14:val="none"/>
        </w:rPr>
      </w:pPr>
    </w:p>
    <w:p w14:paraId="7B61D288"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b/>
          <w:kern w:val="0"/>
          <w:sz w:val="24"/>
          <w14:ligatures w14:val="none"/>
        </w:rPr>
      </w:pPr>
      <w:r w:rsidRPr="00CC3DAC">
        <w:rPr>
          <w:rFonts w:ascii="Inter Tight" w:eastAsia="Calibri" w:hAnsi="Inter Tight" w:cs="Inter Tight"/>
          <w:b/>
          <w:kern w:val="0"/>
          <w:sz w:val="24"/>
          <w14:ligatures w14:val="none"/>
        </w:rPr>
        <w:t>Si comunica che, le Società che non adempieranno ai due requisiti sopra enunciati, saranno escluse dal ripescaggio.</w:t>
      </w:r>
    </w:p>
    <w:p w14:paraId="72D6985A"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b/>
          <w:kern w:val="0"/>
          <w:sz w:val="28"/>
          <w:szCs w:val="28"/>
          <w14:ligatures w14:val="none"/>
        </w:rPr>
      </w:pPr>
    </w:p>
    <w:p w14:paraId="2D9FA9A9"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4"/>
          <w14:ligatures w14:val="none"/>
        </w:rPr>
      </w:pPr>
      <w:r w:rsidRPr="00CC3DAC">
        <w:rPr>
          <w:rFonts w:ascii="Inter Tight" w:eastAsia="Calibri" w:hAnsi="Inter Tight" w:cs="Inter Tight"/>
          <w:kern w:val="0"/>
          <w:sz w:val="24"/>
          <w14:ligatures w14:val="none"/>
        </w:rPr>
        <w:t>Le graduatorie di ripescaggio, formulate da una Commissione formata dal Presidente del C.R. Sandro Morgana, dalla Segretaria del C.R. Wanda Costantino e dal dipendente Fabio Giattino, saranno pubblicate con Comunicato Ufficiale il giorno lunedì 31 agosto 2026.</w:t>
      </w:r>
    </w:p>
    <w:p w14:paraId="613C80B3"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8"/>
          <w:szCs w:val="28"/>
          <w14:ligatures w14:val="none"/>
        </w:rPr>
      </w:pPr>
    </w:p>
    <w:p w14:paraId="692237BB"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4"/>
          <w14:ligatures w14:val="none"/>
        </w:rPr>
      </w:pPr>
      <w:r w:rsidRPr="00CC3DAC">
        <w:rPr>
          <w:rFonts w:ascii="Inter Tight" w:eastAsia="Calibri" w:hAnsi="Inter Tight" w:cs="Inter Tight"/>
          <w:kern w:val="0"/>
          <w:sz w:val="24"/>
          <w14:ligatures w14:val="none"/>
        </w:rPr>
        <w:t>L’ammissione ai Campionati Élite e Regionale saranno deliberata, sulla base dei posti che si renderanno liberi, dal Consiglio Direttivo del C.R., che si riunirà nei primi giorni di settembre.</w:t>
      </w:r>
    </w:p>
    <w:p w14:paraId="60C0DF91"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44"/>
          <w14:ligatures w14:val="none"/>
        </w:rPr>
      </w:pPr>
    </w:p>
    <w:p w14:paraId="624DA753" w14:textId="77777777" w:rsidR="00CC3DAC" w:rsidRPr="00CC3DAC" w:rsidRDefault="00CC3DAC" w:rsidP="00CC3DAC">
      <w:pPr>
        <w:shd w:val="clear" w:color="auto" w:fill="FFFFFF"/>
        <w:spacing w:after="0" w:line="240" w:lineRule="auto"/>
        <w:jc w:val="both"/>
        <w:rPr>
          <w:rFonts w:ascii="Inter Tight" w:eastAsia="Calibri" w:hAnsi="Inter Tight" w:cs="Inter Tight"/>
          <w:b/>
          <w:kern w:val="0"/>
          <w:sz w:val="32"/>
          <w:szCs w:val="28"/>
          <w14:ligatures w14:val="none"/>
        </w:rPr>
      </w:pPr>
      <w:r w:rsidRPr="00CC3DAC">
        <w:rPr>
          <w:rFonts w:ascii="Inter Tight" w:eastAsia="Calibri" w:hAnsi="Inter Tight" w:cs="Inter Tight"/>
          <w:b/>
          <w:kern w:val="0"/>
          <w:sz w:val="32"/>
          <w:szCs w:val="28"/>
          <w:u w:val="single"/>
          <w14:ligatures w14:val="none"/>
        </w:rPr>
        <w:t>DATE INIZIO COMPETIZIONI - STAGIONE SPORTIVA 2026/2027</w:t>
      </w:r>
      <w:r w:rsidRPr="00CC3DAC">
        <w:rPr>
          <w:rFonts w:ascii="Inter Tight" w:eastAsia="Calibri" w:hAnsi="Inter Tight" w:cs="Inter Tight"/>
          <w:b/>
          <w:kern w:val="0"/>
          <w:sz w:val="32"/>
          <w:szCs w:val="28"/>
          <w14:ligatures w14:val="none"/>
        </w:rPr>
        <w:t xml:space="preserve"> </w:t>
      </w:r>
    </w:p>
    <w:p w14:paraId="5818F956" w14:textId="77777777" w:rsidR="00CC3DAC" w:rsidRPr="00CC3DAC" w:rsidRDefault="00CC3DAC" w:rsidP="00CC3DAC">
      <w:pPr>
        <w:shd w:val="clear" w:color="auto" w:fill="FFFFFF"/>
        <w:overflowPunct w:val="0"/>
        <w:autoSpaceDE w:val="0"/>
        <w:autoSpaceDN w:val="0"/>
        <w:adjustRightInd w:val="0"/>
        <w:spacing w:after="0" w:line="240" w:lineRule="auto"/>
        <w:jc w:val="both"/>
        <w:textAlignment w:val="baseline"/>
        <w:rPr>
          <w:rFonts w:ascii="Inter Tight" w:eastAsia="Calibri" w:hAnsi="Inter Tight" w:cs="Inter Tight"/>
          <w:kern w:val="0"/>
          <w:sz w:val="20"/>
          <w14:ligatures w14:val="none"/>
        </w:rPr>
      </w:pPr>
    </w:p>
    <w:p w14:paraId="51223E72" w14:textId="77777777" w:rsidR="00CC3DAC" w:rsidRPr="00CC3DAC" w:rsidRDefault="00CC3DAC" w:rsidP="00CC3DAC">
      <w:pPr>
        <w:spacing w:after="0" w:line="240" w:lineRule="auto"/>
        <w:rPr>
          <w:rFonts w:ascii="Inter Tight" w:eastAsia="Calibri" w:hAnsi="Inter Tight" w:cs="Inter Tight"/>
          <w:b/>
          <w:bCs/>
          <w:kern w:val="0"/>
          <w:sz w:val="32"/>
          <w:szCs w:val="32"/>
          <w:u w:val="single"/>
          <w14:ligatures w14:val="none"/>
        </w:rPr>
      </w:pPr>
      <w:r w:rsidRPr="00CC3DAC">
        <w:rPr>
          <w:rFonts w:ascii="Inter Tight" w:eastAsia="Calibri" w:hAnsi="Inter Tight" w:cs="Inter Tight"/>
          <w:b/>
          <w:bCs/>
          <w:kern w:val="0"/>
          <w:sz w:val="32"/>
          <w:szCs w:val="32"/>
          <w:u w:val="single"/>
          <w14:ligatures w14:val="none"/>
        </w:rPr>
        <w:t>Campionati  Élite  Under 15 e Under 17</w:t>
      </w:r>
    </w:p>
    <w:p w14:paraId="29C26BF7" w14:textId="77777777" w:rsidR="00CC3DAC" w:rsidRPr="00CC3DAC" w:rsidRDefault="00CC3DAC" w:rsidP="00CC3DAC">
      <w:pPr>
        <w:spacing w:after="0" w:line="240" w:lineRule="auto"/>
        <w:rPr>
          <w:rFonts w:ascii="Inter Tight" w:eastAsia="Calibri" w:hAnsi="Inter Tight" w:cs="Inter Tight"/>
          <w:bCs/>
          <w:color w:val="000000"/>
          <w:kern w:val="0"/>
          <w:sz w:val="28"/>
          <w:szCs w:val="28"/>
          <w14:ligatures w14:val="none"/>
        </w:rPr>
      </w:pPr>
      <w:r w:rsidRPr="00CC3DAC">
        <w:rPr>
          <w:rFonts w:ascii="Inter Tight" w:eastAsia="Calibri" w:hAnsi="Inter Tight" w:cs="Inter Tight"/>
          <w:bCs/>
          <w:color w:val="000000"/>
          <w:kern w:val="0"/>
          <w:sz w:val="28"/>
          <w:szCs w:val="28"/>
          <w14:ligatures w14:val="none"/>
        </w:rPr>
        <w:t>Domenica</w:t>
      </w:r>
      <w:r w:rsidRPr="00CC3DAC">
        <w:rPr>
          <w:rFonts w:ascii="Inter Tight" w:eastAsia="Calibri" w:hAnsi="Inter Tight" w:cs="Inter Tight"/>
          <w:bCs/>
          <w:color w:val="000000"/>
          <w:kern w:val="0"/>
          <w:sz w:val="28"/>
          <w:szCs w:val="28"/>
          <w14:ligatures w14:val="none"/>
        </w:rPr>
        <w:tab/>
        <w:t>27 Settembre 2026</w:t>
      </w:r>
    </w:p>
    <w:p w14:paraId="22B4A053" w14:textId="77777777" w:rsidR="00CC3DAC" w:rsidRPr="00CC3DAC" w:rsidRDefault="00CC3DAC" w:rsidP="00CC3DAC">
      <w:pPr>
        <w:spacing w:after="0" w:line="240" w:lineRule="auto"/>
        <w:rPr>
          <w:rFonts w:ascii="Inter Tight" w:eastAsia="Calibri" w:hAnsi="Inter Tight" w:cs="Inter Tight"/>
          <w:b/>
          <w:bCs/>
          <w:kern w:val="0"/>
          <w:sz w:val="24"/>
          <w:szCs w:val="10"/>
          <w:highlight w:val="cyan"/>
          <w:u w:val="single"/>
          <w14:ligatures w14:val="none"/>
        </w:rPr>
      </w:pPr>
    </w:p>
    <w:p w14:paraId="06774F78" w14:textId="77777777" w:rsidR="00CC3DAC" w:rsidRPr="00CC3DAC" w:rsidRDefault="00CC3DAC" w:rsidP="00CC3DAC">
      <w:pPr>
        <w:spacing w:after="0" w:line="240" w:lineRule="auto"/>
        <w:rPr>
          <w:rFonts w:ascii="Inter Tight" w:eastAsia="Calibri" w:hAnsi="Inter Tight" w:cs="Inter Tight"/>
          <w:b/>
          <w:bCs/>
          <w:kern w:val="0"/>
          <w:sz w:val="32"/>
          <w:szCs w:val="32"/>
          <w:u w:val="single"/>
          <w14:ligatures w14:val="none"/>
        </w:rPr>
      </w:pPr>
      <w:r w:rsidRPr="00CC3DAC">
        <w:rPr>
          <w:rFonts w:ascii="Inter Tight" w:eastAsia="Calibri" w:hAnsi="Inter Tight" w:cs="Inter Tight"/>
          <w:b/>
          <w:bCs/>
          <w:kern w:val="0"/>
          <w:sz w:val="32"/>
          <w:szCs w:val="32"/>
          <w:u w:val="single"/>
          <w14:ligatures w14:val="none"/>
        </w:rPr>
        <w:t>Campionati  Regionali  Under 15 e Under 17</w:t>
      </w:r>
    </w:p>
    <w:p w14:paraId="2A3074BA" w14:textId="77777777" w:rsidR="00CC3DAC" w:rsidRPr="00CC3DAC" w:rsidRDefault="00CC3DAC" w:rsidP="00CC3DAC">
      <w:pPr>
        <w:spacing w:after="0" w:line="240" w:lineRule="auto"/>
        <w:rPr>
          <w:rFonts w:ascii="Inter Tight" w:eastAsia="Calibri" w:hAnsi="Inter Tight" w:cs="Inter Tight"/>
          <w:bCs/>
          <w:color w:val="000000"/>
          <w:kern w:val="0"/>
          <w:sz w:val="28"/>
          <w:szCs w:val="28"/>
          <w14:ligatures w14:val="none"/>
        </w:rPr>
      </w:pPr>
      <w:r w:rsidRPr="00CC3DAC">
        <w:rPr>
          <w:rFonts w:ascii="Inter Tight" w:eastAsia="Calibri" w:hAnsi="Inter Tight" w:cs="Inter Tight"/>
          <w:bCs/>
          <w:color w:val="000000"/>
          <w:kern w:val="0"/>
          <w:sz w:val="28"/>
          <w:szCs w:val="28"/>
          <w14:ligatures w14:val="none"/>
        </w:rPr>
        <w:t>Domenica</w:t>
      </w:r>
      <w:r w:rsidRPr="00CC3DAC">
        <w:rPr>
          <w:rFonts w:ascii="Inter Tight" w:eastAsia="Calibri" w:hAnsi="Inter Tight" w:cs="Inter Tight"/>
          <w:bCs/>
          <w:color w:val="000000"/>
          <w:kern w:val="0"/>
          <w:sz w:val="28"/>
          <w:szCs w:val="28"/>
          <w14:ligatures w14:val="none"/>
        </w:rPr>
        <w:tab/>
        <w:t>27 Settembre 2026</w:t>
      </w:r>
    </w:p>
    <w:p w14:paraId="1FFADE03" w14:textId="77777777" w:rsidR="00CC3DAC" w:rsidRPr="00CC3DAC" w:rsidRDefault="00CC3DAC" w:rsidP="00CC3DAC">
      <w:pPr>
        <w:spacing w:after="0" w:line="240" w:lineRule="auto"/>
        <w:rPr>
          <w:rFonts w:ascii="Inter Tight" w:eastAsia="Calibri" w:hAnsi="Inter Tight" w:cs="Inter Tight"/>
          <w:bCs/>
          <w:color w:val="000000"/>
          <w:kern w:val="0"/>
          <w:sz w:val="24"/>
          <w:szCs w:val="10"/>
          <w14:ligatures w14:val="none"/>
        </w:rPr>
      </w:pPr>
    </w:p>
    <w:p w14:paraId="7623D5C7" w14:textId="77777777" w:rsidR="00CC3DAC" w:rsidRPr="00CC3DAC" w:rsidRDefault="00CC3DAC" w:rsidP="00CC3DAC">
      <w:pPr>
        <w:spacing w:after="0" w:line="240" w:lineRule="auto"/>
        <w:rPr>
          <w:rFonts w:ascii="Inter Tight" w:eastAsia="Calibri" w:hAnsi="Inter Tight" w:cs="Inter Tight"/>
          <w:b/>
          <w:bCs/>
          <w:kern w:val="0"/>
          <w:sz w:val="32"/>
          <w:szCs w:val="32"/>
          <w:u w:val="single"/>
          <w14:ligatures w14:val="none"/>
        </w:rPr>
      </w:pPr>
      <w:r w:rsidRPr="00CC3DAC">
        <w:rPr>
          <w:rFonts w:ascii="Inter Tight" w:eastAsia="Calibri" w:hAnsi="Inter Tight" w:cs="Inter Tight"/>
          <w:b/>
          <w:bCs/>
          <w:kern w:val="0"/>
          <w:sz w:val="32"/>
          <w:szCs w:val="32"/>
          <w:u w:val="single"/>
          <w14:ligatures w14:val="none"/>
        </w:rPr>
        <w:t>Campionati  Regionali  Under 14 e Under 16</w:t>
      </w:r>
    </w:p>
    <w:p w14:paraId="57CD3870" w14:textId="77777777" w:rsidR="00CC3DAC" w:rsidRPr="00CC3DAC" w:rsidRDefault="00CC3DAC" w:rsidP="00CC3DAC">
      <w:pPr>
        <w:spacing w:after="0" w:line="240" w:lineRule="auto"/>
        <w:rPr>
          <w:rFonts w:ascii="Inter Tight" w:eastAsia="Calibri" w:hAnsi="Inter Tight" w:cs="Inter Tight"/>
          <w:bCs/>
          <w:color w:val="000000"/>
          <w:kern w:val="0"/>
          <w:sz w:val="28"/>
          <w:szCs w:val="28"/>
          <w14:ligatures w14:val="none"/>
        </w:rPr>
      </w:pPr>
      <w:r w:rsidRPr="00CC3DAC">
        <w:rPr>
          <w:rFonts w:ascii="Inter Tight" w:eastAsia="Calibri" w:hAnsi="Inter Tight" w:cs="Inter Tight"/>
          <w:bCs/>
          <w:color w:val="000000"/>
          <w:kern w:val="0"/>
          <w:sz w:val="28"/>
          <w:szCs w:val="28"/>
          <w14:ligatures w14:val="none"/>
        </w:rPr>
        <w:t>Domenica</w:t>
      </w:r>
      <w:r w:rsidRPr="00CC3DAC">
        <w:rPr>
          <w:rFonts w:ascii="Inter Tight" w:eastAsia="Calibri" w:hAnsi="Inter Tight" w:cs="Inter Tight"/>
          <w:bCs/>
          <w:color w:val="000000"/>
          <w:kern w:val="0"/>
          <w:sz w:val="28"/>
          <w:szCs w:val="28"/>
          <w14:ligatures w14:val="none"/>
        </w:rPr>
        <w:tab/>
        <w:t>11 Ottobre 2026</w:t>
      </w:r>
    </w:p>
    <w:p w14:paraId="76FB1858" w14:textId="77777777" w:rsidR="00CC3DAC" w:rsidRPr="00CC3DAC" w:rsidRDefault="00CC3DAC" w:rsidP="00CC3DAC">
      <w:pPr>
        <w:spacing w:after="0" w:line="240" w:lineRule="auto"/>
        <w:rPr>
          <w:rFonts w:ascii="Inter Tight" w:eastAsia="Calibri" w:hAnsi="Inter Tight" w:cs="Inter Tight"/>
          <w:b/>
          <w:kern w:val="0"/>
          <w:sz w:val="24"/>
          <w:szCs w:val="20"/>
          <w:lang w:eastAsia="it-IT"/>
          <w14:ligatures w14:val="none"/>
        </w:rPr>
      </w:pPr>
    </w:p>
    <w:p w14:paraId="19E1EB3F" w14:textId="77777777" w:rsidR="00CC3DAC" w:rsidRPr="00CC3DAC" w:rsidRDefault="00CC3DAC" w:rsidP="00CC3DAC">
      <w:pPr>
        <w:spacing w:after="0" w:line="240" w:lineRule="auto"/>
        <w:ind w:right="-427"/>
        <w:rPr>
          <w:rFonts w:ascii="Inter Tight" w:eastAsia="Calibri" w:hAnsi="Inter Tight" w:cs="Inter Tight"/>
          <w:b/>
          <w:bCs/>
          <w:kern w:val="0"/>
          <w:sz w:val="32"/>
          <w:szCs w:val="32"/>
          <w:u w:val="single"/>
          <w14:ligatures w14:val="none"/>
        </w:rPr>
      </w:pPr>
      <w:r w:rsidRPr="00CC3DAC">
        <w:rPr>
          <w:rFonts w:ascii="Inter Tight" w:eastAsia="Calibri" w:hAnsi="Inter Tight" w:cs="Inter Tight"/>
          <w:b/>
          <w:bCs/>
          <w:kern w:val="0"/>
          <w:sz w:val="32"/>
          <w:szCs w:val="32"/>
          <w:u w:val="single"/>
          <w14:ligatures w14:val="none"/>
        </w:rPr>
        <w:t>Campionati  Nazionali Under 15 e Under 17 Femm.le – Fase Regionale</w:t>
      </w:r>
    </w:p>
    <w:p w14:paraId="0B0A8C5B" w14:textId="77777777" w:rsidR="00CC3DAC" w:rsidRPr="00CC3DAC" w:rsidRDefault="00CC3DAC" w:rsidP="00CC3DAC">
      <w:pPr>
        <w:spacing w:after="0" w:line="240" w:lineRule="auto"/>
        <w:rPr>
          <w:rFonts w:ascii="Inter Tight" w:eastAsia="Calibri" w:hAnsi="Inter Tight" w:cs="Inter Tight"/>
          <w:bCs/>
          <w:color w:val="000000"/>
          <w:kern w:val="0"/>
          <w:sz w:val="28"/>
          <w:szCs w:val="28"/>
          <w14:ligatures w14:val="none"/>
        </w:rPr>
      </w:pPr>
      <w:r w:rsidRPr="00CC3DAC">
        <w:rPr>
          <w:rFonts w:ascii="Inter Tight" w:eastAsia="Calibri" w:hAnsi="Inter Tight" w:cs="Inter Tight"/>
          <w:bCs/>
          <w:color w:val="000000"/>
          <w:kern w:val="0"/>
          <w:sz w:val="28"/>
          <w:szCs w:val="28"/>
          <w14:ligatures w14:val="none"/>
        </w:rPr>
        <w:t>Domenica</w:t>
      </w:r>
      <w:r w:rsidRPr="00CC3DAC">
        <w:rPr>
          <w:rFonts w:ascii="Inter Tight" w:eastAsia="Calibri" w:hAnsi="Inter Tight" w:cs="Inter Tight"/>
          <w:bCs/>
          <w:color w:val="000000"/>
          <w:kern w:val="0"/>
          <w:sz w:val="28"/>
          <w:szCs w:val="28"/>
          <w14:ligatures w14:val="none"/>
        </w:rPr>
        <w:tab/>
        <w:t>18 Ottobre 2026</w:t>
      </w:r>
    </w:p>
    <w:p w14:paraId="2EB748F0" w14:textId="77777777" w:rsidR="00CC3DAC" w:rsidRPr="00CC3DAC" w:rsidRDefault="00CC3DAC" w:rsidP="00CC3DAC">
      <w:pPr>
        <w:spacing w:after="0" w:line="240" w:lineRule="auto"/>
        <w:jc w:val="both"/>
        <w:rPr>
          <w:rFonts w:ascii="Inter Tight" w:eastAsia="Calibri" w:hAnsi="Inter Tight" w:cs="Inter Tight"/>
          <w:b/>
          <w:kern w:val="0"/>
          <w:sz w:val="28"/>
          <w:szCs w:val="36"/>
          <w:u w:val="single"/>
          <w14:ligatures w14:val="none"/>
        </w:rPr>
      </w:pPr>
    </w:p>
    <w:p w14:paraId="4875FCC6" w14:textId="77777777" w:rsidR="00CC3DAC" w:rsidRPr="00CC3DAC" w:rsidRDefault="00CC3DAC" w:rsidP="00CC3DAC">
      <w:pPr>
        <w:spacing w:after="0" w:line="240" w:lineRule="auto"/>
        <w:jc w:val="both"/>
        <w:rPr>
          <w:rFonts w:ascii="Inter Tight" w:eastAsia="Calibri" w:hAnsi="Inter Tight" w:cs="Inter Tight"/>
          <w:b/>
          <w:kern w:val="0"/>
          <w:sz w:val="28"/>
          <w:szCs w:val="36"/>
          <w:u w:val="single"/>
          <w14:ligatures w14:val="none"/>
        </w:rPr>
      </w:pPr>
      <w:r w:rsidRPr="00CC3DAC">
        <w:rPr>
          <w:rFonts w:ascii="Inter Tight" w:eastAsia="Calibri" w:hAnsi="Inter Tight" w:cs="Inter Tight"/>
          <w:b/>
          <w:kern w:val="0"/>
          <w:sz w:val="28"/>
          <w:szCs w:val="36"/>
          <w:u w:val="single"/>
          <w14:ligatures w14:val="none"/>
        </w:rPr>
        <w:t>DISPOSIZIONI FEDERALI DEL TESSERAMENTO IN FAVORE DELLE SOCIETÀ DI PURO SETTORE GIOVANILE</w:t>
      </w:r>
    </w:p>
    <w:p w14:paraId="716F0CBF" w14:textId="77777777" w:rsidR="00CC3DAC" w:rsidRPr="00CC3DAC" w:rsidRDefault="00CC3DAC" w:rsidP="00CC3DAC">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Secondo quanto pubblicato sul C.U. 402 LND (205/A FIGC), del 27 aprile 2026, in via straordinaria, per la sola Stagione Sportiva 2026/2027, è consentito, in deroga agli Art. 31 e 32 NOIF, ed alle ulteriori disposizioni federali, il tesseramento in favore delle Società di Puro Settore Giovanile dei calciatori/calciatrici “Giovani Dilettanti” della classe 2010, con vincolo annuale.</w:t>
      </w:r>
    </w:p>
    <w:p w14:paraId="4C48ECE7" w14:textId="77777777" w:rsidR="00CC3DAC" w:rsidRDefault="00CC3DAC" w:rsidP="00CC3DAC">
      <w:pPr>
        <w:spacing w:after="0" w:line="240" w:lineRule="auto"/>
        <w:rPr>
          <w:rFonts w:ascii="Inter Tight" w:eastAsia="Calibri" w:hAnsi="Inter Tight" w:cs="Inter Tight"/>
          <w:b/>
          <w:kern w:val="0"/>
          <w:sz w:val="32"/>
          <w:szCs w:val="36"/>
          <w:u w:val="single"/>
          <w:lang w:eastAsia="it-IT"/>
          <w14:ligatures w14:val="none"/>
        </w:rPr>
      </w:pPr>
    </w:p>
    <w:p w14:paraId="782445DA" w14:textId="77777777" w:rsidR="00CE03A5" w:rsidRDefault="00CE03A5" w:rsidP="00CC3DAC">
      <w:pPr>
        <w:spacing w:after="0" w:line="240" w:lineRule="auto"/>
        <w:rPr>
          <w:rFonts w:ascii="Inter Tight" w:eastAsia="Calibri" w:hAnsi="Inter Tight" w:cs="Inter Tight"/>
          <w:b/>
          <w:kern w:val="0"/>
          <w:sz w:val="32"/>
          <w:szCs w:val="36"/>
          <w:u w:val="single"/>
          <w:lang w:eastAsia="it-IT"/>
          <w14:ligatures w14:val="none"/>
        </w:rPr>
      </w:pPr>
    </w:p>
    <w:p w14:paraId="55CE85D7" w14:textId="77777777" w:rsidR="00CE03A5" w:rsidRPr="00CC3DAC" w:rsidRDefault="00CE03A5" w:rsidP="00CC3DAC">
      <w:pPr>
        <w:spacing w:after="0" w:line="240" w:lineRule="auto"/>
        <w:rPr>
          <w:rFonts w:ascii="Inter Tight" w:eastAsia="Calibri" w:hAnsi="Inter Tight" w:cs="Inter Tight"/>
          <w:b/>
          <w:kern w:val="0"/>
          <w:sz w:val="32"/>
          <w:szCs w:val="36"/>
          <w:u w:val="single"/>
          <w:lang w:eastAsia="it-IT"/>
          <w14:ligatures w14:val="none"/>
        </w:rPr>
      </w:pPr>
    </w:p>
    <w:p w14:paraId="24B53AF4" w14:textId="77777777" w:rsidR="00CC3DAC" w:rsidRPr="00CC3DAC" w:rsidRDefault="00CC3DAC" w:rsidP="00CC3DAC">
      <w:pPr>
        <w:spacing w:after="0" w:line="240" w:lineRule="auto"/>
        <w:rPr>
          <w:rFonts w:ascii="Inter Tight" w:eastAsia="Calibri" w:hAnsi="Inter Tight" w:cs="Inter Tight"/>
          <w:b/>
          <w:kern w:val="0"/>
          <w:sz w:val="28"/>
          <w:szCs w:val="36"/>
          <w:u w:val="single"/>
          <w14:ligatures w14:val="none"/>
        </w:rPr>
      </w:pPr>
      <w:r w:rsidRPr="00CC3DAC">
        <w:rPr>
          <w:rFonts w:ascii="Inter Tight" w:eastAsia="Calibri" w:hAnsi="Inter Tight" w:cs="Inter Tight"/>
          <w:b/>
          <w:kern w:val="0"/>
          <w:sz w:val="28"/>
          <w:szCs w:val="36"/>
          <w:u w:val="single"/>
          <w14:ligatures w14:val="none"/>
        </w:rPr>
        <w:lastRenderedPageBreak/>
        <w:t>ART. 31</w:t>
      </w:r>
      <w:r w:rsidRPr="00CC3DAC">
        <w:rPr>
          <w:rFonts w:ascii="Inter Tight" w:eastAsia="Calibri" w:hAnsi="Inter Tight" w:cs="Inter Tight"/>
          <w:b/>
          <w:kern w:val="0"/>
          <w:sz w:val="28"/>
          <w:szCs w:val="36"/>
          <w:u w:val="single"/>
          <w14:ligatures w14:val="none"/>
        </w:rPr>
        <w:tab/>
        <w:t>“I GIOVANI”</w:t>
      </w:r>
    </w:p>
    <w:p w14:paraId="57A35EBB"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b/>
          <w:kern w:val="0"/>
          <w:sz w:val="24"/>
          <w:szCs w:val="24"/>
          <w14:ligatures w14:val="none"/>
        </w:rPr>
        <w:t>1.bis</w:t>
      </w:r>
      <w:r w:rsidRPr="00CC3DAC">
        <w:rPr>
          <w:rFonts w:ascii="Inter Tight" w:eastAsia="Calibri" w:hAnsi="Inter Tight" w:cs="Inter Tight"/>
          <w:kern w:val="0"/>
          <w:sz w:val="24"/>
          <w:szCs w:val="24"/>
          <w14:ligatures w14:val="none"/>
        </w:rPr>
        <w:t xml:space="preserve"> I/le calciatori/calciatrici che compiono il 16° anno di età in corso di stagione mantengono la qualifica di “giovani” sino al termine di quest’ultima se rimangono tesserati per la stessa società dilettantistica o di puro settore giovanile o si tesserano comunque per una società di puro settore giovanile. Detti calciatori/calciatrici possono essere trasferiti in società professionistiche e società dilettantistiche a partire dal compimento del 16° anno di età, previa acquisizione della qualifica di “giovane dilettante”.</w:t>
      </w:r>
    </w:p>
    <w:p w14:paraId="31761FB3" w14:textId="77777777" w:rsidR="00CC3DAC" w:rsidRPr="00CC3DAC" w:rsidRDefault="00CC3DAC" w:rsidP="00CC3DAC">
      <w:pPr>
        <w:spacing w:after="0" w:line="240" w:lineRule="auto"/>
        <w:jc w:val="both"/>
        <w:rPr>
          <w:rFonts w:ascii="Inter Tight" w:eastAsia="Calibri" w:hAnsi="Inter Tight" w:cs="Inter Tight"/>
          <w:kern w:val="0"/>
          <w:sz w:val="32"/>
          <w:szCs w:val="24"/>
          <w14:ligatures w14:val="none"/>
        </w:rPr>
      </w:pPr>
    </w:p>
    <w:p w14:paraId="1BAAE1DB" w14:textId="77777777" w:rsidR="00CC3DAC" w:rsidRPr="00CC3DAC" w:rsidRDefault="00CC3DAC" w:rsidP="00CC3DAC">
      <w:pPr>
        <w:spacing w:after="0" w:line="240" w:lineRule="auto"/>
        <w:rPr>
          <w:rFonts w:ascii="Inter Tight" w:eastAsia="Calibri" w:hAnsi="Inter Tight" w:cs="Inter Tight"/>
          <w:b/>
          <w:kern w:val="0"/>
          <w:sz w:val="28"/>
          <w:szCs w:val="36"/>
          <w:u w:val="single"/>
          <w14:ligatures w14:val="none"/>
        </w:rPr>
      </w:pPr>
      <w:r w:rsidRPr="00CC3DAC">
        <w:rPr>
          <w:rFonts w:ascii="Inter Tight" w:eastAsia="Calibri" w:hAnsi="Inter Tight" w:cs="Inter Tight"/>
          <w:b/>
          <w:kern w:val="0"/>
          <w:sz w:val="28"/>
          <w:szCs w:val="36"/>
          <w:u w:val="single"/>
          <w14:ligatures w14:val="none"/>
        </w:rPr>
        <w:t>ART. 96</w:t>
      </w:r>
      <w:r w:rsidRPr="00CC3DAC">
        <w:rPr>
          <w:rFonts w:ascii="Inter Tight" w:eastAsia="Calibri" w:hAnsi="Inter Tight" w:cs="Inter Tight"/>
          <w:b/>
          <w:kern w:val="0"/>
          <w:sz w:val="28"/>
          <w:szCs w:val="36"/>
          <w:u w:val="single"/>
          <w14:ligatures w14:val="none"/>
        </w:rPr>
        <w:tab/>
        <w:t>“PREMIO DI TESSERAMENTO”</w:t>
      </w:r>
    </w:p>
    <w:p w14:paraId="05A76182"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b/>
          <w:kern w:val="0"/>
          <w:sz w:val="24"/>
          <w:szCs w:val="24"/>
          <w14:ligatures w14:val="none"/>
        </w:rPr>
        <w:t>6.</w:t>
      </w:r>
      <w:r w:rsidRPr="00CC3DAC">
        <w:rPr>
          <w:rFonts w:ascii="Inter Tight" w:eastAsia="Calibri" w:hAnsi="Inter Tight" w:cs="Inter Tight"/>
          <w:kern w:val="0"/>
          <w:sz w:val="24"/>
          <w:szCs w:val="24"/>
          <w14:ligatures w14:val="none"/>
        </w:rPr>
        <w:t xml:space="preserve"> L’importo del premio è reso disponibile mediante certificazione trasmessa dal portale telematico federale a mezzo pec alle società interessate. Detta certificazione diviene definitiva in assenza di avvio innanzi alla Commissione Premi della relativa controversia ai sensi del comma 9 che segue, nel termine di trenta giorni dal ricevimento della pec.</w:t>
      </w:r>
    </w:p>
    <w:p w14:paraId="01546EA1"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b/>
          <w:kern w:val="0"/>
          <w:sz w:val="24"/>
          <w:szCs w:val="24"/>
          <w14:ligatures w14:val="none"/>
        </w:rPr>
        <w:t>9.</w:t>
      </w:r>
      <w:r w:rsidRPr="00CC3DAC">
        <w:rPr>
          <w:rFonts w:ascii="Inter Tight" w:eastAsia="Calibri" w:hAnsi="Inter Tight" w:cs="Inter Tight"/>
          <w:kern w:val="0"/>
          <w:sz w:val="24"/>
          <w:szCs w:val="24"/>
          <w14:ligatures w14:val="none"/>
        </w:rPr>
        <w:t xml:space="preserve"> Il ricorso relativo alle controversie concernenti il premio di tesseramento deve essere proposto, in prima istanza, alla Commissione Premi, nel termine di trenta giorni di cui al comma 6</w:t>
      </w:r>
    </w:p>
    <w:p w14:paraId="1F24C505" w14:textId="77777777" w:rsidR="00CC3DAC" w:rsidRPr="00CC3DAC" w:rsidRDefault="00CC3DAC" w:rsidP="00CC3DAC">
      <w:pPr>
        <w:spacing w:after="0" w:line="240" w:lineRule="auto"/>
        <w:jc w:val="both"/>
        <w:rPr>
          <w:rFonts w:ascii="Inter Tight" w:eastAsia="Calibri" w:hAnsi="Inter Tight" w:cs="Inter Tight"/>
          <w:kern w:val="0"/>
          <w:sz w:val="28"/>
          <w:szCs w:val="24"/>
          <w14:ligatures w14:val="none"/>
        </w:rPr>
      </w:pPr>
    </w:p>
    <w:p w14:paraId="60A722F0" w14:textId="77777777" w:rsidR="00CC3DAC" w:rsidRPr="00CC3DAC" w:rsidRDefault="00CC3DAC" w:rsidP="00CC3DAC">
      <w:pPr>
        <w:spacing w:after="0" w:line="240" w:lineRule="auto"/>
        <w:rPr>
          <w:rFonts w:ascii="Inter Tight" w:eastAsia="Calibri" w:hAnsi="Inter Tight" w:cs="Inter Tight"/>
          <w:b/>
          <w:kern w:val="0"/>
          <w:sz w:val="28"/>
          <w:szCs w:val="36"/>
          <w:u w:val="single"/>
          <w14:ligatures w14:val="none"/>
        </w:rPr>
      </w:pPr>
      <w:r w:rsidRPr="00CC3DAC">
        <w:rPr>
          <w:rFonts w:ascii="Inter Tight" w:eastAsia="Calibri" w:hAnsi="Inter Tight" w:cs="Inter Tight"/>
          <w:b/>
          <w:kern w:val="0"/>
          <w:sz w:val="28"/>
          <w:szCs w:val="36"/>
          <w:u w:val="single"/>
          <w14:ligatures w14:val="none"/>
        </w:rPr>
        <w:t>ART. 99</w:t>
      </w:r>
      <w:r w:rsidRPr="00CC3DAC">
        <w:rPr>
          <w:rFonts w:ascii="Inter Tight" w:eastAsia="Calibri" w:hAnsi="Inter Tight" w:cs="Inter Tight"/>
          <w:b/>
          <w:kern w:val="0"/>
          <w:sz w:val="28"/>
          <w:szCs w:val="36"/>
          <w:u w:val="single"/>
          <w14:ligatures w14:val="none"/>
        </w:rPr>
        <w:tab/>
        <w:t>“PREMIO DI FORMAZIONE TECNICA”</w:t>
      </w:r>
    </w:p>
    <w:p w14:paraId="06F43987"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b/>
          <w:kern w:val="0"/>
          <w:sz w:val="24"/>
          <w:szCs w:val="24"/>
          <w14:ligatures w14:val="none"/>
        </w:rPr>
        <w:t>4.</w:t>
      </w:r>
      <w:r w:rsidRPr="00CC3DAC">
        <w:rPr>
          <w:rFonts w:ascii="Inter Tight" w:eastAsia="Calibri" w:hAnsi="Inter Tight" w:cs="Inter Tight"/>
          <w:kern w:val="0"/>
          <w:sz w:val="24"/>
          <w:szCs w:val="24"/>
          <w14:ligatures w14:val="none"/>
        </w:rPr>
        <w:t xml:space="preserve"> L’importo del premio è reso disponibile mediante certificazione trasmessa dal portale telematico federale a mezzo pec alle società interessate. Detta certificazione diviene definitiva in assenza di avvio della relativa controversia ai sensi dell’articolo 91 del Codice di Giustizia Sportiva, nel termine di trenta giorni dal ricevimento della pec.</w:t>
      </w:r>
    </w:p>
    <w:p w14:paraId="624FB43A"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b/>
          <w:kern w:val="0"/>
          <w:sz w:val="24"/>
          <w:szCs w:val="24"/>
          <w14:ligatures w14:val="none"/>
        </w:rPr>
        <w:t>5.</w:t>
      </w:r>
      <w:r w:rsidRPr="00CC3DAC">
        <w:rPr>
          <w:rFonts w:ascii="Inter Tight" w:eastAsia="Calibri" w:hAnsi="Inter Tight" w:cs="Inter Tight"/>
          <w:kern w:val="0"/>
          <w:sz w:val="24"/>
          <w:szCs w:val="24"/>
          <w14:ligatures w14:val="none"/>
        </w:rPr>
        <w:t xml:space="preserve"> La regolazione del premio di formazione tecnica deve essere effettuata, direttamente tra le parti, entro il termine di 30 giorni dalla definitività della certificazione, o di 30 giorni dal passaggio in giudicato della pronuncia del competente organo.</w:t>
      </w:r>
    </w:p>
    <w:p w14:paraId="26C1FA27"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b/>
          <w:kern w:val="0"/>
          <w:sz w:val="24"/>
          <w:szCs w:val="24"/>
          <w14:ligatures w14:val="none"/>
        </w:rPr>
        <w:t>6.</w:t>
      </w:r>
      <w:r w:rsidRPr="00CC3DAC">
        <w:rPr>
          <w:rFonts w:ascii="Inter Tight" w:eastAsia="Calibri" w:hAnsi="Inter Tight" w:cs="Inter Tight"/>
          <w:kern w:val="0"/>
          <w:sz w:val="24"/>
          <w:szCs w:val="24"/>
          <w14:ligatures w14:val="none"/>
        </w:rPr>
        <w:t xml:space="preserve"> Decorsi i 30 giorni di cui al comma 5, la Lega, Divisione, Dipartimento o Comitato Regionale di competenza, su segnalazione della società creditrice, da inviarsi anche alla società debitrice, addebita il premio di formazione tecnica a quest’ultima, secondo le modalità fissate con proprio regolamento interno.</w:t>
      </w:r>
    </w:p>
    <w:p w14:paraId="7AA65EEA"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b/>
          <w:kern w:val="0"/>
          <w:sz w:val="24"/>
          <w:szCs w:val="24"/>
          <w14:ligatures w14:val="none"/>
        </w:rPr>
        <w:t>7.</w:t>
      </w:r>
      <w:r w:rsidRPr="00CC3DAC">
        <w:rPr>
          <w:rFonts w:ascii="Inter Tight" w:eastAsia="Calibri" w:hAnsi="Inter Tight" w:cs="Inter Tight"/>
          <w:kern w:val="0"/>
          <w:sz w:val="24"/>
          <w:szCs w:val="24"/>
          <w14:ligatures w14:val="none"/>
        </w:rPr>
        <w:t xml:space="preserve"> L’importo relativo al premio di formazione tecnica non deve essere superiore a quello risultante dall’applicazione delle presenti norme e può essere ridotto, anche se diventato definitivo, con accordo scritto tra le società. Detto accordo deve essere depositato sul portale telematico federale entro trenta giorni dalla sottoscrizione.</w:t>
      </w:r>
    </w:p>
    <w:p w14:paraId="5B94326A" w14:textId="77777777" w:rsidR="00CC3DAC" w:rsidRPr="00CC3DAC" w:rsidRDefault="00CC3DAC" w:rsidP="00CC3DAC">
      <w:pPr>
        <w:keepNext/>
        <w:tabs>
          <w:tab w:val="left" w:pos="555"/>
          <w:tab w:val="center" w:pos="6379"/>
        </w:tabs>
        <w:spacing w:after="0"/>
        <w:outlineLvl w:val="0"/>
      </w:pPr>
    </w:p>
    <w:p w14:paraId="43A3E39F" w14:textId="77777777" w:rsidR="00E85E2F" w:rsidRPr="007E2091" w:rsidRDefault="00E85E2F" w:rsidP="00E85E2F">
      <w:pPr>
        <w:spacing w:after="0" w:line="240" w:lineRule="auto"/>
        <w:rPr>
          <w:rFonts w:ascii="Inter Tight" w:hAnsi="Inter Tight" w:cs="Inter Tight"/>
          <w:color w:val="2F5496"/>
        </w:rPr>
      </w:pPr>
      <w:r w:rsidRPr="007E2091">
        <w:rPr>
          <w:rFonts w:ascii="Inter Tight" w:hAnsi="Inter Tight" w:cs="Inter Tight"/>
          <w:noProof/>
          <w:color w:val="2F5496"/>
        </w:rPr>
        <mc:AlternateContent>
          <mc:Choice Requires="wpg">
            <w:drawing>
              <wp:inline distT="0" distB="0" distL="0" distR="0" wp14:anchorId="45C8967A" wp14:editId="3B419FEF">
                <wp:extent cx="6176645" cy="19685"/>
                <wp:effectExtent l="0" t="0" r="0" b="0"/>
                <wp:docPr id="671894438"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E6A68F" id="Gruppo 4" o:spid="_x0000_s1026"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" path="m,l9696,e" filled="f" strokecolor="#e36c0a" strokeweight="1.54pt">
                    <v:path arrowok="t" o:connecttype="custom" o:connectlocs="0,0;9696,0" o:connectangles="0,0"/>
                  </v:shape>
                </v:group>
                <w10:anchorlock/>
              </v:group>
            </w:pict>
          </mc:Fallback>
        </mc:AlternateContent>
      </w:r>
    </w:p>
    <w:p w14:paraId="01602B46" w14:textId="77777777" w:rsidR="00E85E2F" w:rsidRPr="007E2091" w:rsidRDefault="00E85E2F" w:rsidP="00E85E2F">
      <w:pPr>
        <w:spacing w:after="0" w:line="240" w:lineRule="auto"/>
        <w:jc w:val="center"/>
        <w:rPr>
          <w:rFonts w:ascii="Inter Tight" w:hAnsi="Inter Tight" w:cs="Inter Tight"/>
          <w:b/>
          <w:color w:val="001489"/>
          <w:sz w:val="20"/>
          <w:szCs w:val="20"/>
        </w:rPr>
      </w:pPr>
      <w:r w:rsidRPr="007E2091">
        <w:rPr>
          <w:rFonts w:ascii="Inter Tight" w:hAnsi="Inter Tight" w:cs="Inter Tight"/>
          <w:b/>
          <w:color w:val="001489"/>
          <w:sz w:val="20"/>
          <w:szCs w:val="20"/>
        </w:rPr>
        <w:t>PUBBLICATO DA</w:t>
      </w:r>
      <w:r>
        <w:rPr>
          <w:rFonts w:ascii="Inter Tight" w:hAnsi="Inter Tight" w:cs="Inter Tight"/>
          <w:b/>
          <w:color w:val="001489"/>
          <w:sz w:val="20"/>
          <w:szCs w:val="20"/>
        </w:rPr>
        <w:t>L</w:t>
      </w:r>
      <w:r w:rsidRPr="007E2091">
        <w:rPr>
          <w:rFonts w:ascii="Inter Tight" w:hAnsi="Inter Tight" w:cs="Inter Tight"/>
          <w:b/>
          <w:color w:val="001489"/>
          <w:sz w:val="20"/>
          <w:szCs w:val="20"/>
        </w:rPr>
        <w:t>L</w:t>
      </w:r>
      <w:r>
        <w:rPr>
          <w:rFonts w:ascii="Inter Tight" w:hAnsi="Inter Tight" w:cs="Inter Tight"/>
          <w:b/>
          <w:color w:val="001489"/>
          <w:sz w:val="20"/>
          <w:szCs w:val="20"/>
        </w:rPr>
        <w:t>A DELEGAZIONE DISTRETTUALE DI BARCELLONA P.G.</w:t>
      </w:r>
      <w:r w:rsidRPr="007E2091">
        <w:rPr>
          <w:rFonts w:ascii="Inter Tight" w:hAnsi="Inter Tight" w:cs="Inter Tight"/>
          <w:b/>
          <w:color w:val="001489"/>
          <w:sz w:val="20"/>
          <w:szCs w:val="20"/>
        </w:rPr>
        <w:t xml:space="preserve"> IL </w:t>
      </w:r>
      <w:r>
        <w:rPr>
          <w:rFonts w:ascii="Inter Tight" w:hAnsi="Inter Tight" w:cs="Inter Tight"/>
          <w:b/>
          <w:color w:val="001489"/>
          <w:sz w:val="20"/>
          <w:szCs w:val="20"/>
        </w:rPr>
        <w:t>9</w:t>
      </w:r>
      <w:r w:rsidRPr="007E2091">
        <w:rPr>
          <w:rFonts w:ascii="Inter Tight" w:hAnsi="Inter Tight" w:cs="Inter Tight"/>
          <w:b/>
          <w:color w:val="001489"/>
          <w:sz w:val="20"/>
          <w:szCs w:val="20"/>
        </w:rPr>
        <w:t xml:space="preserve"> Luglio 2026</w:t>
      </w:r>
    </w:p>
    <w:p w14:paraId="6168CE1B" w14:textId="77777777" w:rsidR="00E85E2F" w:rsidRPr="007E2091" w:rsidRDefault="00E85E2F" w:rsidP="00E85E2F">
      <w:pPr>
        <w:spacing w:after="0" w:line="240" w:lineRule="auto"/>
        <w:rPr>
          <w:rFonts w:ascii="Inter Tight" w:hAnsi="Inter Tight" w:cs="Inter Tight"/>
          <w:sz w:val="2"/>
          <w:szCs w:val="2"/>
        </w:rPr>
      </w:pPr>
      <w:r w:rsidRPr="007E2091">
        <w:rPr>
          <w:rFonts w:ascii="Inter Tight" w:hAnsi="Inter Tight" w:cs="Inter Tight"/>
          <w:noProof/>
          <w:sz w:val="2"/>
          <w:szCs w:val="2"/>
        </w:rPr>
        <mc:AlternateContent>
          <mc:Choice Requires="wpg">
            <w:drawing>
              <wp:inline distT="0" distB="0" distL="0" distR="0" wp14:anchorId="5FA176F4" wp14:editId="505D5464">
                <wp:extent cx="6176645" cy="19685"/>
                <wp:effectExtent l="0" t="0" r="0" b="0"/>
                <wp:docPr id="1612394874"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865606516" name="Group 6"/>
                        <wpg:cNvGrpSpPr>
                          <a:grpSpLocks/>
                        </wpg:cNvGrpSpPr>
                        <wpg:grpSpPr bwMode="auto">
                          <a:xfrm>
                            <a:off x="15" y="15"/>
                            <a:ext cx="9696" cy="2"/>
                            <a:chOff x="15" y="15"/>
                            <a:chExt cx="9696" cy="2"/>
                          </a:xfrm>
                        </wpg:grpSpPr>
                        <wps:wsp>
                          <wps:cNvPr id="149430387"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EFE848" id="Gruppo 3" o:spid="_x0000_s1026"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" path="m,l9696,e" filled="f" strokecolor="#e36c0a" strokeweight="1.54pt">
                    <v:path arrowok="t" o:connecttype="custom" o:connectlocs="0,0;9696,0" o:connectangles="0,0"/>
                  </v:shape>
                </v:group>
                <w10:anchorlock/>
              </v:group>
            </w:pict>
          </mc:Fallback>
        </mc:AlternateContent>
      </w:r>
    </w:p>
    <w:p w14:paraId="0CB7CC10" w14:textId="77777777" w:rsidR="00E85E2F" w:rsidRDefault="00E85E2F" w:rsidP="00E85E2F">
      <w:pPr>
        <w:spacing w:after="0" w:line="240" w:lineRule="auto"/>
        <w:rPr>
          <w:rFonts w:ascii="Inter Tight" w:hAnsi="Inter Tight" w:cs="Inter Tight"/>
          <w:b/>
        </w:rPr>
      </w:pPr>
      <w:r w:rsidRPr="007E2091">
        <w:rPr>
          <w:rFonts w:ascii="Inter Tight" w:hAnsi="Inter Tight" w:cs="Inter Tight"/>
          <w:b/>
        </w:rPr>
        <w:t xml:space="preserve">     </w:t>
      </w:r>
    </w:p>
    <w:p w14:paraId="4C8D7B86" w14:textId="77777777" w:rsidR="00E85E2F" w:rsidRPr="007E2091" w:rsidRDefault="00E85E2F" w:rsidP="00E85E2F">
      <w:pPr>
        <w:spacing w:after="0" w:line="240" w:lineRule="auto"/>
        <w:rPr>
          <w:rFonts w:ascii="Inter Tight" w:hAnsi="Inter Tight" w:cs="Inter Tight"/>
          <w:b/>
          <w:color w:val="001489"/>
          <w:sz w:val="24"/>
          <w:szCs w:val="24"/>
        </w:rPr>
      </w:pPr>
      <w:r w:rsidRPr="007E2091">
        <w:rPr>
          <w:rFonts w:ascii="Inter Tight" w:hAnsi="Inter Tight" w:cs="Inter Tight"/>
          <w:b/>
          <w:color w:val="001489"/>
          <w:sz w:val="24"/>
          <w:szCs w:val="24"/>
        </w:rPr>
        <w:t xml:space="preserve">            LA SEGRETARIA</w:t>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t xml:space="preserve">        IL PRESIDENTE</w:t>
      </w:r>
      <w:r>
        <w:rPr>
          <w:rFonts w:ascii="Inter Tight" w:hAnsi="Inter Tight" w:cs="Inter Tight"/>
          <w:b/>
          <w:color w:val="001489"/>
          <w:sz w:val="24"/>
          <w:szCs w:val="24"/>
        </w:rPr>
        <w:t xml:space="preserve"> DELEGATO</w:t>
      </w:r>
    </w:p>
    <w:p w14:paraId="6AC88F0E" w14:textId="77777777" w:rsidR="00E85E2F" w:rsidRPr="007E2091" w:rsidRDefault="00E85E2F" w:rsidP="00E85E2F">
      <w:pPr>
        <w:spacing w:after="0" w:line="240" w:lineRule="auto"/>
        <w:rPr>
          <w:rFonts w:ascii="Inter Tight" w:hAnsi="Inter Tight" w:cs="Inter Tight"/>
          <w:sz w:val="24"/>
          <w:szCs w:val="24"/>
        </w:rPr>
      </w:pPr>
      <w:r w:rsidRPr="007E2091">
        <w:rPr>
          <w:rFonts w:ascii="Inter Tight" w:hAnsi="Inter Tight" w:cs="Inter Tight"/>
          <w:sz w:val="24"/>
          <w:szCs w:val="24"/>
        </w:rPr>
        <w:t xml:space="preserve">       </w:t>
      </w:r>
      <w:r>
        <w:rPr>
          <w:rFonts w:ascii="Inter Tight" w:hAnsi="Inter Tight" w:cs="Inter Tight"/>
          <w:sz w:val="24"/>
          <w:szCs w:val="24"/>
        </w:rPr>
        <w:t>Sebastiano ACCETTA</w:t>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Pr>
          <w:rFonts w:ascii="Inter Tight" w:hAnsi="Inter Tight" w:cs="Inter Tight"/>
          <w:sz w:val="24"/>
          <w:szCs w:val="24"/>
        </w:rPr>
        <w:t xml:space="preserve">    Giuseppe</w:t>
      </w:r>
      <w:r w:rsidRPr="007E2091">
        <w:rPr>
          <w:rFonts w:ascii="Inter Tight" w:hAnsi="Inter Tight" w:cs="Inter Tight"/>
          <w:sz w:val="24"/>
          <w:szCs w:val="24"/>
        </w:rPr>
        <w:t xml:space="preserve"> </w:t>
      </w:r>
      <w:r>
        <w:rPr>
          <w:rFonts w:ascii="Inter Tight" w:hAnsi="Inter Tight" w:cs="Inter Tight"/>
          <w:sz w:val="24"/>
          <w:szCs w:val="24"/>
        </w:rPr>
        <w:t>AGRì</w:t>
      </w:r>
    </w:p>
    <w:p w14:paraId="2B2501F3" w14:textId="77777777" w:rsidR="00E85E2F" w:rsidRPr="00407E9C" w:rsidRDefault="00E85E2F" w:rsidP="00E85E2F">
      <w:pPr>
        <w:jc w:val="center"/>
        <w:rPr>
          <w:rFonts w:ascii="Inter Tight" w:hAnsi="Inter Tight" w:cs="Inter Tight"/>
        </w:rPr>
      </w:pPr>
    </w:p>
    <w:p w14:paraId="06B6FC14" w14:textId="77777777" w:rsidR="00AD7511" w:rsidRDefault="00AD7511" w:rsidP="00025CF9">
      <w:pPr>
        <w:jc w:val="center"/>
        <w:rPr>
          <w:rFonts w:ascii="Inter Tight" w:hAnsi="Inter Tight" w:cs="Inter Tight"/>
        </w:rPr>
      </w:pPr>
    </w:p>
    <w:p w14:paraId="6ABC176A" w14:textId="25E9A65A" w:rsidR="00407E9C" w:rsidRPr="00407E9C" w:rsidRDefault="00407E9C" w:rsidP="00407E9C">
      <w:pPr>
        <w:jc w:val="center"/>
        <w:rPr>
          <w:rFonts w:ascii="Inter Tight" w:hAnsi="Inter Tight" w:cs="Inter Tight"/>
        </w:rPr>
      </w:pPr>
    </w:p>
    <w:p w14:paraId="2D6777F7" w14:textId="01388487" w:rsidR="00360E63" w:rsidRPr="00360E63" w:rsidRDefault="00360E63" w:rsidP="00360E63">
      <w:pPr>
        <w:jc w:val="center"/>
        <w:rPr>
          <w:rFonts w:ascii="Inter Tight" w:hAnsi="Inter Tight" w:cs="Inter Tight"/>
        </w:rPr>
      </w:pPr>
    </w:p>
    <w:p w14:paraId="6B51B014" w14:textId="76ECC6C7" w:rsidR="00977555" w:rsidRDefault="00977555" w:rsidP="00E85E2F">
      <w:pPr>
        <w:rPr>
          <w:rFonts w:ascii="Inter Tight" w:hAnsi="Inter Tight" w:cs="Inter Tight"/>
        </w:rPr>
      </w:pPr>
    </w:p>
    <w:sectPr w:rsidR="00977555" w:rsidSect="00A34DE4">
      <w:headerReference w:type="default" r:id="rId61"/>
      <w:footerReference w:type="default" r:id="rId62"/>
      <w:pgSz w:w="11906" w:h="16838"/>
      <w:pgMar w:top="129" w:right="1133" w:bottom="1134" w:left="993"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264F" w14:textId="77777777" w:rsidR="00B84C85" w:rsidRDefault="00B84C85" w:rsidP="00BA2B7A">
      <w:pPr>
        <w:spacing w:after="0" w:line="240" w:lineRule="auto"/>
      </w:pPr>
      <w:r>
        <w:separator/>
      </w:r>
    </w:p>
  </w:endnote>
  <w:endnote w:type="continuationSeparator" w:id="0">
    <w:p w14:paraId="169D5FAC" w14:textId="77777777" w:rsidR="00B84C85" w:rsidRDefault="00B84C85" w:rsidP="00BA2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IGC - Azzurri">
    <w:altName w:val="Calibri"/>
    <w:panose1 w:val="00000000000000000000"/>
    <w:charset w:val="00"/>
    <w:family w:val="modern"/>
    <w:notTrueType/>
    <w:pitch w:val="variable"/>
    <w:sig w:usb0="00000007" w:usb1="00000000" w:usb2="00000000" w:usb3="00000000" w:csb0="00000093" w:csb1="00000000"/>
  </w:font>
  <w:font w:name="VTF Redzone Classic">
    <w:altName w:val="Calibri"/>
    <w:panose1 w:val="00000500000000000000"/>
    <w:charset w:val="00"/>
    <w:family w:val="auto"/>
    <w:pitch w:val="variable"/>
    <w:sig w:usb0="00000007" w:usb1="00000001" w:usb2="00000000" w:usb3="00000000" w:csb0="00000093" w:csb1="00000000"/>
  </w:font>
  <w:font w:name="Inter Tight">
    <w:altName w:val="Calibri"/>
    <w:panose1 w:val="00000000000000000000"/>
    <w:charset w:val="00"/>
    <w:family w:val="auto"/>
    <w:pitch w:val="variable"/>
    <w:sig w:usb0="E10002FF" w:usb1="1200E5FF" w:usb2="00000009" w:usb3="00000000" w:csb0="0000019F" w:csb1="00000000"/>
  </w:font>
  <w:font w:name="Inter Tight SemiBold">
    <w:altName w:val="Calibri"/>
    <w:panose1 w:val="00000000000000000000"/>
    <w:charset w:val="00"/>
    <w:family w:val="auto"/>
    <w:pitch w:val="variable"/>
    <w:sig w:usb0="E10002FF" w:usb1="1200E5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9091" w14:textId="77777777" w:rsidR="00407E9C" w:rsidRDefault="00407E9C">
    <w:pPr>
      <w:pStyle w:val="Pidipagina"/>
      <w:jc w:val="right"/>
    </w:pPr>
  </w:p>
  <w:p w14:paraId="6BD3E8E5" w14:textId="07C79B54" w:rsidR="00407E9C" w:rsidRDefault="00407E9C" w:rsidP="00407E9C">
    <w:pPr>
      <w:pStyle w:val="Pidipagina"/>
      <w:tabs>
        <w:tab w:val="clear" w:pos="4819"/>
        <w:tab w:val="clear" w:pos="9638"/>
      </w:tabs>
      <w:jc w:val="right"/>
    </w:pPr>
    <w:r w:rsidRPr="00407E9C">
      <w:rPr>
        <w:rFonts w:ascii="Inter Tight" w:hAnsi="Inter Tight" w:cs="Inter Tight"/>
        <w:noProof/>
      </w:rPr>
      <w:drawing>
        <wp:inline distT="0" distB="0" distL="0" distR="0" wp14:anchorId="451BAA08" wp14:editId="7F4E38FA">
          <wp:extent cx="422630" cy="447675"/>
          <wp:effectExtent l="0" t="0" r="0" b="0"/>
          <wp:docPr id="15377176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36700" name=""/>
                  <pic:cNvPicPr/>
                </pic:nvPicPr>
                <pic:blipFill>
                  <a:blip r:embed="rId1"/>
                  <a:stretch>
                    <a:fillRect/>
                  </a:stretch>
                </pic:blipFill>
                <pic:spPr>
                  <a:xfrm>
                    <a:off x="0" y="0"/>
                    <a:ext cx="432369" cy="457991"/>
                  </a:xfrm>
                  <a:prstGeom prst="rect">
                    <a:avLst/>
                  </a:prstGeom>
                </pic:spPr>
              </pic:pic>
            </a:graphicData>
          </a:graphic>
        </wp:inline>
      </w:drawing>
    </w:r>
    <w:r>
      <w:rPr>
        <w:rFonts w:ascii="Inter Tight" w:hAnsi="Inter Tight" w:cs="Inter Tight"/>
        <w:color w:val="002060"/>
        <w:sz w:val="20"/>
        <w:szCs w:val="20"/>
      </w:rPr>
      <w:t xml:space="preserve">                                                     </w:t>
    </w:r>
    <w:r w:rsidRPr="00E31051">
      <w:rPr>
        <w:rFonts w:ascii="Inter Tight" w:hAnsi="Inter Tight" w:cs="Inter Tight"/>
        <w:color w:val="002060"/>
        <w:sz w:val="20"/>
        <w:szCs w:val="20"/>
      </w:rPr>
      <w:t xml:space="preserve">Comunicato Ufficiale n° </w:t>
    </w:r>
    <w:r w:rsidR="00CC3DAC">
      <w:rPr>
        <w:rFonts w:ascii="Inter Tight" w:hAnsi="Inter Tight" w:cs="Inter Tight"/>
        <w:color w:val="002060"/>
        <w:sz w:val="20"/>
        <w:szCs w:val="20"/>
      </w:rPr>
      <w:t>2</w:t>
    </w:r>
    <w:r w:rsidR="008417A0">
      <w:rPr>
        <w:rFonts w:ascii="Inter Tight" w:hAnsi="Inter Tight" w:cs="Inter Tight"/>
        <w:color w:val="002060"/>
        <w:sz w:val="20"/>
        <w:szCs w:val="20"/>
      </w:rPr>
      <w:t xml:space="preserve"> </w:t>
    </w:r>
    <w:r w:rsidRPr="00E31051">
      <w:rPr>
        <w:rFonts w:ascii="Inter Tight" w:hAnsi="Inter Tight" w:cs="Inter Tight"/>
        <w:color w:val="002060"/>
        <w:sz w:val="20"/>
        <w:szCs w:val="20"/>
      </w:rPr>
      <w:t xml:space="preserve">del </w:t>
    </w:r>
    <w:r w:rsidR="008417A0">
      <w:rPr>
        <w:rFonts w:ascii="Inter Tight" w:hAnsi="Inter Tight" w:cs="Inter Tight"/>
        <w:color w:val="002060"/>
        <w:sz w:val="20"/>
        <w:szCs w:val="20"/>
      </w:rPr>
      <w:t>9</w:t>
    </w:r>
    <w:r w:rsidRPr="00E31051">
      <w:rPr>
        <w:rFonts w:ascii="Inter Tight" w:hAnsi="Inter Tight" w:cs="Inter Tight"/>
        <w:color w:val="002060"/>
        <w:sz w:val="20"/>
        <w:szCs w:val="20"/>
      </w:rPr>
      <w:t>/</w:t>
    </w:r>
    <w:r w:rsidR="008417A0">
      <w:rPr>
        <w:rFonts w:ascii="Inter Tight" w:hAnsi="Inter Tight" w:cs="Inter Tight"/>
        <w:color w:val="002060"/>
        <w:sz w:val="20"/>
        <w:szCs w:val="20"/>
      </w:rPr>
      <w:t>07</w:t>
    </w:r>
    <w:r w:rsidRPr="00E31051">
      <w:rPr>
        <w:rFonts w:ascii="Inter Tight" w:hAnsi="Inter Tight" w:cs="Inter Tight"/>
        <w:color w:val="002060"/>
        <w:sz w:val="20"/>
        <w:szCs w:val="20"/>
      </w:rPr>
      <w:t>/</w:t>
    </w:r>
    <w:r w:rsidR="008417A0">
      <w:rPr>
        <w:rFonts w:ascii="Inter Tight" w:hAnsi="Inter Tight" w:cs="Inter Tight"/>
        <w:color w:val="002060"/>
        <w:sz w:val="20"/>
        <w:szCs w:val="20"/>
      </w:rPr>
      <w:t>2026</w:t>
    </w:r>
    <w:r>
      <w:rPr>
        <w:rFonts w:ascii="Inter Tight" w:hAnsi="Inter Tight" w:cs="Inter Tight"/>
        <w:color w:val="002060"/>
        <w:sz w:val="20"/>
        <w:szCs w:val="20"/>
      </w:rPr>
      <w:t xml:space="preserve">                                                               </w:t>
    </w:r>
    <w:sdt>
      <w:sdtPr>
        <w:id w:val="-254587675"/>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53A351DA" w14:textId="4B4331A2" w:rsidR="00604B62" w:rsidRDefault="00604B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7A84" w14:textId="77777777" w:rsidR="00B84C85" w:rsidRDefault="00B84C85" w:rsidP="00BA2B7A">
      <w:pPr>
        <w:spacing w:after="0" w:line="240" w:lineRule="auto"/>
      </w:pPr>
      <w:r>
        <w:separator/>
      </w:r>
    </w:p>
  </w:footnote>
  <w:footnote w:type="continuationSeparator" w:id="0">
    <w:p w14:paraId="679AFBAE" w14:textId="77777777" w:rsidR="00B84C85" w:rsidRDefault="00B84C85" w:rsidP="00BA2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1524" w14:textId="329FF747" w:rsidR="00EA442F" w:rsidRDefault="00EA442F">
    <w:pPr>
      <w:pStyle w:val="Intestazione"/>
      <w:jc w:val="right"/>
    </w:pPr>
  </w:p>
  <w:p w14:paraId="60C0B34D" w14:textId="77777777" w:rsidR="00EA442F" w:rsidRDefault="00EA44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1338D0"/>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C0988C1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CDD33EB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1B02C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029F989"/>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FC55CD6E"/>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7033957"/>
    <w:multiLevelType w:val="hybridMultilevel"/>
    <w:tmpl w:val="E1B8FDF6"/>
    <w:styleLink w:val="LFO111"/>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0A603CA6"/>
    <w:multiLevelType w:val="hybridMultilevel"/>
    <w:tmpl w:val="04F0EE46"/>
    <w:lvl w:ilvl="0" w:tplc="73B8D200">
      <w:start w:val="1"/>
      <w:numFmt w:val="decimal"/>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0D732A01"/>
    <w:multiLevelType w:val="hybridMultilevel"/>
    <w:tmpl w:val="25020112"/>
    <w:styleLink w:val="WWOutlineListStyle221"/>
    <w:lvl w:ilvl="0" w:tplc="8CD8CC8C">
      <w:start w:val="1"/>
      <w:numFmt w:val="decimal"/>
      <w:lvlText w:val="%1)"/>
      <w:lvlJc w:val="left"/>
      <w:pPr>
        <w:ind w:left="72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E3D6E5A"/>
    <w:multiLevelType w:val="hybridMultilevel"/>
    <w:tmpl w:val="505C2B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start w:val="1"/>
      <w:numFmt w:val="bullet"/>
      <w:lvlText w:val=""/>
      <w:lvlJc w:val="left"/>
      <w:pPr>
        <w:ind w:left="2952" w:hanging="360"/>
      </w:pPr>
      <w:rPr>
        <w:rFonts w:ascii="Symbol" w:hAnsi="Symbol" w:hint="default"/>
      </w:rPr>
    </w:lvl>
    <w:lvl w:ilvl="4" w:tplc="04100003">
      <w:start w:val="1"/>
      <w:numFmt w:val="bullet"/>
      <w:lvlText w:val="o"/>
      <w:lvlJc w:val="left"/>
      <w:pPr>
        <w:ind w:left="3672" w:hanging="360"/>
      </w:pPr>
      <w:rPr>
        <w:rFonts w:ascii="Courier New" w:hAnsi="Courier New" w:cs="Courier New" w:hint="default"/>
      </w:rPr>
    </w:lvl>
    <w:lvl w:ilvl="5" w:tplc="04100005">
      <w:start w:val="1"/>
      <w:numFmt w:val="bullet"/>
      <w:lvlText w:val=""/>
      <w:lvlJc w:val="left"/>
      <w:pPr>
        <w:ind w:left="4392" w:hanging="360"/>
      </w:pPr>
      <w:rPr>
        <w:rFonts w:ascii="Wingdings" w:hAnsi="Wingdings" w:hint="default"/>
      </w:rPr>
    </w:lvl>
    <w:lvl w:ilvl="6" w:tplc="04100001">
      <w:start w:val="1"/>
      <w:numFmt w:val="bullet"/>
      <w:lvlText w:val=""/>
      <w:lvlJc w:val="left"/>
      <w:pPr>
        <w:ind w:left="5112" w:hanging="360"/>
      </w:pPr>
      <w:rPr>
        <w:rFonts w:ascii="Symbol" w:hAnsi="Symbol" w:hint="default"/>
      </w:rPr>
    </w:lvl>
    <w:lvl w:ilvl="7" w:tplc="04100003">
      <w:start w:val="1"/>
      <w:numFmt w:val="bullet"/>
      <w:lvlText w:val="o"/>
      <w:lvlJc w:val="left"/>
      <w:pPr>
        <w:ind w:left="5832" w:hanging="360"/>
      </w:pPr>
      <w:rPr>
        <w:rFonts w:ascii="Courier New" w:hAnsi="Courier New" w:cs="Courier New" w:hint="default"/>
      </w:rPr>
    </w:lvl>
    <w:lvl w:ilvl="8" w:tplc="04100005">
      <w:start w:val="1"/>
      <w:numFmt w:val="bullet"/>
      <w:lvlText w:val=""/>
      <w:lvlJc w:val="left"/>
      <w:pPr>
        <w:ind w:left="6552" w:hanging="360"/>
      </w:pPr>
      <w:rPr>
        <w:rFonts w:ascii="Wingdings" w:hAnsi="Wingdings" w:hint="default"/>
      </w:rPr>
    </w:lvl>
  </w:abstractNum>
  <w:abstractNum w:abstractNumId="11" w15:restartNumberingAfterBreak="0">
    <w:nsid w:val="278F5FB8"/>
    <w:multiLevelType w:val="hybridMultilevel"/>
    <w:tmpl w:val="2B3AAC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77B33"/>
    <w:multiLevelType w:val="hybridMultilevel"/>
    <w:tmpl w:val="CAB04148"/>
    <w:styleLink w:val="LFO13"/>
    <w:lvl w:ilvl="0" w:tplc="04100001">
      <w:start w:val="1"/>
      <w:numFmt w:val="bullet"/>
      <w:lvlText w:val=""/>
      <w:lvlJc w:val="left"/>
      <w:pPr>
        <w:ind w:left="720" w:hanging="360"/>
      </w:pPr>
      <w:rPr>
        <w:rFonts w:ascii="Symbol" w:hAnsi="Symbol" w:hint="default"/>
      </w:rPr>
    </w:lvl>
    <w:lvl w:ilvl="1" w:tplc="6F98BE14">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2559D6"/>
    <w:multiLevelType w:val="hybridMultilevel"/>
    <w:tmpl w:val="94A898FC"/>
    <w:lvl w:ilvl="0" w:tplc="04100001">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15" w15:restartNumberingAfterBreak="0">
    <w:nsid w:val="36F767D0"/>
    <w:multiLevelType w:val="hybridMultilevel"/>
    <w:tmpl w:val="CF0A3EE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7BB70C6"/>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3EFA4A7E"/>
    <w:multiLevelType w:val="hybridMultilevel"/>
    <w:tmpl w:val="6638FCD8"/>
    <w:styleLink w:val="WWOutlineListStyle3"/>
    <w:lvl w:ilvl="0" w:tplc="985A2D38">
      <w:start w:val="1"/>
      <w:numFmt w:val="decimal"/>
      <w:lvlText w:val="%1)"/>
      <w:lvlJc w:val="left"/>
      <w:pPr>
        <w:tabs>
          <w:tab w:val="num" w:pos="720"/>
        </w:tabs>
        <w:ind w:left="720" w:hanging="360"/>
      </w:pPr>
      <w:rPr>
        <w:rFonts w:hint="default"/>
        <w:b/>
        <w:bCs/>
        <w:color w:val="001489"/>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5CFA4E4"/>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59D5774E"/>
    <w:multiLevelType w:val="hybridMultilevel"/>
    <w:tmpl w:val="1076EEE0"/>
    <w:styleLink w:val="WWOutlineListStyle23"/>
    <w:lvl w:ilvl="0" w:tplc="0410000F">
      <w:start w:val="1"/>
      <w:numFmt w:val="bullet"/>
      <w:lvlText w:val=""/>
      <w:lvlJc w:val="left"/>
      <w:pPr>
        <w:tabs>
          <w:tab w:val="num" w:pos="720"/>
        </w:tabs>
        <w:ind w:left="720" w:hanging="360"/>
      </w:pPr>
      <w:rPr>
        <w:rFonts w:ascii="Symbol" w:hAnsi="Symbol" w:hint="default"/>
      </w:rPr>
    </w:lvl>
    <w:lvl w:ilvl="1" w:tplc="04100019">
      <w:start w:val="1"/>
      <w:numFmt w:val="bullet"/>
      <w:lvlText w:val="o"/>
      <w:lvlJc w:val="left"/>
      <w:pPr>
        <w:tabs>
          <w:tab w:val="num" w:pos="1440"/>
        </w:tabs>
        <w:ind w:left="1440" w:hanging="360"/>
      </w:pPr>
      <w:rPr>
        <w:rFonts w:ascii="Courier New" w:hAnsi="Courier New" w:cs="Times New Roman" w:hint="default"/>
      </w:rPr>
    </w:lvl>
    <w:lvl w:ilvl="2" w:tplc="0410001B">
      <w:start w:val="1"/>
      <w:numFmt w:val="bullet"/>
      <w:lvlText w:val=""/>
      <w:lvlJc w:val="left"/>
      <w:pPr>
        <w:tabs>
          <w:tab w:val="num" w:pos="2160"/>
        </w:tabs>
        <w:ind w:left="2160" w:hanging="360"/>
      </w:pPr>
      <w:rPr>
        <w:rFonts w:ascii="Wingdings" w:hAnsi="Wingdings" w:hint="default"/>
      </w:rPr>
    </w:lvl>
    <w:lvl w:ilvl="3" w:tplc="0410000F">
      <w:start w:val="1"/>
      <w:numFmt w:val="bullet"/>
      <w:lvlText w:val=""/>
      <w:lvlJc w:val="left"/>
      <w:pPr>
        <w:tabs>
          <w:tab w:val="num" w:pos="2880"/>
        </w:tabs>
        <w:ind w:left="2880" w:hanging="360"/>
      </w:pPr>
      <w:rPr>
        <w:rFonts w:ascii="Symbol" w:hAnsi="Symbol" w:hint="default"/>
      </w:rPr>
    </w:lvl>
    <w:lvl w:ilvl="4" w:tplc="04100019">
      <w:start w:val="1"/>
      <w:numFmt w:val="bullet"/>
      <w:lvlText w:val="o"/>
      <w:lvlJc w:val="left"/>
      <w:pPr>
        <w:tabs>
          <w:tab w:val="num" w:pos="3600"/>
        </w:tabs>
        <w:ind w:left="3600" w:hanging="360"/>
      </w:pPr>
      <w:rPr>
        <w:rFonts w:ascii="Courier New" w:hAnsi="Courier New" w:cs="Times New Roman" w:hint="default"/>
      </w:rPr>
    </w:lvl>
    <w:lvl w:ilvl="5" w:tplc="0410001B">
      <w:start w:val="1"/>
      <w:numFmt w:val="bullet"/>
      <w:lvlText w:val=""/>
      <w:lvlJc w:val="left"/>
      <w:pPr>
        <w:tabs>
          <w:tab w:val="num" w:pos="4320"/>
        </w:tabs>
        <w:ind w:left="4320" w:hanging="360"/>
      </w:pPr>
      <w:rPr>
        <w:rFonts w:ascii="Wingdings" w:hAnsi="Wingdings" w:hint="default"/>
      </w:rPr>
    </w:lvl>
    <w:lvl w:ilvl="6" w:tplc="0410000F">
      <w:start w:val="1"/>
      <w:numFmt w:val="bullet"/>
      <w:lvlText w:val=""/>
      <w:lvlJc w:val="left"/>
      <w:pPr>
        <w:tabs>
          <w:tab w:val="num" w:pos="5040"/>
        </w:tabs>
        <w:ind w:left="5040" w:hanging="360"/>
      </w:pPr>
      <w:rPr>
        <w:rFonts w:ascii="Symbol" w:hAnsi="Symbol" w:hint="default"/>
      </w:rPr>
    </w:lvl>
    <w:lvl w:ilvl="7" w:tplc="04100019">
      <w:start w:val="1"/>
      <w:numFmt w:val="bullet"/>
      <w:lvlText w:val="o"/>
      <w:lvlJc w:val="left"/>
      <w:pPr>
        <w:tabs>
          <w:tab w:val="num" w:pos="5760"/>
        </w:tabs>
        <w:ind w:left="5760" w:hanging="360"/>
      </w:pPr>
      <w:rPr>
        <w:rFonts w:ascii="Courier New" w:hAnsi="Courier New" w:cs="Times New Roman" w:hint="default"/>
      </w:rPr>
    </w:lvl>
    <w:lvl w:ilvl="8" w:tplc="0410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7F5891"/>
    <w:multiLevelType w:val="multilevel"/>
    <w:tmpl w:val="EF647DEA"/>
    <w:styleLink w:val="WWOutlineListStyle2"/>
    <w:lvl w:ilvl="0">
      <w:start w:val="1"/>
      <w:numFmt w:val="decimal"/>
      <w:lvlText w:val="%1."/>
      <w:lvlJc w:val="left"/>
    </w:lvl>
    <w:lvl w:ilvl="1">
      <w:start w:val="1"/>
      <w:numFmt w:val="decimal"/>
      <w:lvlText w:val="%1.%2."/>
      <w:lvlJc w:val="left"/>
      <w:pPr>
        <w:ind w:left="142" w:firstLine="0"/>
      </w:pPr>
    </w:lvl>
    <w:lvl w:ilvl="2">
      <w:start w:val="1"/>
      <w:numFmt w:val="decimal"/>
      <w:lvlText w:val="%1.%2.%3."/>
      <w:lvlJc w:val="left"/>
    </w:lvl>
    <w:lvl w:ilvl="3">
      <w:start w:val="1"/>
      <w:numFmt w:val="lowerLetter"/>
      <w:lvlText w:val="%4)"/>
      <w:lvlJc w:val="left"/>
      <w:pPr>
        <w:ind w:left="708" w:hanging="708"/>
      </w:pPr>
    </w:lvl>
    <w:lvl w:ilvl="4">
      <w:start w:val="1"/>
      <w:numFmt w:val="decimal"/>
      <w:lvlText w:val="(%5)"/>
      <w:lvlJc w:val="left"/>
      <w:pPr>
        <w:ind w:left="1416" w:hanging="708"/>
      </w:pPr>
    </w:lvl>
    <w:lvl w:ilvl="5">
      <w:start w:val="1"/>
      <w:numFmt w:val="lowerLetter"/>
      <w:lvlText w:val="(%6)"/>
      <w:lvlJc w:val="left"/>
      <w:pPr>
        <w:ind w:left="2124" w:hanging="708"/>
      </w:pPr>
    </w:lvl>
    <w:lvl w:ilvl="6">
      <w:start w:val="1"/>
      <w:numFmt w:val="lowerRoman"/>
      <w:lvlText w:val="(%7)"/>
      <w:lvlJc w:val="left"/>
      <w:pPr>
        <w:ind w:left="2832" w:hanging="708"/>
      </w:pPr>
    </w:lvl>
    <w:lvl w:ilvl="7">
      <w:start w:val="1"/>
      <w:numFmt w:val="lowerLetter"/>
      <w:lvlText w:val="(%8)"/>
      <w:lvlJc w:val="left"/>
      <w:pPr>
        <w:ind w:left="3540" w:hanging="708"/>
      </w:pPr>
    </w:lvl>
    <w:lvl w:ilvl="8">
      <w:start w:val="1"/>
      <w:numFmt w:val="lowerRoman"/>
      <w:lvlText w:val="(%9)"/>
      <w:lvlJc w:val="left"/>
      <w:pPr>
        <w:ind w:left="4248" w:hanging="708"/>
      </w:pPr>
    </w:lvl>
  </w:abstractNum>
  <w:abstractNum w:abstractNumId="22" w15:restartNumberingAfterBreak="0">
    <w:nsid w:val="63213A38"/>
    <w:multiLevelType w:val="hybridMultilevel"/>
    <w:tmpl w:val="EC9258B2"/>
    <w:styleLink w:val="WWOutlineListStyle231"/>
    <w:lvl w:ilvl="0" w:tplc="FA7C317C">
      <w:start w:val="1"/>
      <w:numFmt w:val="upperLetter"/>
      <w:lvlText w:val="%1)"/>
      <w:lvlJc w:val="left"/>
      <w:pPr>
        <w:ind w:left="720" w:hanging="360"/>
      </w:pPr>
      <w:rPr>
        <w:rFonts w:hint="default"/>
        <w:u w:val="no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464A47"/>
    <w:multiLevelType w:val="multilevel"/>
    <w:tmpl w:val="8FDA3A96"/>
    <w:styleLink w:val="LFO12"/>
    <w:lvl w:ilvl="0">
      <w:numFmt w:val="bullet"/>
      <w:pStyle w:val="Puntoelenco"/>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D0E78B1"/>
    <w:multiLevelType w:val="hybridMultilevel"/>
    <w:tmpl w:val="D270A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4C02BC"/>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7642FCD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FF540DA"/>
    <w:multiLevelType w:val="hybridMultilevel"/>
    <w:tmpl w:val="616854D0"/>
    <w:styleLink w:val="Stileimportato1"/>
    <w:lvl w:ilvl="0" w:tplc="371C8658">
      <w:start w:val="1"/>
      <w:numFmt w:val="bullet"/>
      <w:lvlText w:val="-"/>
      <w:lvlJc w:val="left"/>
      <w:pPr>
        <w:ind w:left="309" w:hanging="309"/>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665C6542">
      <w:start w:val="1"/>
      <w:numFmt w:val="bullet"/>
      <w:lvlText w:val="•"/>
      <w:lvlJc w:val="left"/>
      <w:pPr>
        <w:ind w:left="1226" w:hanging="614"/>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297A981C">
      <w:start w:val="1"/>
      <w:numFmt w:val="bullet"/>
      <w:lvlText w:val="•"/>
      <w:lvlJc w:val="left"/>
      <w:pPr>
        <w:ind w:left="2122" w:hanging="274"/>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1846A92">
      <w:start w:val="1"/>
      <w:numFmt w:val="bullet"/>
      <w:lvlText w:val="•"/>
      <w:lvlJc w:val="left"/>
      <w:pPr>
        <w:ind w:left="3222" w:hanging="844"/>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DCCAD0E4">
      <w:start w:val="1"/>
      <w:numFmt w:val="bullet"/>
      <w:lvlText w:val="•"/>
      <w:lvlJc w:val="left"/>
      <w:pPr>
        <w:ind w:left="4118" w:hanging="504"/>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6B88CAF8">
      <w:start w:val="1"/>
      <w:numFmt w:val="bullet"/>
      <w:lvlText w:val="•"/>
      <w:lvlJc w:val="left"/>
      <w:pPr>
        <w:ind w:left="5220" w:hanging="1076"/>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1BD2C90C">
      <w:start w:val="1"/>
      <w:numFmt w:val="bullet"/>
      <w:lvlText w:val="•"/>
      <w:lvlJc w:val="left"/>
      <w:pPr>
        <w:ind w:left="6115" w:hanging="735"/>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DCC93F4">
      <w:start w:val="1"/>
      <w:numFmt w:val="bullet"/>
      <w:lvlText w:val="•"/>
      <w:lvlJc w:val="left"/>
      <w:pPr>
        <w:ind w:left="7011" w:hanging="395"/>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668C93BE">
      <w:start w:val="1"/>
      <w:numFmt w:val="bullet"/>
      <w:lvlText w:val="•"/>
      <w:lvlJc w:val="left"/>
      <w:pPr>
        <w:ind w:left="8111" w:hanging="965"/>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897785955">
    <w:abstractNumId w:val="13"/>
  </w:num>
  <w:num w:numId="2" w16cid:durableId="29646422">
    <w:abstractNumId w:val="18"/>
  </w:num>
  <w:num w:numId="3" w16cid:durableId="1573154422">
    <w:abstractNumId w:val="8"/>
  </w:num>
  <w:num w:numId="4" w16cid:durableId="798258079">
    <w:abstractNumId w:val="22"/>
  </w:num>
  <w:num w:numId="5" w16cid:durableId="1566793846">
    <w:abstractNumId w:val="11"/>
  </w:num>
  <w:num w:numId="6" w16cid:durableId="923149277">
    <w:abstractNumId w:val="3"/>
  </w:num>
  <w:num w:numId="7" w16cid:durableId="518665794">
    <w:abstractNumId w:val="26"/>
  </w:num>
  <w:num w:numId="8" w16cid:durableId="1446802315">
    <w:abstractNumId w:val="2"/>
  </w:num>
  <w:num w:numId="9" w16cid:durableId="598375414">
    <w:abstractNumId w:val="24"/>
  </w:num>
  <w:num w:numId="10" w16cid:durableId="292104444">
    <w:abstractNumId w:val="9"/>
  </w:num>
  <w:num w:numId="11" w16cid:durableId="699476241">
    <w:abstractNumId w:val="14"/>
  </w:num>
  <w:num w:numId="12" w16cid:durableId="469829884">
    <w:abstractNumId w:val="23"/>
  </w:num>
  <w:num w:numId="13" w16cid:durableId="1514685287">
    <w:abstractNumId w:val="21"/>
  </w:num>
  <w:num w:numId="14" w16cid:durableId="426730244">
    <w:abstractNumId w:val="20"/>
  </w:num>
  <w:num w:numId="15" w16cid:durableId="1633517423">
    <w:abstractNumId w:val="27"/>
  </w:num>
  <w:num w:numId="16" w16cid:durableId="571811526">
    <w:abstractNumId w:val="6"/>
  </w:num>
  <w:num w:numId="17" w16cid:durableId="20347705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9828943">
    <w:abstractNumId w:val="10"/>
  </w:num>
  <w:num w:numId="19" w16cid:durableId="1247694402">
    <w:abstractNumId w:val="0"/>
  </w:num>
  <w:num w:numId="20" w16cid:durableId="36929190">
    <w:abstractNumId w:val="25"/>
  </w:num>
  <w:num w:numId="21" w16cid:durableId="219902610">
    <w:abstractNumId w:val="4"/>
  </w:num>
  <w:num w:numId="22" w16cid:durableId="279453438">
    <w:abstractNumId w:val="1"/>
  </w:num>
  <w:num w:numId="23" w16cid:durableId="777524486">
    <w:abstractNumId w:val="5"/>
  </w:num>
  <w:num w:numId="24" w16cid:durableId="843671588">
    <w:abstractNumId w:val="19"/>
  </w:num>
  <w:num w:numId="25" w16cid:durableId="2092892253">
    <w:abstractNumId w:val="17"/>
  </w:num>
  <w:num w:numId="26" w16cid:durableId="487329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6193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198057">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A1"/>
    <w:rsid w:val="000257A7"/>
    <w:rsid w:val="00025CF9"/>
    <w:rsid w:val="00045303"/>
    <w:rsid w:val="00053DC4"/>
    <w:rsid w:val="00071678"/>
    <w:rsid w:val="0007641D"/>
    <w:rsid w:val="0009390F"/>
    <w:rsid w:val="000A2FDE"/>
    <w:rsid w:val="000B7328"/>
    <w:rsid w:val="000C0BB6"/>
    <w:rsid w:val="000E4029"/>
    <w:rsid w:val="000E651B"/>
    <w:rsid w:val="000F6891"/>
    <w:rsid w:val="001078F1"/>
    <w:rsid w:val="00114E86"/>
    <w:rsid w:val="001615E7"/>
    <w:rsid w:val="00167B36"/>
    <w:rsid w:val="00183AA0"/>
    <w:rsid w:val="001A0DF2"/>
    <w:rsid w:val="001B2887"/>
    <w:rsid w:val="001C1B5F"/>
    <w:rsid w:val="001D0AA7"/>
    <w:rsid w:val="001D7744"/>
    <w:rsid w:val="001E6242"/>
    <w:rsid w:val="001F31A1"/>
    <w:rsid w:val="001F6D64"/>
    <w:rsid w:val="00205F32"/>
    <w:rsid w:val="002150F2"/>
    <w:rsid w:val="00251892"/>
    <w:rsid w:val="00252669"/>
    <w:rsid w:val="0027083A"/>
    <w:rsid w:val="00286005"/>
    <w:rsid w:val="002A0892"/>
    <w:rsid w:val="002A4FED"/>
    <w:rsid w:val="002B1E6D"/>
    <w:rsid w:val="002F3FBB"/>
    <w:rsid w:val="0030333E"/>
    <w:rsid w:val="003066F5"/>
    <w:rsid w:val="00311E3A"/>
    <w:rsid w:val="003556D8"/>
    <w:rsid w:val="00356045"/>
    <w:rsid w:val="00360E63"/>
    <w:rsid w:val="0036352A"/>
    <w:rsid w:val="00364631"/>
    <w:rsid w:val="00396B89"/>
    <w:rsid w:val="003A6492"/>
    <w:rsid w:val="003D450C"/>
    <w:rsid w:val="003E738E"/>
    <w:rsid w:val="00403BD7"/>
    <w:rsid w:val="00407E9C"/>
    <w:rsid w:val="004109DF"/>
    <w:rsid w:val="004235F2"/>
    <w:rsid w:val="00453184"/>
    <w:rsid w:val="00454FF4"/>
    <w:rsid w:val="0046031C"/>
    <w:rsid w:val="00467117"/>
    <w:rsid w:val="004A69F8"/>
    <w:rsid w:val="004B455A"/>
    <w:rsid w:val="004D3A72"/>
    <w:rsid w:val="004F4848"/>
    <w:rsid w:val="005101A3"/>
    <w:rsid w:val="00511D6D"/>
    <w:rsid w:val="00512457"/>
    <w:rsid w:val="00521571"/>
    <w:rsid w:val="00521C73"/>
    <w:rsid w:val="0052751E"/>
    <w:rsid w:val="00543115"/>
    <w:rsid w:val="00544019"/>
    <w:rsid w:val="0056685E"/>
    <w:rsid w:val="00594F62"/>
    <w:rsid w:val="005A362D"/>
    <w:rsid w:val="005A3D2F"/>
    <w:rsid w:val="005D6FA0"/>
    <w:rsid w:val="00604B62"/>
    <w:rsid w:val="006367FD"/>
    <w:rsid w:val="00637D6D"/>
    <w:rsid w:val="00640FE6"/>
    <w:rsid w:val="006562D8"/>
    <w:rsid w:val="00656EEC"/>
    <w:rsid w:val="006800F3"/>
    <w:rsid w:val="00683A49"/>
    <w:rsid w:val="006A507D"/>
    <w:rsid w:val="006A6F1F"/>
    <w:rsid w:val="006D4B4F"/>
    <w:rsid w:val="00700BF4"/>
    <w:rsid w:val="007052E0"/>
    <w:rsid w:val="007054BD"/>
    <w:rsid w:val="00710B88"/>
    <w:rsid w:val="00746B64"/>
    <w:rsid w:val="00791451"/>
    <w:rsid w:val="007A07C7"/>
    <w:rsid w:val="007A750A"/>
    <w:rsid w:val="007C6FD8"/>
    <w:rsid w:val="007E2091"/>
    <w:rsid w:val="007E44B8"/>
    <w:rsid w:val="007F35E7"/>
    <w:rsid w:val="008018B1"/>
    <w:rsid w:val="00806EC8"/>
    <w:rsid w:val="00812726"/>
    <w:rsid w:val="00826225"/>
    <w:rsid w:val="0083332F"/>
    <w:rsid w:val="00834587"/>
    <w:rsid w:val="008417A0"/>
    <w:rsid w:val="008546E1"/>
    <w:rsid w:val="00863DEC"/>
    <w:rsid w:val="00880F26"/>
    <w:rsid w:val="00884328"/>
    <w:rsid w:val="00892970"/>
    <w:rsid w:val="008B02A9"/>
    <w:rsid w:val="008E44C3"/>
    <w:rsid w:val="008E7FF8"/>
    <w:rsid w:val="008F0750"/>
    <w:rsid w:val="009040A1"/>
    <w:rsid w:val="0091161B"/>
    <w:rsid w:val="00917C64"/>
    <w:rsid w:val="00930FC8"/>
    <w:rsid w:val="00942146"/>
    <w:rsid w:val="00942176"/>
    <w:rsid w:val="0094732A"/>
    <w:rsid w:val="009738A3"/>
    <w:rsid w:val="00977555"/>
    <w:rsid w:val="009D79CA"/>
    <w:rsid w:val="009E616A"/>
    <w:rsid w:val="009E61F0"/>
    <w:rsid w:val="009F1595"/>
    <w:rsid w:val="009F21BD"/>
    <w:rsid w:val="009F61AD"/>
    <w:rsid w:val="00A0411E"/>
    <w:rsid w:val="00A10288"/>
    <w:rsid w:val="00A17EEC"/>
    <w:rsid w:val="00A2040C"/>
    <w:rsid w:val="00A23301"/>
    <w:rsid w:val="00A34DE4"/>
    <w:rsid w:val="00A468E4"/>
    <w:rsid w:val="00A66505"/>
    <w:rsid w:val="00A73A03"/>
    <w:rsid w:val="00A7694E"/>
    <w:rsid w:val="00A9636B"/>
    <w:rsid w:val="00AA315B"/>
    <w:rsid w:val="00AA713D"/>
    <w:rsid w:val="00AC2D90"/>
    <w:rsid w:val="00AC34F0"/>
    <w:rsid w:val="00AD2159"/>
    <w:rsid w:val="00AD2B3B"/>
    <w:rsid w:val="00AD495C"/>
    <w:rsid w:val="00AD7511"/>
    <w:rsid w:val="00AF1C80"/>
    <w:rsid w:val="00B06858"/>
    <w:rsid w:val="00B15047"/>
    <w:rsid w:val="00B226EA"/>
    <w:rsid w:val="00B46B8E"/>
    <w:rsid w:val="00B72B11"/>
    <w:rsid w:val="00B82751"/>
    <w:rsid w:val="00B84C85"/>
    <w:rsid w:val="00BA2B7A"/>
    <w:rsid w:val="00BD14D3"/>
    <w:rsid w:val="00BD68AA"/>
    <w:rsid w:val="00BF3873"/>
    <w:rsid w:val="00C1420A"/>
    <w:rsid w:val="00C419A1"/>
    <w:rsid w:val="00C44FC3"/>
    <w:rsid w:val="00C47831"/>
    <w:rsid w:val="00C70857"/>
    <w:rsid w:val="00C842F2"/>
    <w:rsid w:val="00CB08D6"/>
    <w:rsid w:val="00CC3DAC"/>
    <w:rsid w:val="00CC6B70"/>
    <w:rsid w:val="00CE03A5"/>
    <w:rsid w:val="00CE4ADC"/>
    <w:rsid w:val="00D005A5"/>
    <w:rsid w:val="00D27635"/>
    <w:rsid w:val="00D40E0C"/>
    <w:rsid w:val="00D414B1"/>
    <w:rsid w:val="00D448E6"/>
    <w:rsid w:val="00D86833"/>
    <w:rsid w:val="00D9155E"/>
    <w:rsid w:val="00D96CA6"/>
    <w:rsid w:val="00DB0ECC"/>
    <w:rsid w:val="00DB3857"/>
    <w:rsid w:val="00DC56E7"/>
    <w:rsid w:val="00DD1B7C"/>
    <w:rsid w:val="00DD3683"/>
    <w:rsid w:val="00E141D9"/>
    <w:rsid w:val="00E2122F"/>
    <w:rsid w:val="00E31051"/>
    <w:rsid w:val="00E36E77"/>
    <w:rsid w:val="00E42B5D"/>
    <w:rsid w:val="00E458AD"/>
    <w:rsid w:val="00E5403B"/>
    <w:rsid w:val="00E85576"/>
    <w:rsid w:val="00E85E2F"/>
    <w:rsid w:val="00E96C15"/>
    <w:rsid w:val="00EA442F"/>
    <w:rsid w:val="00EC20E7"/>
    <w:rsid w:val="00ED036E"/>
    <w:rsid w:val="00EF17AF"/>
    <w:rsid w:val="00EF4439"/>
    <w:rsid w:val="00EF5242"/>
    <w:rsid w:val="00F105AA"/>
    <w:rsid w:val="00F35953"/>
    <w:rsid w:val="00F363D1"/>
    <w:rsid w:val="00F41C72"/>
    <w:rsid w:val="00F50AF7"/>
    <w:rsid w:val="00F630C4"/>
    <w:rsid w:val="00F63236"/>
    <w:rsid w:val="00F900C3"/>
    <w:rsid w:val="00FE74BE"/>
    <w:rsid w:val="00FF515D"/>
    <w:rsid w:val="00FF7B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BB6C7"/>
  <w15:chartTrackingRefBased/>
  <w15:docId w15:val="{35A4C16C-12ED-42BA-A769-E10704E9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3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1F3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1F31A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1F31A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1F31A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1F31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rsid w:val="001F31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rsid w:val="001F31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1F31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31A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1F31A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1F31A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1F31A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1F31A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1F31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sid w:val="001F31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sid w:val="001F31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1F31A1"/>
    <w:rPr>
      <w:rFonts w:eastAsiaTheme="majorEastAsia" w:cstheme="majorBidi"/>
      <w:color w:val="272727" w:themeColor="text1" w:themeTint="D8"/>
    </w:rPr>
  </w:style>
  <w:style w:type="paragraph" w:styleId="Titolo">
    <w:name w:val="Title"/>
    <w:aliases w:val=" Carattere3,Carattere3"/>
    <w:basedOn w:val="Normale"/>
    <w:next w:val="Normale"/>
    <w:link w:val="TitoloCarattere"/>
    <w:uiPriority w:val="10"/>
    <w:qFormat/>
    <w:rsid w:val="001F3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aliases w:val=" Carattere3 Carattere,Carattere3 Carattere"/>
    <w:basedOn w:val="Carpredefinitoparagrafo"/>
    <w:link w:val="Titolo"/>
    <w:uiPriority w:val="10"/>
    <w:rsid w:val="001F31A1"/>
    <w:rPr>
      <w:rFonts w:asciiTheme="majorHAnsi" w:eastAsiaTheme="majorEastAsia" w:hAnsiTheme="majorHAnsi" w:cstheme="majorBidi"/>
      <w:spacing w:val="-10"/>
      <w:kern w:val="28"/>
      <w:sz w:val="56"/>
      <w:szCs w:val="56"/>
    </w:rPr>
  </w:style>
  <w:style w:type="paragraph" w:styleId="Sottotitolo">
    <w:name w:val="Subtitle"/>
    <w:aliases w:val=" Carattere2,Carattere2"/>
    <w:basedOn w:val="Normale"/>
    <w:next w:val="Normale"/>
    <w:link w:val="SottotitoloCarattere"/>
    <w:uiPriority w:val="11"/>
    <w:qFormat/>
    <w:rsid w:val="001F31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aliases w:val=" Carattere2 Carattere,Carattere2 Carattere"/>
    <w:basedOn w:val="Carpredefinitoparagrafo"/>
    <w:link w:val="Sottotitolo"/>
    <w:uiPriority w:val="11"/>
    <w:rsid w:val="001F31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31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31A1"/>
    <w:rPr>
      <w:i/>
      <w:iCs/>
      <w:color w:val="404040" w:themeColor="text1" w:themeTint="BF"/>
    </w:rPr>
  </w:style>
  <w:style w:type="paragraph" w:styleId="Paragrafoelenco">
    <w:name w:val="List Paragraph"/>
    <w:basedOn w:val="Normale"/>
    <w:uiPriority w:val="1"/>
    <w:qFormat/>
    <w:rsid w:val="001F31A1"/>
    <w:pPr>
      <w:ind w:left="720"/>
      <w:contextualSpacing/>
    </w:pPr>
  </w:style>
  <w:style w:type="character" w:styleId="Enfasiintensa">
    <w:name w:val="Intense Emphasis"/>
    <w:basedOn w:val="Carpredefinitoparagrafo"/>
    <w:uiPriority w:val="21"/>
    <w:qFormat/>
    <w:rsid w:val="001F31A1"/>
    <w:rPr>
      <w:i/>
      <w:iCs/>
      <w:color w:val="2F5496" w:themeColor="accent1" w:themeShade="BF"/>
    </w:rPr>
  </w:style>
  <w:style w:type="paragraph" w:styleId="Citazioneintensa">
    <w:name w:val="Intense Quote"/>
    <w:basedOn w:val="Normale"/>
    <w:next w:val="Normale"/>
    <w:link w:val="CitazioneintensaCarattere"/>
    <w:uiPriority w:val="30"/>
    <w:qFormat/>
    <w:rsid w:val="001F3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F31A1"/>
    <w:rPr>
      <w:i/>
      <w:iCs/>
      <w:color w:val="2F5496" w:themeColor="accent1" w:themeShade="BF"/>
    </w:rPr>
  </w:style>
  <w:style w:type="character" w:styleId="Riferimentointenso">
    <w:name w:val="Intense Reference"/>
    <w:basedOn w:val="Carpredefinitoparagrafo"/>
    <w:uiPriority w:val="32"/>
    <w:qFormat/>
    <w:rsid w:val="001F31A1"/>
    <w:rPr>
      <w:b/>
      <w:bCs/>
      <w:smallCaps/>
      <w:color w:val="2F5496" w:themeColor="accent1" w:themeShade="BF"/>
      <w:spacing w:val="5"/>
    </w:rPr>
  </w:style>
  <w:style w:type="paragraph" w:customStyle="1" w:styleId="Default">
    <w:name w:val="Default"/>
    <w:uiPriority w:val="99"/>
    <w:rsid w:val="001F31A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Corpotesto">
    <w:name w:val="Body Text"/>
    <w:aliases w:val="Corpo del testo"/>
    <w:basedOn w:val="Normale"/>
    <w:link w:val="CorpotestoCarattere"/>
    <w:uiPriority w:val="1"/>
    <w:qFormat/>
    <w:rsid w:val="00D86833"/>
    <w:pPr>
      <w:widowControl w:val="0"/>
      <w:spacing w:after="0" w:line="240" w:lineRule="auto"/>
      <w:ind w:left="102"/>
    </w:pPr>
    <w:rPr>
      <w:rFonts w:ascii="Times New Roman" w:eastAsia="Times New Roman" w:hAnsi="Times New Roman" w:cs="Times New Roman"/>
      <w:kern w:val="0"/>
      <w:sz w:val="20"/>
      <w:szCs w:val="20"/>
      <w:lang w:val="en-US"/>
    </w:rPr>
  </w:style>
  <w:style w:type="character" w:customStyle="1" w:styleId="CorpotestoCarattere">
    <w:name w:val="Corpo testo Carattere"/>
    <w:aliases w:val="Corpo del testo Carattere2"/>
    <w:basedOn w:val="Carpredefinitoparagrafo"/>
    <w:link w:val="Corpotesto"/>
    <w:uiPriority w:val="1"/>
    <w:rsid w:val="00D86833"/>
    <w:rPr>
      <w:rFonts w:ascii="Times New Roman" w:eastAsia="Times New Roman" w:hAnsi="Times New Roman" w:cs="Times New Roman"/>
      <w:kern w:val="0"/>
      <w:sz w:val="20"/>
      <w:szCs w:val="20"/>
      <w:lang w:val="en-US"/>
    </w:rPr>
  </w:style>
  <w:style w:type="paragraph" w:customStyle="1" w:styleId="LndNormale1">
    <w:name w:val="LndNormale1"/>
    <w:basedOn w:val="Normale"/>
    <w:link w:val="LndNormale1Carattere"/>
    <w:rsid w:val="00D86833"/>
    <w:pPr>
      <w:overflowPunct w:val="0"/>
      <w:autoSpaceDE w:val="0"/>
      <w:autoSpaceDN w:val="0"/>
      <w:adjustRightInd w:val="0"/>
      <w:spacing w:after="0" w:line="240" w:lineRule="auto"/>
      <w:jc w:val="both"/>
      <w:textAlignment w:val="baseline"/>
    </w:pPr>
    <w:rPr>
      <w:rFonts w:ascii="Arial" w:eastAsia="Times New Roman" w:hAnsi="Arial" w:cs="Times New Roman"/>
      <w:noProof/>
      <w:kern w:val="0"/>
      <w:szCs w:val="20"/>
      <w:lang w:eastAsia="it-IT"/>
    </w:rPr>
  </w:style>
  <w:style w:type="character" w:customStyle="1" w:styleId="LndNormale1Carattere">
    <w:name w:val="LndNormale1 Carattere"/>
    <w:link w:val="LndNormale1"/>
    <w:rsid w:val="00D86833"/>
    <w:rPr>
      <w:rFonts w:ascii="Arial" w:eastAsia="Times New Roman" w:hAnsi="Arial" w:cs="Times New Roman"/>
      <w:noProof/>
      <w:kern w:val="0"/>
      <w:szCs w:val="20"/>
      <w:lang w:eastAsia="it-IT"/>
    </w:rPr>
  </w:style>
  <w:style w:type="character" w:styleId="Collegamentoipertestuale">
    <w:name w:val="Hyperlink"/>
    <w:rsid w:val="00E458AD"/>
    <w:rPr>
      <w:rFonts w:cs="Times New Roman"/>
      <w:color w:val="0000FF"/>
      <w:u w:val="single"/>
    </w:rPr>
  </w:style>
  <w:style w:type="table" w:customStyle="1" w:styleId="TableNormal">
    <w:name w:val="Table Normal"/>
    <w:uiPriority w:val="2"/>
    <w:semiHidden/>
    <w:unhideWhenUsed/>
    <w:qFormat/>
    <w:rsid w:val="00356045"/>
    <w:pPr>
      <w:widowControl w:val="0"/>
      <w:spacing w:after="0" w:line="240" w:lineRule="auto"/>
    </w:pPr>
    <w:rPr>
      <w:rFonts w:ascii="Calibri" w:eastAsia="Calibri" w:hAnsi="Calibri" w:cs="Times New Roman"/>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56045"/>
    <w:pPr>
      <w:widowControl w:val="0"/>
      <w:spacing w:after="0" w:line="240" w:lineRule="auto"/>
    </w:pPr>
    <w:rPr>
      <w:rFonts w:ascii="Calibri" w:eastAsia="Calibri" w:hAnsi="Calibri" w:cs="Times New Roman"/>
      <w:kern w:val="0"/>
      <w:lang w:val="en-US"/>
    </w:rPr>
  </w:style>
  <w:style w:type="paragraph" w:styleId="NormaleWeb">
    <w:name w:val="Normal (Web)"/>
    <w:basedOn w:val="Normale"/>
    <w:uiPriority w:val="99"/>
    <w:unhideWhenUsed/>
    <w:rsid w:val="00E96C1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rich-text-modulepziitw">
    <w:name w:val="rich-text-module_p__ziitw"/>
    <w:basedOn w:val="Normale"/>
    <w:uiPriority w:val="99"/>
    <w:rsid w:val="00E96C1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Nessunaspaziatura">
    <w:name w:val="No Spacing"/>
    <w:link w:val="NessunaspaziaturaCarattere"/>
    <w:uiPriority w:val="99"/>
    <w:qFormat/>
    <w:rsid w:val="00454FF4"/>
    <w:pPr>
      <w:widowControl w:val="0"/>
      <w:suppressAutoHyphens/>
      <w:spacing w:after="0" w:line="240" w:lineRule="auto"/>
    </w:pPr>
    <w:rPr>
      <w:rFonts w:ascii="Calibri" w:eastAsia="SimSun" w:hAnsi="Calibri" w:cs="Tahoma"/>
      <w:kern w:val="1"/>
      <w:lang w:eastAsia="ar-SA"/>
      <w14:ligatures w14:val="none"/>
    </w:rPr>
  </w:style>
  <w:style w:type="character" w:styleId="Menzionenonrisolta">
    <w:name w:val="Unresolved Mention"/>
    <w:basedOn w:val="Carpredefinitoparagrafo"/>
    <w:uiPriority w:val="99"/>
    <w:semiHidden/>
    <w:unhideWhenUsed/>
    <w:rsid w:val="00880F26"/>
    <w:rPr>
      <w:color w:val="605E5C"/>
      <w:shd w:val="clear" w:color="auto" w:fill="E1DFDD"/>
    </w:rPr>
  </w:style>
  <w:style w:type="paragraph" w:styleId="Intestazione">
    <w:name w:val="header"/>
    <w:aliases w:val=" Carattere4,Carattere4"/>
    <w:basedOn w:val="Normale"/>
    <w:link w:val="IntestazioneCarattere"/>
    <w:uiPriority w:val="99"/>
    <w:unhideWhenUsed/>
    <w:rsid w:val="00BA2B7A"/>
    <w:pPr>
      <w:tabs>
        <w:tab w:val="center" w:pos="4819"/>
        <w:tab w:val="right" w:pos="9638"/>
      </w:tabs>
      <w:spacing w:after="0" w:line="240" w:lineRule="auto"/>
    </w:pPr>
  </w:style>
  <w:style w:type="character" w:customStyle="1" w:styleId="IntestazioneCarattere">
    <w:name w:val="Intestazione Carattere"/>
    <w:aliases w:val=" Carattere4 Carattere,Carattere4 Carattere"/>
    <w:basedOn w:val="Carpredefinitoparagrafo"/>
    <w:link w:val="Intestazione"/>
    <w:uiPriority w:val="99"/>
    <w:rsid w:val="00BA2B7A"/>
  </w:style>
  <w:style w:type="paragraph" w:styleId="Pidipagina">
    <w:name w:val="footer"/>
    <w:basedOn w:val="Normale"/>
    <w:link w:val="PidipaginaCarattere"/>
    <w:uiPriority w:val="99"/>
    <w:unhideWhenUsed/>
    <w:rsid w:val="00BA2B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2B7A"/>
  </w:style>
  <w:style w:type="character" w:styleId="Collegamentovisitato">
    <w:name w:val="FollowedHyperlink"/>
    <w:basedOn w:val="Carpredefinitoparagrafo"/>
    <w:uiPriority w:val="99"/>
    <w:unhideWhenUsed/>
    <w:rsid w:val="000F6891"/>
    <w:rPr>
      <w:color w:val="954F72" w:themeColor="followedHyperlink"/>
      <w:u w:val="single"/>
    </w:rPr>
  </w:style>
  <w:style w:type="numbering" w:customStyle="1" w:styleId="Nessunelenco1">
    <w:name w:val="Nessun elenco1"/>
    <w:next w:val="Nessunelenco"/>
    <w:uiPriority w:val="99"/>
    <w:semiHidden/>
    <w:unhideWhenUsed/>
    <w:rsid w:val="00EC20E7"/>
  </w:style>
  <w:style w:type="character" w:customStyle="1" w:styleId="IntestazioneCarattere1">
    <w:name w:val="Intestazione Carattere1"/>
    <w:aliases w:val="Carattere4 Carattere1"/>
    <w:uiPriority w:val="99"/>
    <w:rsid w:val="00EC20E7"/>
    <w:rPr>
      <w:sz w:val="22"/>
      <w:szCs w:val="22"/>
      <w:lang w:eastAsia="en-US"/>
    </w:rPr>
  </w:style>
  <w:style w:type="character" w:customStyle="1" w:styleId="PidipaginaCarattere1">
    <w:name w:val="Piè di pagina Carattere1"/>
    <w:uiPriority w:val="99"/>
    <w:rsid w:val="00EC20E7"/>
    <w:rPr>
      <w:sz w:val="22"/>
      <w:szCs w:val="22"/>
      <w:lang w:eastAsia="en-US"/>
    </w:rPr>
  </w:style>
  <w:style w:type="character" w:customStyle="1" w:styleId="NessunaspaziaturaCarattere">
    <w:name w:val="Nessuna spaziatura Carattere"/>
    <w:link w:val="Nessunaspaziatura"/>
    <w:uiPriority w:val="1"/>
    <w:rsid w:val="00EC20E7"/>
    <w:rPr>
      <w:rFonts w:ascii="Calibri" w:eastAsia="SimSun" w:hAnsi="Calibri" w:cs="Tahoma"/>
      <w:kern w:val="1"/>
      <w:lang w:eastAsia="ar-SA"/>
      <w14:ligatures w14:val="none"/>
    </w:rPr>
  </w:style>
  <w:style w:type="paragraph" w:customStyle="1" w:styleId="TITOLOPRINC">
    <w:name w:val="TITOLO_PRINC"/>
    <w:basedOn w:val="Normale"/>
    <w:rsid w:val="00EC20E7"/>
    <w:pPr>
      <w:spacing w:before="100" w:beforeAutospacing="1" w:after="100" w:afterAutospacing="1" w:line="240" w:lineRule="auto"/>
      <w:jc w:val="center"/>
    </w:pPr>
    <w:rPr>
      <w:rFonts w:ascii="Arial" w:eastAsia="Arial" w:hAnsi="Arial" w:cs="Arial"/>
      <w:b/>
      <w:color w:val="000000"/>
      <w:kern w:val="0"/>
      <w:sz w:val="36"/>
      <w:szCs w:val="36"/>
      <w:lang w:eastAsia="it-IT"/>
      <w14:ligatures w14:val="none"/>
    </w:rPr>
  </w:style>
  <w:style w:type="character" w:customStyle="1" w:styleId="Titolo1Carattere1">
    <w:name w:val="Titolo 1 Carattere1"/>
    <w:rsid w:val="00EC20E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qFormat/>
    <w:rsid w:val="00EC20E7"/>
    <w:pPr>
      <w:spacing w:before="480" w:after="0" w:line="276" w:lineRule="auto"/>
      <w:outlineLvl w:val="9"/>
    </w:pPr>
    <w:rPr>
      <w:rFonts w:ascii="Cambria" w:eastAsia="Times New Roman" w:hAnsi="Cambria" w:cs="Times New Roman"/>
      <w:b/>
      <w:bCs/>
      <w:color w:val="365F91"/>
      <w:kern w:val="0"/>
      <w:sz w:val="28"/>
      <w:szCs w:val="28"/>
      <w:lang w:val="x-none"/>
      <w14:ligatures w14:val="none"/>
    </w:rPr>
  </w:style>
  <w:style w:type="paragraph" w:styleId="Sommario1">
    <w:name w:val="toc 1"/>
    <w:basedOn w:val="Normale"/>
    <w:next w:val="Normale"/>
    <w:autoRedefine/>
    <w:uiPriority w:val="39"/>
    <w:unhideWhenUsed/>
    <w:rsid w:val="00EC20E7"/>
    <w:pPr>
      <w:spacing w:after="200" w:line="276" w:lineRule="auto"/>
    </w:pPr>
    <w:rPr>
      <w:rFonts w:ascii="Calibri" w:eastAsia="Calibri" w:hAnsi="Calibri" w:cs="Times New Roman"/>
      <w:kern w:val="0"/>
      <w14:ligatures w14:val="none"/>
    </w:rPr>
  </w:style>
  <w:style w:type="paragraph" w:styleId="Sommario2">
    <w:name w:val="toc 2"/>
    <w:basedOn w:val="Normale"/>
    <w:next w:val="Normale"/>
    <w:autoRedefine/>
    <w:uiPriority w:val="39"/>
    <w:unhideWhenUsed/>
    <w:rsid w:val="00EC20E7"/>
    <w:pPr>
      <w:spacing w:after="200" w:line="276" w:lineRule="auto"/>
      <w:ind w:left="220"/>
    </w:pPr>
    <w:rPr>
      <w:rFonts w:ascii="Calibri" w:eastAsia="Calibri" w:hAnsi="Calibri" w:cs="Times New Roman"/>
      <w:kern w:val="0"/>
      <w14:ligatures w14:val="none"/>
    </w:rPr>
  </w:style>
  <w:style w:type="character" w:styleId="Numeropagina">
    <w:name w:val="page number"/>
    <w:basedOn w:val="Carpredefinitoparagrafo"/>
    <w:rsid w:val="00EC20E7"/>
  </w:style>
  <w:style w:type="paragraph" w:customStyle="1" w:styleId="TITOLOCAMPIONATO">
    <w:name w:val="TITOLO_CAMPIONATO"/>
    <w:basedOn w:val="Normale"/>
    <w:rsid w:val="00EC20E7"/>
    <w:pPr>
      <w:spacing w:after="0" w:line="240" w:lineRule="auto"/>
      <w:jc w:val="center"/>
    </w:pPr>
    <w:rPr>
      <w:rFonts w:ascii="Arial" w:eastAsia="Arial" w:hAnsi="Arial" w:cs="Arial"/>
      <w:b/>
      <w:color w:val="000000"/>
      <w:kern w:val="0"/>
      <w:sz w:val="36"/>
      <w:szCs w:val="36"/>
      <w:lang w:eastAsia="it-IT"/>
      <w14:ligatures w14:val="none"/>
    </w:rPr>
  </w:style>
  <w:style w:type="paragraph" w:customStyle="1" w:styleId="SOTTOTITOLOCAMPIONATO1">
    <w:name w:val="SOTTOTITOLO_CAMPIONATO_1"/>
    <w:basedOn w:val="Normale"/>
    <w:rsid w:val="00EC20E7"/>
    <w:pPr>
      <w:spacing w:after="0" w:line="240" w:lineRule="auto"/>
    </w:pPr>
    <w:rPr>
      <w:rFonts w:ascii="Arial" w:eastAsia="Arial" w:hAnsi="Arial" w:cs="Arial"/>
      <w:b/>
      <w:color w:val="000000"/>
      <w:kern w:val="0"/>
      <w:sz w:val="24"/>
      <w:szCs w:val="24"/>
      <w:lang w:eastAsia="it-IT"/>
      <w14:ligatures w14:val="none"/>
    </w:rPr>
  </w:style>
  <w:style w:type="paragraph" w:customStyle="1" w:styleId="HEADERTABELLA">
    <w:name w:val="HEADER_TABELLA"/>
    <w:basedOn w:val="Normale"/>
    <w:rsid w:val="00EC20E7"/>
    <w:pPr>
      <w:spacing w:after="0" w:line="240" w:lineRule="auto"/>
      <w:jc w:val="center"/>
    </w:pPr>
    <w:rPr>
      <w:rFonts w:ascii="Arial" w:eastAsia="Arial" w:hAnsi="Arial" w:cs="Arial"/>
      <w:b/>
      <w:color w:val="000000"/>
      <w:kern w:val="0"/>
      <w:sz w:val="20"/>
      <w:szCs w:val="20"/>
      <w:lang w:eastAsia="it-IT"/>
      <w14:ligatures w14:val="none"/>
    </w:rPr>
  </w:style>
  <w:style w:type="paragraph" w:customStyle="1" w:styleId="ROWTABELLA">
    <w:name w:val="ROW_TABELLA"/>
    <w:basedOn w:val="Normale"/>
    <w:rsid w:val="00EC20E7"/>
    <w:pPr>
      <w:spacing w:after="0" w:line="240" w:lineRule="auto"/>
    </w:pPr>
    <w:rPr>
      <w:rFonts w:ascii="Arial" w:eastAsia="Arial" w:hAnsi="Arial" w:cs="Arial"/>
      <w:color w:val="000000"/>
      <w:kern w:val="0"/>
      <w:sz w:val="12"/>
      <w:szCs w:val="12"/>
      <w:lang w:eastAsia="it-IT"/>
      <w14:ligatures w14:val="none"/>
    </w:rPr>
  </w:style>
  <w:style w:type="paragraph" w:customStyle="1" w:styleId="breakline">
    <w:name w:val="breakline"/>
    <w:basedOn w:val="Normale"/>
    <w:rsid w:val="00EC20E7"/>
    <w:pPr>
      <w:spacing w:after="0" w:line="240" w:lineRule="auto"/>
    </w:pPr>
    <w:rPr>
      <w:rFonts w:ascii="Times New Roman" w:eastAsia="Times New Roman" w:hAnsi="Times New Roman" w:cs="Times New Roman"/>
      <w:color w:val="000000"/>
      <w:kern w:val="0"/>
      <w:sz w:val="12"/>
      <w:szCs w:val="12"/>
      <w:lang w:eastAsia="it-IT"/>
      <w14:ligatures w14:val="none"/>
    </w:rPr>
  </w:style>
  <w:style w:type="paragraph" w:customStyle="1" w:styleId="SOTTOTITOLOCAMPIONATO2">
    <w:name w:val="SOTTOTITOLO_CAMPIONATO_2"/>
    <w:basedOn w:val="Normale"/>
    <w:rsid w:val="00EC20E7"/>
    <w:pPr>
      <w:spacing w:after="0" w:line="240" w:lineRule="auto"/>
    </w:pPr>
    <w:rPr>
      <w:rFonts w:ascii="Arial" w:eastAsia="Arial" w:hAnsi="Arial" w:cs="Arial"/>
      <w:color w:val="000000"/>
      <w:kern w:val="0"/>
      <w:sz w:val="20"/>
      <w:szCs w:val="20"/>
      <w:lang w:eastAsia="it-IT"/>
      <w14:ligatures w14:val="none"/>
    </w:rPr>
  </w:style>
  <w:style w:type="paragraph" w:customStyle="1" w:styleId="TITOLO0">
    <w:name w:val="TITOLO0"/>
    <w:basedOn w:val="Normale"/>
    <w:rsid w:val="00EC20E7"/>
    <w:pPr>
      <w:spacing w:after="0" w:line="240" w:lineRule="auto"/>
      <w:jc w:val="center"/>
    </w:pPr>
    <w:rPr>
      <w:rFonts w:ascii="Arial" w:eastAsia="Arial" w:hAnsi="Arial" w:cs="Arial"/>
      <w:b/>
      <w:color w:val="000000"/>
      <w:kern w:val="0"/>
      <w:sz w:val="36"/>
      <w:szCs w:val="36"/>
      <w:lang w:eastAsia="it-IT"/>
      <w14:ligatures w14:val="none"/>
    </w:rPr>
  </w:style>
  <w:style w:type="paragraph" w:customStyle="1" w:styleId="titolo10">
    <w:name w:val="titolo1"/>
    <w:basedOn w:val="Normale"/>
    <w:rsid w:val="00EC20E7"/>
    <w:pPr>
      <w:spacing w:before="200" w:after="200" w:line="240" w:lineRule="auto"/>
      <w:jc w:val="center"/>
    </w:pPr>
    <w:rPr>
      <w:rFonts w:ascii="Arial" w:eastAsia="Times New Roman" w:hAnsi="Arial" w:cs="Arial"/>
      <w:b/>
      <w:bCs/>
      <w:color w:val="000000"/>
      <w:kern w:val="0"/>
      <w:sz w:val="24"/>
      <w:szCs w:val="24"/>
      <w:lang w:eastAsia="it-IT"/>
      <w14:ligatures w14:val="none"/>
    </w:rPr>
  </w:style>
  <w:style w:type="paragraph" w:customStyle="1" w:styleId="titolo60">
    <w:name w:val="titolo6"/>
    <w:basedOn w:val="Normale"/>
    <w:rsid w:val="00EC20E7"/>
    <w:pPr>
      <w:spacing w:before="200" w:after="200" w:line="240" w:lineRule="auto"/>
      <w:jc w:val="center"/>
    </w:pPr>
    <w:rPr>
      <w:rFonts w:ascii="Arial" w:eastAsia="Times New Roman" w:hAnsi="Arial" w:cs="Arial"/>
      <w:b/>
      <w:bCs/>
      <w:color w:val="000000"/>
      <w:kern w:val="0"/>
      <w:sz w:val="20"/>
      <w:szCs w:val="20"/>
      <w:lang w:eastAsia="it-IT"/>
      <w14:ligatures w14:val="none"/>
    </w:rPr>
  </w:style>
  <w:style w:type="paragraph" w:customStyle="1" w:styleId="titolo7a">
    <w:name w:val="titolo7a"/>
    <w:basedOn w:val="Normale"/>
    <w:rsid w:val="00EC20E7"/>
    <w:pPr>
      <w:spacing w:before="200" w:after="0" w:line="240" w:lineRule="auto"/>
    </w:pPr>
    <w:rPr>
      <w:rFonts w:ascii="Arial" w:eastAsia="Times New Roman" w:hAnsi="Arial" w:cs="Arial"/>
      <w:b/>
      <w:bCs/>
      <w:color w:val="000000"/>
      <w:kern w:val="0"/>
      <w:sz w:val="20"/>
      <w:szCs w:val="20"/>
      <w:lang w:eastAsia="it-IT"/>
      <w14:ligatures w14:val="none"/>
    </w:rPr>
  </w:style>
  <w:style w:type="paragraph" w:customStyle="1" w:styleId="titolo7b">
    <w:name w:val="titolo7b"/>
    <w:basedOn w:val="Normale"/>
    <w:rsid w:val="00EC20E7"/>
    <w:pPr>
      <w:spacing w:before="100" w:after="0" w:line="240" w:lineRule="auto"/>
    </w:pPr>
    <w:rPr>
      <w:rFonts w:ascii="Arial" w:eastAsia="Times New Roman" w:hAnsi="Arial" w:cs="Arial"/>
      <w:color w:val="000000"/>
      <w:kern w:val="0"/>
      <w:sz w:val="20"/>
      <w:szCs w:val="20"/>
      <w:lang w:eastAsia="it-IT"/>
      <w14:ligatures w14:val="none"/>
    </w:rPr>
  </w:style>
  <w:style w:type="paragraph" w:customStyle="1" w:styleId="titolo30">
    <w:name w:val="titolo3"/>
    <w:basedOn w:val="Normale"/>
    <w:rsid w:val="00EC20E7"/>
    <w:pPr>
      <w:spacing w:before="200" w:after="200" w:line="240" w:lineRule="auto"/>
    </w:pPr>
    <w:rPr>
      <w:rFonts w:ascii="Arial" w:eastAsia="Times New Roman" w:hAnsi="Arial" w:cs="Arial"/>
      <w:b/>
      <w:bCs/>
      <w:caps/>
      <w:color w:val="000000"/>
      <w:kern w:val="0"/>
      <w:sz w:val="20"/>
      <w:szCs w:val="20"/>
      <w:u w:val="single"/>
      <w:lang w:eastAsia="it-IT"/>
      <w14:ligatures w14:val="none"/>
    </w:rPr>
  </w:style>
  <w:style w:type="paragraph" w:customStyle="1" w:styleId="titolo20">
    <w:name w:val="titolo2"/>
    <w:basedOn w:val="Normale"/>
    <w:rsid w:val="00EC20E7"/>
    <w:pPr>
      <w:spacing w:before="200" w:after="200" w:line="240" w:lineRule="auto"/>
    </w:pPr>
    <w:rPr>
      <w:rFonts w:ascii="Arial" w:eastAsia="Times New Roman" w:hAnsi="Arial" w:cs="Arial"/>
      <w:b/>
      <w:bCs/>
      <w:caps/>
      <w:color w:val="000000"/>
      <w:kern w:val="0"/>
      <w:sz w:val="20"/>
      <w:szCs w:val="20"/>
      <w:u w:val="single"/>
      <w:lang w:eastAsia="it-IT"/>
      <w14:ligatures w14:val="none"/>
    </w:rPr>
  </w:style>
  <w:style w:type="paragraph" w:customStyle="1" w:styleId="movimento">
    <w:name w:val="movimento"/>
    <w:basedOn w:val="Normale"/>
    <w:rsid w:val="00EC20E7"/>
    <w:pPr>
      <w:spacing w:before="100" w:beforeAutospacing="1" w:after="100" w:afterAutospacing="1" w:line="240" w:lineRule="auto"/>
    </w:pPr>
    <w:rPr>
      <w:rFonts w:ascii="Arial" w:eastAsia="Times New Roman" w:hAnsi="Arial" w:cs="Arial"/>
      <w:kern w:val="0"/>
      <w:sz w:val="16"/>
      <w:szCs w:val="16"/>
      <w:lang w:eastAsia="it-IT"/>
      <w14:ligatures w14:val="none"/>
    </w:rPr>
  </w:style>
  <w:style w:type="paragraph" w:customStyle="1" w:styleId="movimento2">
    <w:name w:val="movimento2"/>
    <w:basedOn w:val="Normale"/>
    <w:rsid w:val="00EC20E7"/>
    <w:pPr>
      <w:spacing w:before="100" w:beforeAutospacing="1" w:after="100" w:afterAutospacing="1" w:line="240" w:lineRule="auto"/>
    </w:pPr>
    <w:rPr>
      <w:rFonts w:ascii="Arial" w:eastAsia="Times New Roman" w:hAnsi="Arial" w:cs="Arial"/>
      <w:kern w:val="0"/>
      <w:sz w:val="14"/>
      <w:szCs w:val="14"/>
      <w:lang w:eastAsia="it-IT"/>
      <w14:ligatures w14:val="none"/>
    </w:rPr>
  </w:style>
  <w:style w:type="paragraph" w:customStyle="1" w:styleId="AMMENDA">
    <w:name w:val="AMMENDA"/>
    <w:basedOn w:val="Normale"/>
    <w:uiPriority w:val="99"/>
    <w:rsid w:val="00EC20E7"/>
    <w:pPr>
      <w:spacing w:after="0" w:line="240" w:lineRule="auto"/>
    </w:pPr>
    <w:rPr>
      <w:rFonts w:ascii="Arial" w:eastAsia="Arial" w:hAnsi="Arial" w:cs="Arial"/>
      <w:color w:val="000000"/>
      <w:kern w:val="0"/>
      <w:sz w:val="20"/>
      <w:szCs w:val="20"/>
      <w:lang w:eastAsia="it-IT"/>
      <w14:ligatures w14:val="none"/>
    </w:rPr>
  </w:style>
  <w:style w:type="paragraph" w:customStyle="1" w:styleId="diffida">
    <w:name w:val="diffida"/>
    <w:basedOn w:val="Normale"/>
    <w:rsid w:val="00EC20E7"/>
    <w:pPr>
      <w:spacing w:before="100" w:beforeAutospacing="1" w:after="100" w:afterAutospacing="1" w:line="240" w:lineRule="auto"/>
      <w:jc w:val="both"/>
    </w:pPr>
    <w:rPr>
      <w:rFonts w:ascii="Arial" w:eastAsia="Times New Roman" w:hAnsi="Arial" w:cs="Arial"/>
      <w:kern w:val="0"/>
      <w:sz w:val="20"/>
      <w:szCs w:val="20"/>
      <w:lang w:eastAsia="it-IT"/>
      <w14:ligatures w14:val="none"/>
    </w:rPr>
  </w:style>
  <w:style w:type="paragraph" w:customStyle="1" w:styleId="TITOLOMEDIO">
    <w:name w:val="TITOLO_MEDIO"/>
    <w:basedOn w:val="Normale"/>
    <w:uiPriority w:val="99"/>
    <w:rsid w:val="00EC20E7"/>
    <w:pPr>
      <w:spacing w:after="0" w:line="240" w:lineRule="auto"/>
      <w:jc w:val="center"/>
    </w:pPr>
    <w:rPr>
      <w:rFonts w:ascii="Arial" w:eastAsia="Arial" w:hAnsi="Arial" w:cs="Arial"/>
      <w:b/>
      <w:color w:val="000000"/>
      <w:kern w:val="0"/>
      <w:sz w:val="36"/>
      <w:szCs w:val="36"/>
      <w:lang w:eastAsia="it-IT"/>
      <w14:ligatures w14:val="none"/>
    </w:rPr>
  </w:style>
  <w:style w:type="paragraph" w:customStyle="1" w:styleId="sottotitolocampionato20">
    <w:name w:val="sottotitolo_campionato_2"/>
    <w:basedOn w:val="Normale"/>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Testonormale">
    <w:name w:val="Plain Text"/>
    <w:aliases w:val="Carattere, Carattere,Carattere Carattere Carattere,Carattere Carattere Carattere Carattere Carattere Carattere Carattere Carattere"/>
    <w:basedOn w:val="Normale"/>
    <w:link w:val="TestonormaleCarattere"/>
    <w:rsid w:val="00EC20E7"/>
    <w:pPr>
      <w:suppressAutoHyphen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TestonormaleCarattere">
    <w:name w:val="Testo normale Carattere"/>
    <w:aliases w:val="Carattere Carattere, Carattere Carattere,Carattere Carattere Carattere Carattere2,Carattere Carattere Carattere Carattere Carattere Carattere Carattere Carattere Carattere"/>
    <w:basedOn w:val="Carpredefinitoparagrafo"/>
    <w:link w:val="Testonormale"/>
    <w:rsid w:val="00EC20E7"/>
    <w:rPr>
      <w:rFonts w:ascii="Courier New" w:eastAsia="Times New Roman" w:hAnsi="Courier New" w:cs="Times New Roman"/>
      <w:kern w:val="0"/>
      <w:sz w:val="20"/>
      <w:szCs w:val="20"/>
      <w:lang w:val="x-none" w:eastAsia="x-none"/>
      <w14:ligatures w14:val="none"/>
    </w:rPr>
  </w:style>
  <w:style w:type="paragraph" w:customStyle="1" w:styleId="BodyText21">
    <w:name w:val="Body Text 21"/>
    <w:basedOn w:val="Normale"/>
    <w:uiPriority w:val="99"/>
    <w:rsid w:val="00EC20E7"/>
    <w:pPr>
      <w:suppressAutoHyphens/>
      <w:spacing w:after="0" w:line="240" w:lineRule="auto"/>
      <w:jc w:val="both"/>
    </w:pPr>
    <w:rPr>
      <w:rFonts w:ascii="Times New Roman" w:eastAsia="Times New Roman" w:hAnsi="Times New Roman" w:cs="Times New Roman"/>
      <w:b/>
      <w:kern w:val="0"/>
      <w:sz w:val="28"/>
      <w:szCs w:val="20"/>
      <w:lang w:eastAsia="it-IT"/>
      <w14:ligatures w14:val="none"/>
    </w:rPr>
  </w:style>
  <w:style w:type="character" w:customStyle="1" w:styleId="CorpodeltestoCarattere">
    <w:name w:val="Corpo del testo Carattere"/>
    <w:aliases w:val="Corpo del testo Carattere Carattere Carattere Carattere,Corpo del testo Carattere Carattere Carattere Carattere Carattere Carattere Carattere Carattere Carattere Carattere,Corpo testo Carattere1"/>
    <w:uiPriority w:val="1"/>
    <w:rsid w:val="00EC20E7"/>
    <w:rPr>
      <w:rFonts w:ascii="Times New Roman" w:eastAsia="Times New Roman" w:hAnsi="Times New Roman" w:cs="Times New Roman"/>
      <w:sz w:val="20"/>
      <w:szCs w:val="20"/>
    </w:rPr>
  </w:style>
  <w:style w:type="paragraph" w:styleId="Primorientrocorpodeltesto">
    <w:name w:val="Body Text First Indent"/>
    <w:basedOn w:val="Corpotesto"/>
    <w:link w:val="PrimorientrocorpodeltestoCarattere"/>
    <w:uiPriority w:val="99"/>
    <w:rsid w:val="00EC20E7"/>
    <w:pPr>
      <w:widowControl/>
      <w:suppressAutoHyphens/>
      <w:overflowPunct w:val="0"/>
      <w:autoSpaceDE w:val="0"/>
      <w:spacing w:after="120"/>
      <w:ind w:left="0" w:firstLine="210"/>
    </w:pPr>
    <w:rPr>
      <w:lang w:val="it-IT" w:eastAsia="it-IT"/>
      <w14:ligatures w14:val="none"/>
    </w:rPr>
  </w:style>
  <w:style w:type="character" w:customStyle="1" w:styleId="PrimorientrocorpodeltestoCarattere">
    <w:name w:val="Primo rientro corpo del testo Carattere"/>
    <w:basedOn w:val="CorpotestoCarattere"/>
    <w:link w:val="Primorientrocorpodeltesto"/>
    <w:uiPriority w:val="99"/>
    <w:rsid w:val="00EC20E7"/>
    <w:rPr>
      <w:rFonts w:ascii="Times New Roman" w:eastAsia="Times New Roman" w:hAnsi="Times New Roman" w:cs="Times New Roman"/>
      <w:kern w:val="0"/>
      <w:sz w:val="20"/>
      <w:szCs w:val="20"/>
      <w:lang w:val="en-US" w:eastAsia="it-IT"/>
      <w14:ligatures w14:val="none"/>
    </w:rPr>
  </w:style>
  <w:style w:type="paragraph" w:styleId="Corpodeltesto3">
    <w:name w:val="Body Text 3"/>
    <w:basedOn w:val="Normale"/>
    <w:link w:val="Corpodeltesto3Carattere"/>
    <w:uiPriority w:val="99"/>
    <w:rsid w:val="00EC20E7"/>
    <w:pPr>
      <w:suppressAutoHyphens/>
      <w:spacing w:after="120" w:line="240" w:lineRule="auto"/>
    </w:pPr>
    <w:rPr>
      <w:rFonts w:ascii="Times New Roman" w:eastAsia="Times New Roman" w:hAnsi="Times New Roman" w:cs="Times New Roman"/>
      <w:kern w:val="0"/>
      <w:sz w:val="16"/>
      <w:szCs w:val="16"/>
      <w:lang w:eastAsia="it-IT"/>
      <w14:ligatures w14:val="none"/>
    </w:rPr>
  </w:style>
  <w:style w:type="character" w:customStyle="1" w:styleId="Corpodeltesto3Carattere">
    <w:name w:val="Corpo del testo 3 Carattere"/>
    <w:basedOn w:val="Carpredefinitoparagrafo"/>
    <w:link w:val="Corpodeltesto3"/>
    <w:uiPriority w:val="99"/>
    <w:rsid w:val="00EC20E7"/>
    <w:rPr>
      <w:rFonts w:ascii="Times New Roman" w:eastAsia="Times New Roman" w:hAnsi="Times New Roman" w:cs="Times New Roman"/>
      <w:kern w:val="0"/>
      <w:sz w:val="16"/>
      <w:szCs w:val="16"/>
      <w:lang w:eastAsia="it-IT"/>
      <w14:ligatures w14:val="none"/>
    </w:rPr>
  </w:style>
  <w:style w:type="paragraph" w:styleId="Corpodeltesto2">
    <w:name w:val="Body Text 2"/>
    <w:basedOn w:val="Normale"/>
    <w:link w:val="Corpodeltesto2Carattere"/>
    <w:rsid w:val="00EC20E7"/>
    <w:pPr>
      <w:suppressAutoHyphens/>
      <w:overflowPunct w:val="0"/>
      <w:autoSpaceDE w:val="0"/>
      <w:spacing w:after="120" w:line="480" w:lineRule="auto"/>
      <w:jc w:val="both"/>
    </w:pPr>
    <w:rPr>
      <w:rFonts w:ascii="Times New Roman" w:eastAsia="Times New Roman" w:hAnsi="Times New Roman" w:cs="Times New Roman"/>
      <w:kern w:val="0"/>
      <w:sz w:val="20"/>
      <w:szCs w:val="20"/>
      <w:lang w:eastAsia="it-IT"/>
      <w14:ligatures w14:val="none"/>
    </w:rPr>
  </w:style>
  <w:style w:type="character" w:customStyle="1" w:styleId="Corpodeltesto2Carattere">
    <w:name w:val="Corpo del testo 2 Carattere"/>
    <w:basedOn w:val="Carpredefinitoparagrafo"/>
    <w:link w:val="Corpodeltesto2"/>
    <w:rsid w:val="00EC20E7"/>
    <w:rPr>
      <w:rFonts w:ascii="Times New Roman" w:eastAsia="Times New Roman" w:hAnsi="Times New Roman" w:cs="Times New Roman"/>
      <w:kern w:val="0"/>
      <w:sz w:val="20"/>
      <w:szCs w:val="20"/>
      <w:lang w:eastAsia="it-IT"/>
      <w14:ligatures w14:val="none"/>
    </w:rPr>
  </w:style>
  <w:style w:type="paragraph" w:customStyle="1" w:styleId="mio">
    <w:name w:val="mio"/>
    <w:basedOn w:val="Normale"/>
    <w:uiPriority w:val="99"/>
    <w:rsid w:val="00EC20E7"/>
    <w:pPr>
      <w:suppressAutoHyphens/>
      <w:overflowPunct w:val="0"/>
      <w:autoSpaceDE w:val="0"/>
      <w:spacing w:after="0" w:line="240" w:lineRule="auto"/>
      <w:jc w:val="center"/>
    </w:pPr>
    <w:rPr>
      <w:rFonts w:ascii="Courier New" w:eastAsia="Times New Roman" w:hAnsi="Courier New" w:cs="Courier New"/>
      <w:b/>
      <w:bCs/>
      <w:kern w:val="0"/>
      <w:sz w:val="24"/>
      <w:szCs w:val="24"/>
      <w:lang w:eastAsia="it-IT"/>
      <w14:ligatures w14:val="none"/>
    </w:rPr>
  </w:style>
  <w:style w:type="paragraph" w:styleId="Rientrocorpodeltesto2">
    <w:name w:val="Body Text Indent 2"/>
    <w:basedOn w:val="Normale"/>
    <w:link w:val="Rientrocorpodeltesto2Carattere"/>
    <w:uiPriority w:val="99"/>
    <w:rsid w:val="00EC20E7"/>
    <w:pPr>
      <w:suppressAutoHyphens/>
      <w:overflowPunct w:val="0"/>
      <w:autoSpaceDE w:val="0"/>
      <w:spacing w:after="120" w:line="480" w:lineRule="auto"/>
      <w:ind w:left="283"/>
      <w:jc w:val="both"/>
    </w:pPr>
    <w:rPr>
      <w:rFonts w:ascii="Times New Roman" w:eastAsia="Times New Roman" w:hAnsi="Times New Roman" w:cs="Times New Roman"/>
      <w:kern w:val="0"/>
      <w:sz w:val="20"/>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EC20E7"/>
    <w:rPr>
      <w:rFonts w:ascii="Times New Roman" w:eastAsia="Times New Roman" w:hAnsi="Times New Roman" w:cs="Times New Roman"/>
      <w:kern w:val="0"/>
      <w:sz w:val="20"/>
      <w:szCs w:val="20"/>
      <w:lang w:eastAsia="it-IT"/>
      <w14:ligatures w14:val="none"/>
    </w:rPr>
  </w:style>
  <w:style w:type="paragraph" w:customStyle="1" w:styleId="Testopredefinito">
    <w:name w:val="Testo predefinito"/>
    <w:basedOn w:val="Normale"/>
    <w:uiPriority w:val="99"/>
    <w:rsid w:val="00EC20E7"/>
    <w:pPr>
      <w:suppressAutoHyphens/>
      <w:spacing w:after="0" w:line="240" w:lineRule="auto"/>
    </w:pPr>
    <w:rPr>
      <w:rFonts w:ascii="Times New Roman" w:eastAsia="Times New Roman" w:hAnsi="Times New Roman" w:cs="Times New Roman"/>
      <w:kern w:val="0"/>
      <w:sz w:val="24"/>
      <w:szCs w:val="20"/>
      <w:lang w:eastAsia="it-IT"/>
      <w14:ligatures w14:val="none"/>
    </w:rPr>
  </w:style>
  <w:style w:type="paragraph" w:customStyle="1" w:styleId="LndNormale2">
    <w:name w:val="LndNormale2"/>
    <w:basedOn w:val="Normale"/>
    <w:rsid w:val="00EC20E7"/>
    <w:pPr>
      <w:suppressAutoHyphens/>
      <w:overflowPunct w:val="0"/>
      <w:autoSpaceDE w:val="0"/>
      <w:spacing w:after="0" w:line="240" w:lineRule="auto"/>
      <w:ind w:left="284"/>
      <w:jc w:val="both"/>
    </w:pPr>
    <w:rPr>
      <w:rFonts w:ascii="Arial" w:eastAsia="Times New Roman" w:hAnsi="Arial" w:cs="Times New Roman"/>
      <w:kern w:val="0"/>
      <w:szCs w:val="20"/>
      <w:lang w:eastAsia="it-IT"/>
      <w14:ligatures w14:val="none"/>
    </w:rPr>
  </w:style>
  <w:style w:type="paragraph" w:styleId="Rientrocorpodeltesto">
    <w:name w:val="Body Text Indent"/>
    <w:basedOn w:val="Normale"/>
    <w:link w:val="RientrocorpodeltestoCarattere"/>
    <w:uiPriority w:val="99"/>
    <w:rsid w:val="00EC20E7"/>
    <w:pPr>
      <w:suppressAutoHyphens/>
      <w:overflowPunct w:val="0"/>
      <w:autoSpaceDE w:val="0"/>
      <w:spacing w:after="120" w:line="240" w:lineRule="auto"/>
      <w:ind w:left="283"/>
      <w:jc w:val="both"/>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uiPriority w:val="99"/>
    <w:rsid w:val="00EC20E7"/>
    <w:rPr>
      <w:rFonts w:ascii="Times New Roman" w:eastAsia="Times New Roman" w:hAnsi="Times New Roman" w:cs="Times New Roman"/>
      <w:kern w:val="0"/>
      <w:sz w:val="20"/>
      <w:szCs w:val="20"/>
      <w:lang w:eastAsia="it-IT"/>
      <w14:ligatures w14:val="none"/>
    </w:rPr>
  </w:style>
  <w:style w:type="paragraph" w:customStyle="1" w:styleId="xl34">
    <w:name w:val="xl34"/>
    <w:basedOn w:val="Normale"/>
    <w:uiPriority w:val="99"/>
    <w:rsid w:val="00EC20E7"/>
    <w:pPr>
      <w:suppressAutoHyphens/>
      <w:spacing w:before="100" w:after="100" w:line="240" w:lineRule="auto"/>
    </w:pPr>
    <w:rPr>
      <w:rFonts w:ascii="Arial" w:eastAsia="Arial Unicode MS" w:hAnsi="Arial" w:cs="Arial"/>
      <w:b/>
      <w:bCs/>
      <w:kern w:val="0"/>
      <w:sz w:val="24"/>
      <w:szCs w:val="24"/>
      <w:lang w:eastAsia="it-IT"/>
      <w14:ligatures w14:val="none"/>
    </w:rPr>
  </w:style>
  <w:style w:type="paragraph" w:customStyle="1" w:styleId="LndNormale1CarattereCarattere">
    <w:name w:val="LndNormale1 Carattere Carattere"/>
    <w:basedOn w:val="Normale"/>
    <w:uiPriority w:val="99"/>
    <w:rsid w:val="00EC20E7"/>
    <w:pPr>
      <w:suppressAutoHyphens/>
      <w:spacing w:after="0" w:line="240" w:lineRule="auto"/>
      <w:jc w:val="both"/>
    </w:pPr>
    <w:rPr>
      <w:rFonts w:ascii="Arial" w:eastAsia="Times New Roman" w:hAnsi="Arial" w:cs="Times New Roman"/>
      <w:kern w:val="0"/>
      <w:szCs w:val="20"/>
      <w:lang w:eastAsia="it-IT"/>
      <w14:ligatures w14:val="none"/>
    </w:rPr>
  </w:style>
  <w:style w:type="paragraph" w:styleId="Testofumetto">
    <w:name w:val="Balloon Text"/>
    <w:basedOn w:val="Normale"/>
    <w:link w:val="TestofumettoCarattere"/>
    <w:rsid w:val="00EC20E7"/>
    <w:pPr>
      <w:suppressAutoHyphens/>
      <w:overflowPunct w:val="0"/>
      <w:autoSpaceDE w:val="0"/>
      <w:spacing w:after="0" w:line="240" w:lineRule="auto"/>
      <w:jc w:val="both"/>
    </w:pPr>
    <w:rPr>
      <w:rFonts w:ascii="Tahoma" w:eastAsia="Times New Roman" w:hAnsi="Tahoma" w:cs="Times New Roman"/>
      <w:kern w:val="0"/>
      <w:sz w:val="16"/>
      <w:szCs w:val="16"/>
      <w:lang w:eastAsia="it-IT"/>
      <w14:ligatures w14:val="none"/>
    </w:rPr>
  </w:style>
  <w:style w:type="character" w:customStyle="1" w:styleId="TestofumettoCarattere">
    <w:name w:val="Testo fumetto Carattere"/>
    <w:basedOn w:val="Carpredefinitoparagrafo"/>
    <w:link w:val="Testofumetto"/>
    <w:rsid w:val="00EC20E7"/>
    <w:rPr>
      <w:rFonts w:ascii="Tahoma" w:eastAsia="Times New Roman" w:hAnsi="Tahoma" w:cs="Times New Roman"/>
      <w:kern w:val="0"/>
      <w:sz w:val="16"/>
      <w:szCs w:val="16"/>
      <w:lang w:eastAsia="it-IT"/>
      <w14:ligatures w14:val="none"/>
    </w:rPr>
  </w:style>
  <w:style w:type="paragraph" w:styleId="Rientrocorpodeltesto3">
    <w:name w:val="Body Text Indent 3"/>
    <w:basedOn w:val="Normale"/>
    <w:link w:val="Rientrocorpodeltesto3Carattere"/>
    <w:rsid w:val="00EC20E7"/>
    <w:pPr>
      <w:suppressAutoHyphens/>
      <w:spacing w:after="0" w:line="240" w:lineRule="auto"/>
      <w:ind w:left="283" w:hanging="283"/>
    </w:pPr>
    <w:rPr>
      <w:rFonts w:ascii="Times New Roman" w:eastAsia="Times New Roman" w:hAnsi="Times New Roman" w:cs="Times New Roman"/>
      <w:kern w:val="0"/>
      <w:sz w:val="24"/>
      <w:szCs w:val="24"/>
      <w:lang w:eastAsia="it-IT"/>
      <w14:ligatures w14:val="none"/>
    </w:rPr>
  </w:style>
  <w:style w:type="character" w:customStyle="1" w:styleId="Rientrocorpodeltesto3Carattere">
    <w:name w:val="Rientro corpo del testo 3 Carattere"/>
    <w:basedOn w:val="Carpredefinitoparagrafo"/>
    <w:link w:val="Rientrocorpodeltesto3"/>
    <w:rsid w:val="00EC20E7"/>
    <w:rPr>
      <w:rFonts w:ascii="Times New Roman" w:eastAsia="Times New Roman" w:hAnsi="Times New Roman" w:cs="Times New Roman"/>
      <w:kern w:val="0"/>
      <w:sz w:val="24"/>
      <w:szCs w:val="24"/>
      <w:lang w:eastAsia="it-IT"/>
      <w14:ligatures w14:val="none"/>
    </w:rPr>
  </w:style>
  <w:style w:type="paragraph" w:customStyle="1" w:styleId="LndGareDel">
    <w:name w:val="LndGareDel"/>
    <w:basedOn w:val="Normale"/>
    <w:next w:val="Normale"/>
    <w:uiPriority w:val="99"/>
    <w:rsid w:val="00EC20E7"/>
    <w:pPr>
      <w:suppressAutoHyphens/>
      <w:spacing w:after="0" w:line="240" w:lineRule="auto"/>
    </w:pPr>
    <w:rPr>
      <w:rFonts w:ascii="Arial" w:eastAsia="Times New Roman" w:hAnsi="Arial" w:cs="Times New Roman"/>
      <w:b/>
      <w:caps/>
      <w:kern w:val="0"/>
      <w:sz w:val="20"/>
      <w:szCs w:val="20"/>
      <w:lang w:eastAsia="it-IT"/>
      <w14:ligatures w14:val="none"/>
    </w:rPr>
  </w:style>
  <w:style w:type="character" w:styleId="Enfasigrassetto">
    <w:name w:val="Strong"/>
    <w:qFormat/>
    <w:rsid w:val="00EC20E7"/>
    <w:rPr>
      <w:b/>
      <w:bCs/>
    </w:rPr>
  </w:style>
  <w:style w:type="paragraph" w:customStyle="1" w:styleId="Nomesociet">
    <w:name w:val="Nome società"/>
    <w:basedOn w:val="Corpotesto"/>
    <w:rsid w:val="00EC20E7"/>
    <w:pPr>
      <w:keepLines/>
      <w:widowControl/>
      <w:suppressAutoHyphens/>
      <w:spacing w:after="80" w:line="240" w:lineRule="atLeast"/>
      <w:ind w:left="0"/>
      <w:jc w:val="center"/>
    </w:pPr>
    <w:rPr>
      <w:rFonts w:ascii="Garamond" w:hAnsi="Garamond"/>
      <w:caps/>
      <w:sz w:val="21"/>
      <w:lang w:val="it-IT" w:eastAsia="it-IT"/>
      <w14:ligatures w14:val="none"/>
    </w:rPr>
  </w:style>
  <w:style w:type="paragraph" w:customStyle="1" w:styleId="LndRisultati">
    <w:name w:val="LndRisultati"/>
    <w:basedOn w:val="Normale"/>
    <w:uiPriority w:val="99"/>
    <w:rsid w:val="00EC20E7"/>
    <w:pPr>
      <w:suppressAutoHyphens/>
      <w:overflowPunct w:val="0"/>
      <w:autoSpaceDE w:val="0"/>
      <w:spacing w:after="0" w:line="240" w:lineRule="auto"/>
    </w:pPr>
    <w:rPr>
      <w:rFonts w:ascii="Arial" w:eastAsia="Times New Roman" w:hAnsi="Arial" w:cs="Times New Roman"/>
      <w:kern w:val="0"/>
      <w:sz w:val="16"/>
      <w:szCs w:val="20"/>
      <w:lang w:eastAsia="it-IT"/>
      <w14:ligatures w14:val="none"/>
    </w:rPr>
  </w:style>
  <w:style w:type="paragraph" w:customStyle="1" w:styleId="DIRIGENTI">
    <w:name w:val="DIRIGENTI"/>
    <w:basedOn w:val="Testonormale"/>
    <w:uiPriority w:val="99"/>
    <w:qFormat/>
    <w:rsid w:val="00EC20E7"/>
    <w:rPr>
      <w:b/>
      <w:sz w:val="24"/>
      <w:u w:val="single"/>
    </w:rPr>
  </w:style>
  <w:style w:type="character" w:customStyle="1" w:styleId="titleformat1">
    <w:name w:val="titleformat1"/>
    <w:rsid w:val="00EC20E7"/>
    <w:rPr>
      <w:sz w:val="18"/>
      <w:szCs w:val="18"/>
    </w:rPr>
  </w:style>
  <w:style w:type="character" w:styleId="Enfasicorsivo">
    <w:name w:val="Emphasis"/>
    <w:qFormat/>
    <w:rsid w:val="00EC20E7"/>
    <w:rPr>
      <w:i/>
      <w:iCs/>
    </w:rPr>
  </w:style>
  <w:style w:type="paragraph" w:customStyle="1" w:styleId="Corpodeltesto21">
    <w:name w:val="Corpo del testo 21"/>
    <w:basedOn w:val="Normale"/>
    <w:rsid w:val="00EC20E7"/>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Contenutotabella">
    <w:name w:val="Contenuto tabella"/>
    <w:basedOn w:val="Normale"/>
    <w:uiPriority w:val="99"/>
    <w:rsid w:val="00EC20E7"/>
    <w:pPr>
      <w:suppressLineNumbers/>
      <w:suppressAutoHyphens/>
      <w:spacing w:after="0" w:line="240" w:lineRule="auto"/>
    </w:pPr>
    <w:rPr>
      <w:rFonts w:ascii="Arial" w:eastAsia="Times New Roman" w:hAnsi="Arial" w:cs="Times New Roman"/>
      <w:smallCaps/>
      <w:kern w:val="0"/>
      <w:sz w:val="18"/>
      <w:szCs w:val="20"/>
      <w:lang w:eastAsia="ar-SA"/>
      <w14:ligatures w14:val="none"/>
    </w:rPr>
  </w:style>
  <w:style w:type="paragraph" w:customStyle="1" w:styleId="Corpodeltesto31">
    <w:name w:val="Corpo del testo 31"/>
    <w:basedOn w:val="Normale"/>
    <w:rsid w:val="00EC20E7"/>
    <w:pPr>
      <w:suppressAutoHyphens/>
      <w:spacing w:after="0" w:line="240" w:lineRule="auto"/>
      <w:jc w:val="both"/>
    </w:pPr>
    <w:rPr>
      <w:rFonts w:ascii="Times New Roman" w:eastAsia="Times New Roman" w:hAnsi="Times New Roman" w:cs="Times New Roman"/>
      <w:i/>
      <w:kern w:val="0"/>
      <w:sz w:val="24"/>
      <w:szCs w:val="20"/>
      <w:lang w:eastAsia="ar-SA"/>
      <w14:ligatures w14:val="none"/>
    </w:rPr>
  </w:style>
  <w:style w:type="paragraph" w:customStyle="1" w:styleId="Contenutoelenco">
    <w:name w:val="Contenuto elenco"/>
    <w:basedOn w:val="Normale"/>
    <w:uiPriority w:val="99"/>
    <w:rsid w:val="00EC20E7"/>
    <w:pPr>
      <w:suppressAutoHyphens/>
      <w:overflowPunct w:val="0"/>
      <w:autoSpaceDE w:val="0"/>
      <w:spacing w:after="0" w:line="240" w:lineRule="auto"/>
      <w:ind w:left="567"/>
    </w:pPr>
    <w:rPr>
      <w:rFonts w:ascii="Times New Roman" w:eastAsia="Times New Roman" w:hAnsi="Times New Roman" w:cs="Times New Roman"/>
      <w:kern w:val="0"/>
      <w:sz w:val="20"/>
      <w:szCs w:val="20"/>
      <w:lang w:eastAsia="ar-SA"/>
      <w14:ligatures w14:val="none"/>
    </w:rPr>
  </w:style>
  <w:style w:type="character" w:customStyle="1" w:styleId="titleformat">
    <w:name w:val="titleformat"/>
    <w:rsid w:val="00EC20E7"/>
  </w:style>
  <w:style w:type="paragraph" w:customStyle="1" w:styleId="TxBrp0">
    <w:name w:val="TxBr_p0"/>
    <w:basedOn w:val="Normale"/>
    <w:uiPriority w:val="99"/>
    <w:rsid w:val="00EC20E7"/>
    <w:pPr>
      <w:widowControl w:val="0"/>
      <w:tabs>
        <w:tab w:val="left" w:pos="204"/>
      </w:tabs>
      <w:suppressAutoHyphens/>
      <w:autoSpaceDE w:val="0"/>
      <w:spacing w:after="0" w:line="240" w:lineRule="atLeast"/>
      <w:ind w:left="284" w:firstLine="454"/>
      <w:jc w:val="both"/>
    </w:pPr>
    <w:rPr>
      <w:rFonts w:ascii="Times New Roman" w:eastAsia="Times New Roman" w:hAnsi="Times New Roman" w:cs="Times New Roman"/>
      <w:kern w:val="0"/>
      <w:sz w:val="24"/>
      <w:szCs w:val="24"/>
      <w:lang w:val="en-US" w:eastAsia="it-IT"/>
      <w14:ligatures w14:val="none"/>
    </w:rPr>
  </w:style>
  <w:style w:type="character" w:customStyle="1" w:styleId="TestonormaleCarattere1">
    <w:name w:val="Testo normale Carattere1"/>
    <w:aliases w:val="Carattere Carattere2"/>
    <w:uiPriority w:val="99"/>
    <w:rsid w:val="00EC20E7"/>
    <w:rPr>
      <w:rFonts w:ascii="Courier New" w:hAnsi="Courier New" w:cs="Courier New"/>
      <w:lang w:val="it-IT" w:eastAsia="it-IT" w:bidi="ar-SA"/>
    </w:rPr>
  </w:style>
  <w:style w:type="paragraph" w:customStyle="1" w:styleId="LndStileBase">
    <w:name w:val="LndStileBase"/>
    <w:uiPriority w:val="99"/>
    <w:rsid w:val="00EC20E7"/>
    <w:pPr>
      <w:suppressAutoHyphens/>
      <w:overflowPunct w:val="0"/>
      <w:autoSpaceDE w:val="0"/>
      <w:autoSpaceDN w:val="0"/>
      <w:spacing w:after="200" w:line="276" w:lineRule="auto"/>
      <w:textAlignment w:val="baseline"/>
    </w:pPr>
    <w:rPr>
      <w:rFonts w:ascii="Arial" w:eastAsia="Times New Roman" w:hAnsi="Arial" w:cs="Times New Roman"/>
      <w:kern w:val="0"/>
      <w:lang w:eastAsia="it-IT"/>
      <w14:ligatures w14:val="none"/>
    </w:rPr>
  </w:style>
  <w:style w:type="paragraph" w:customStyle="1" w:styleId="LndNormale3">
    <w:name w:val="LndNormale3"/>
    <w:basedOn w:val="Normale"/>
    <w:uiPriority w:val="99"/>
    <w:rsid w:val="00EC20E7"/>
    <w:pPr>
      <w:suppressAutoHyphens/>
      <w:overflowPunct w:val="0"/>
      <w:autoSpaceDE w:val="0"/>
      <w:spacing w:after="0" w:line="240" w:lineRule="auto"/>
      <w:ind w:left="567"/>
      <w:jc w:val="both"/>
    </w:pPr>
    <w:rPr>
      <w:rFonts w:ascii="Arial" w:eastAsia="Times New Roman" w:hAnsi="Arial" w:cs="Times New Roman"/>
      <w:kern w:val="0"/>
      <w:szCs w:val="20"/>
      <w:lang w:eastAsia="it-IT"/>
      <w14:ligatures w14:val="none"/>
    </w:rPr>
  </w:style>
  <w:style w:type="paragraph" w:customStyle="1" w:styleId="LndTitolo5">
    <w:name w:val="LndTitolo5"/>
    <w:basedOn w:val="LndStileBase"/>
    <w:next w:val="LndAmmoniti"/>
    <w:uiPriority w:val="99"/>
    <w:rsid w:val="00EC20E7"/>
    <w:pPr>
      <w:spacing w:before="240" w:after="120"/>
      <w:ind w:left="567"/>
    </w:pPr>
    <w:rPr>
      <w:b/>
      <w:u w:val="single"/>
    </w:rPr>
  </w:style>
  <w:style w:type="paragraph" w:customStyle="1" w:styleId="LndAmmoniti">
    <w:name w:val="LndAmmoniti"/>
    <w:basedOn w:val="Normale"/>
    <w:uiPriority w:val="99"/>
    <w:rsid w:val="00EC20E7"/>
    <w:pPr>
      <w:suppressAutoHyphens/>
      <w:overflowPunct w:val="0"/>
      <w:autoSpaceDE w:val="0"/>
      <w:spacing w:after="0" w:line="240" w:lineRule="auto"/>
      <w:ind w:left="567"/>
    </w:pPr>
    <w:rPr>
      <w:rFonts w:ascii="Arial" w:eastAsia="Times New Roman" w:hAnsi="Arial" w:cs="Times New Roman"/>
      <w:kern w:val="0"/>
      <w:sz w:val="18"/>
      <w:szCs w:val="20"/>
      <w:lang w:eastAsia="it-IT"/>
      <w14:ligatures w14:val="none"/>
    </w:rPr>
  </w:style>
  <w:style w:type="paragraph" w:customStyle="1" w:styleId="LndAmmendeSociet">
    <w:name w:val="LndAmmendeSocietà"/>
    <w:basedOn w:val="Normale"/>
    <w:uiPriority w:val="99"/>
    <w:rsid w:val="00EC20E7"/>
    <w:pPr>
      <w:suppressAutoHyphens/>
      <w:overflowPunct w:val="0"/>
      <w:autoSpaceDE w:val="0"/>
      <w:spacing w:after="0" w:line="240" w:lineRule="auto"/>
      <w:ind w:left="1814"/>
      <w:jc w:val="both"/>
    </w:pPr>
    <w:rPr>
      <w:rFonts w:ascii="Arial" w:eastAsia="Times New Roman" w:hAnsi="Arial" w:cs="Times New Roman"/>
      <w:kern w:val="0"/>
      <w:szCs w:val="20"/>
      <w:lang w:eastAsia="it-IT"/>
      <w14:ligatures w14:val="none"/>
    </w:rPr>
  </w:style>
  <w:style w:type="character" w:styleId="Numeroriga">
    <w:name w:val="line number"/>
    <w:basedOn w:val="Carpredefinitoparagrafo"/>
    <w:rsid w:val="00EC20E7"/>
  </w:style>
  <w:style w:type="paragraph" w:customStyle="1" w:styleId="LndNomeSociet">
    <w:name w:val="LndNomeSocietà"/>
    <w:basedOn w:val="Normale"/>
    <w:next w:val="LndAmmendeSociet"/>
    <w:uiPriority w:val="99"/>
    <w:rsid w:val="00EC20E7"/>
    <w:pPr>
      <w:suppressAutoHyphens/>
      <w:overflowPunct w:val="0"/>
      <w:autoSpaceDE w:val="0"/>
      <w:spacing w:after="0" w:line="240" w:lineRule="auto"/>
    </w:pPr>
    <w:rPr>
      <w:rFonts w:ascii="Arial" w:eastAsia="Times New Roman" w:hAnsi="Arial" w:cs="Times New Roman"/>
      <w:caps/>
      <w:kern w:val="0"/>
      <w:sz w:val="20"/>
      <w:szCs w:val="20"/>
      <w:u w:val="single"/>
      <w:lang w:eastAsia="it-IT"/>
      <w14:ligatures w14:val="none"/>
    </w:rPr>
  </w:style>
  <w:style w:type="paragraph" w:customStyle="1" w:styleId="LndTitoloAmmendeSociet">
    <w:name w:val="LndTitoloAmmendeSocietà"/>
    <w:basedOn w:val="LndStileBase"/>
    <w:next w:val="LndAmmendeSociet"/>
    <w:uiPriority w:val="99"/>
    <w:rsid w:val="00EC20E7"/>
    <w:pPr>
      <w:tabs>
        <w:tab w:val="left" w:pos="1814"/>
      </w:tabs>
      <w:ind w:left="567"/>
    </w:pPr>
    <w:rPr>
      <w:b/>
      <w:caps/>
      <w:sz w:val="20"/>
    </w:rPr>
  </w:style>
  <w:style w:type="paragraph" w:customStyle="1" w:styleId="LndSegue">
    <w:name w:val="LndSegue"/>
    <w:basedOn w:val="LndNormale2"/>
    <w:uiPriority w:val="99"/>
    <w:rsid w:val="00EC20E7"/>
    <w:pPr>
      <w:jc w:val="left"/>
    </w:pPr>
    <w:rPr>
      <w:b/>
      <w:sz w:val="20"/>
    </w:rPr>
  </w:style>
  <w:style w:type="paragraph" w:customStyle="1" w:styleId="LndNomeEspulsi">
    <w:name w:val="LndNomeEspulsi"/>
    <w:basedOn w:val="Normale"/>
    <w:uiPriority w:val="99"/>
    <w:rsid w:val="00EC20E7"/>
    <w:pPr>
      <w:tabs>
        <w:tab w:val="left" w:pos="4536"/>
      </w:tabs>
      <w:suppressAutoHyphens/>
      <w:overflowPunct w:val="0"/>
      <w:autoSpaceDE w:val="0"/>
      <w:spacing w:after="0" w:line="240" w:lineRule="auto"/>
      <w:ind w:left="567"/>
    </w:pPr>
    <w:rPr>
      <w:rFonts w:ascii="Arial" w:eastAsia="Times New Roman" w:hAnsi="Arial" w:cs="Times New Roman"/>
      <w:caps/>
      <w:kern w:val="0"/>
      <w:sz w:val="18"/>
      <w:szCs w:val="20"/>
      <w:lang w:eastAsia="it-IT"/>
      <w14:ligatures w14:val="none"/>
    </w:rPr>
  </w:style>
  <w:style w:type="paragraph" w:customStyle="1" w:styleId="LndMotivazioneEspulsione">
    <w:name w:val="LndMotivazioneEspulsione"/>
    <w:basedOn w:val="Normale"/>
    <w:uiPriority w:val="99"/>
    <w:rsid w:val="00EC20E7"/>
    <w:pPr>
      <w:tabs>
        <w:tab w:val="left" w:pos="4536"/>
      </w:tabs>
      <w:suppressAutoHyphens/>
      <w:overflowPunct w:val="0"/>
      <w:autoSpaceDE w:val="0"/>
      <w:spacing w:after="0" w:line="240" w:lineRule="auto"/>
      <w:ind w:left="567"/>
      <w:jc w:val="both"/>
    </w:pPr>
    <w:rPr>
      <w:rFonts w:ascii="Arial" w:eastAsia="Times New Roman" w:hAnsi="Arial" w:cs="Times New Roman"/>
      <w:kern w:val="0"/>
      <w:szCs w:val="20"/>
      <w:lang w:eastAsia="it-IT"/>
      <w14:ligatures w14:val="none"/>
    </w:rPr>
  </w:style>
  <w:style w:type="paragraph" w:customStyle="1" w:styleId="LndTitolo4">
    <w:name w:val="LndTitolo4"/>
    <w:basedOn w:val="LndStileBase"/>
    <w:next w:val="LndNomeEspulsi"/>
    <w:uiPriority w:val="99"/>
    <w:rsid w:val="00EC20E7"/>
    <w:pPr>
      <w:spacing w:before="240" w:after="120"/>
      <w:ind w:left="567"/>
    </w:pPr>
    <w:rPr>
      <w:b/>
      <w:u w:val="single"/>
    </w:rPr>
  </w:style>
  <w:style w:type="paragraph" w:customStyle="1" w:styleId="LndJunioresNumero">
    <w:name w:val="LndJunioresNumero"/>
    <w:basedOn w:val="Normale"/>
    <w:next w:val="Normale"/>
    <w:uiPriority w:val="99"/>
    <w:rsid w:val="00EC20E7"/>
    <w:pPr>
      <w:suppressAutoHyphens/>
      <w:overflowPunct w:val="0"/>
      <w:autoSpaceDE w:val="0"/>
      <w:spacing w:after="0" w:line="240" w:lineRule="auto"/>
      <w:ind w:left="8222"/>
    </w:pPr>
    <w:rPr>
      <w:rFonts w:ascii="Arial" w:eastAsia="Times New Roman" w:hAnsi="Arial" w:cs="Times New Roman"/>
      <w:kern w:val="0"/>
      <w:sz w:val="36"/>
      <w:szCs w:val="20"/>
      <w:lang w:eastAsia="it-IT"/>
      <w14:ligatures w14:val="none"/>
    </w:rPr>
  </w:style>
  <w:style w:type="paragraph" w:customStyle="1" w:styleId="LndNumeroComunicato">
    <w:name w:val="LndNumeroComunicato"/>
    <w:basedOn w:val="Normale"/>
    <w:next w:val="LndNormale1"/>
    <w:uiPriority w:val="99"/>
    <w:rsid w:val="00EC20E7"/>
    <w:pPr>
      <w:suppressAutoHyphens/>
      <w:overflowPunct w:val="0"/>
      <w:autoSpaceDE w:val="0"/>
      <w:spacing w:after="0" w:line="240" w:lineRule="auto"/>
      <w:ind w:left="9412"/>
    </w:pPr>
    <w:rPr>
      <w:rFonts w:ascii="Arial" w:eastAsia="Times New Roman" w:hAnsi="Arial" w:cs="Times New Roman"/>
      <w:kern w:val="0"/>
      <w:sz w:val="36"/>
      <w:szCs w:val="20"/>
      <w:lang w:eastAsia="it-IT"/>
      <w14:ligatures w14:val="none"/>
    </w:rPr>
  </w:style>
  <w:style w:type="paragraph" w:customStyle="1" w:styleId="LndNormale4">
    <w:name w:val="LndNormale4"/>
    <w:basedOn w:val="Normale"/>
    <w:uiPriority w:val="99"/>
    <w:rsid w:val="00EC20E7"/>
    <w:pPr>
      <w:suppressAutoHyphens/>
      <w:overflowPunct w:val="0"/>
      <w:autoSpaceDE w:val="0"/>
      <w:spacing w:after="0" w:line="240" w:lineRule="auto"/>
      <w:ind w:left="851"/>
      <w:jc w:val="both"/>
    </w:pPr>
    <w:rPr>
      <w:rFonts w:ascii="Arial" w:eastAsia="Times New Roman" w:hAnsi="Arial" w:cs="Times New Roman"/>
      <w:kern w:val="0"/>
      <w:szCs w:val="20"/>
      <w:lang w:eastAsia="it-IT"/>
      <w14:ligatures w14:val="none"/>
    </w:rPr>
  </w:style>
  <w:style w:type="paragraph" w:customStyle="1" w:styleId="LndNumeroComunicatoJuniores">
    <w:name w:val="LndNumeroComunicatoJuniores"/>
    <w:basedOn w:val="Normale"/>
    <w:uiPriority w:val="99"/>
    <w:rsid w:val="00EC20E7"/>
    <w:pPr>
      <w:suppressAutoHyphens/>
      <w:overflowPunct w:val="0"/>
      <w:autoSpaceDE w:val="0"/>
      <w:spacing w:after="0" w:line="240" w:lineRule="auto"/>
    </w:pPr>
    <w:rPr>
      <w:rFonts w:ascii="Times New Roman" w:eastAsia="Times New Roman" w:hAnsi="Times New Roman" w:cs="Times New Roman"/>
      <w:kern w:val="0"/>
      <w:sz w:val="36"/>
      <w:szCs w:val="20"/>
      <w:lang w:eastAsia="it-IT"/>
      <w14:ligatures w14:val="none"/>
    </w:rPr>
  </w:style>
  <w:style w:type="paragraph" w:customStyle="1" w:styleId="LndTitolo1">
    <w:name w:val="LndTitolo1"/>
    <w:basedOn w:val="LndStileBase"/>
    <w:next w:val="LndNormale2"/>
    <w:uiPriority w:val="99"/>
    <w:rsid w:val="00EC20E7"/>
    <w:pPr>
      <w:spacing w:before="360" w:after="240"/>
      <w:ind w:left="284"/>
    </w:pPr>
    <w:rPr>
      <w:b/>
      <w:smallCaps/>
      <w:sz w:val="30"/>
      <w:u w:val="single"/>
    </w:rPr>
  </w:style>
  <w:style w:type="paragraph" w:customStyle="1" w:styleId="LndTitolo2">
    <w:name w:val="LndTitolo2"/>
    <w:basedOn w:val="LndStileBase"/>
    <w:uiPriority w:val="99"/>
    <w:rsid w:val="00EC20E7"/>
    <w:pPr>
      <w:spacing w:before="240" w:after="120"/>
      <w:ind w:left="284"/>
    </w:pPr>
    <w:rPr>
      <w:b/>
      <w:smallCaps/>
      <w:sz w:val="26"/>
      <w:u w:val="single"/>
    </w:rPr>
  </w:style>
  <w:style w:type="paragraph" w:customStyle="1" w:styleId="LndTitolo3">
    <w:name w:val="LndTitolo3"/>
    <w:basedOn w:val="LndStileBase"/>
    <w:next w:val="LndNormale3"/>
    <w:uiPriority w:val="99"/>
    <w:rsid w:val="00EC20E7"/>
    <w:pPr>
      <w:spacing w:before="240" w:after="120"/>
      <w:ind w:left="567"/>
    </w:pPr>
    <w:rPr>
      <w:b/>
      <w:smallCaps/>
      <w:u w:val="single"/>
    </w:rPr>
  </w:style>
  <w:style w:type="paragraph" w:customStyle="1" w:styleId="LndTitolo6">
    <w:name w:val="LndTitolo6"/>
    <w:basedOn w:val="LndNormale1"/>
    <w:next w:val="LndAmmoniti"/>
    <w:uiPriority w:val="99"/>
    <w:rsid w:val="00EC20E7"/>
    <w:pPr>
      <w:suppressAutoHyphens/>
      <w:autoSpaceDN/>
      <w:adjustRightInd/>
      <w:ind w:left="284"/>
      <w:textAlignment w:val="auto"/>
    </w:pPr>
    <w:rPr>
      <w:b/>
      <w:noProof w:val="0"/>
      <w:sz w:val="18"/>
      <w14:ligatures w14:val="none"/>
    </w:rPr>
  </w:style>
  <w:style w:type="paragraph" w:customStyle="1" w:styleId="LndTitoloSqualificaCampo">
    <w:name w:val="LndTitoloSqualificaCampo"/>
    <w:basedOn w:val="LndNormale2"/>
    <w:next w:val="LndAmmendeSociet"/>
    <w:uiPriority w:val="99"/>
    <w:rsid w:val="00EC20E7"/>
    <w:rPr>
      <w:b/>
    </w:rPr>
  </w:style>
  <w:style w:type="paragraph" w:customStyle="1" w:styleId="LndProvvedimenti">
    <w:name w:val="LndProvvedimenti"/>
    <w:basedOn w:val="LndMotivazioneEspulsione"/>
    <w:uiPriority w:val="99"/>
    <w:rsid w:val="00EC20E7"/>
    <w:pPr>
      <w:ind w:left="1304"/>
    </w:pPr>
  </w:style>
  <w:style w:type="paragraph" w:customStyle="1" w:styleId="LndTitoloCampionato">
    <w:name w:val="LndTitoloCampionato"/>
    <w:next w:val="LndNormale1"/>
    <w:uiPriority w:val="99"/>
    <w:rsid w:val="00EC20E7"/>
    <w:pPr>
      <w:suppressAutoHyphens/>
      <w:overflowPunct w:val="0"/>
      <w:autoSpaceDE w:val="0"/>
      <w:autoSpaceDN w:val="0"/>
      <w:spacing w:after="200" w:line="276" w:lineRule="auto"/>
      <w:jc w:val="center"/>
      <w:textAlignment w:val="baseline"/>
    </w:pPr>
    <w:rPr>
      <w:rFonts w:ascii="Times New Roman" w:eastAsia="Times New Roman" w:hAnsi="Times New Roman" w:cs="Times New Roman"/>
      <w:b/>
      <w:i/>
      <w:kern w:val="0"/>
      <w:sz w:val="30"/>
      <w:lang w:eastAsia="it-IT"/>
      <w14:ligatures w14:val="none"/>
    </w:rPr>
  </w:style>
  <w:style w:type="paragraph" w:styleId="Intestazionemessaggio">
    <w:name w:val="Message Header"/>
    <w:basedOn w:val="Normale"/>
    <w:link w:val="IntestazionemessaggioCarattere"/>
    <w:uiPriority w:val="99"/>
    <w:rsid w:val="00EC20E7"/>
    <w:pPr>
      <w:pBdr>
        <w:top w:val="single" w:sz="6" w:space="1" w:color="000000"/>
        <w:left w:val="single" w:sz="6" w:space="1" w:color="000000"/>
        <w:bottom w:val="single" w:sz="6" w:space="1" w:color="000000"/>
        <w:right w:val="single" w:sz="6" w:space="1" w:color="000000"/>
      </w:pBdr>
      <w:suppressAutoHyphens/>
      <w:overflowPunct w:val="0"/>
      <w:autoSpaceDE w:val="0"/>
      <w:spacing w:after="0" w:line="240" w:lineRule="auto"/>
      <w:ind w:left="1134" w:hanging="1134"/>
    </w:pPr>
    <w:rPr>
      <w:rFonts w:ascii="Arial" w:eastAsia="Times New Roman" w:hAnsi="Arial" w:cs="Times New Roman"/>
      <w:kern w:val="0"/>
      <w:sz w:val="24"/>
      <w:szCs w:val="20"/>
      <w:lang w:eastAsia="it-IT"/>
      <w14:ligatures w14:val="none"/>
    </w:rPr>
  </w:style>
  <w:style w:type="character" w:customStyle="1" w:styleId="IntestazionemessaggioCarattere">
    <w:name w:val="Intestazione messaggio Carattere"/>
    <w:basedOn w:val="Carpredefinitoparagrafo"/>
    <w:link w:val="Intestazionemessaggio"/>
    <w:uiPriority w:val="99"/>
    <w:rsid w:val="00EC20E7"/>
    <w:rPr>
      <w:rFonts w:ascii="Arial" w:eastAsia="Times New Roman" w:hAnsi="Arial" w:cs="Times New Roman"/>
      <w:kern w:val="0"/>
      <w:sz w:val="24"/>
      <w:szCs w:val="20"/>
      <w:lang w:eastAsia="it-IT"/>
      <w14:ligatures w14:val="none"/>
    </w:rPr>
  </w:style>
  <w:style w:type="paragraph" w:styleId="Testodelblocco">
    <w:name w:val="Block Text"/>
    <w:basedOn w:val="Normale"/>
    <w:uiPriority w:val="99"/>
    <w:rsid w:val="00EC20E7"/>
    <w:pPr>
      <w:tabs>
        <w:tab w:val="left" w:pos="-2268"/>
      </w:tabs>
      <w:suppressAutoHyphens/>
      <w:spacing w:after="0" w:line="240" w:lineRule="atLeast"/>
      <w:ind w:left="6379" w:right="-704"/>
      <w:jc w:val="both"/>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rsid w:val="00EC20E7"/>
  </w:style>
  <w:style w:type="paragraph" w:styleId="Testonotaapidipagina">
    <w:name w:val="footnote text"/>
    <w:basedOn w:val="Normale"/>
    <w:link w:val="TestonotaapidipaginaCarattere1"/>
    <w:rsid w:val="00EC20E7"/>
    <w:pPr>
      <w:suppressAutoHyphens/>
      <w:spacing w:after="0" w:line="240" w:lineRule="auto"/>
    </w:pPr>
    <w:rPr>
      <w:rFonts w:ascii="Calibri" w:eastAsia="Calibri" w:hAnsi="Calibri" w:cs="Times New Roman"/>
      <w:kern w:val="0"/>
      <w:lang w:eastAsia="it-IT"/>
      <w14:ligatures w14:val="none"/>
    </w:rPr>
  </w:style>
  <w:style w:type="character" w:customStyle="1" w:styleId="TestonotaapidipaginaCarattere1">
    <w:name w:val="Testo nota a piè di pagina Carattere1"/>
    <w:basedOn w:val="Carpredefinitoparagrafo"/>
    <w:link w:val="Testonotaapidipagina"/>
    <w:uiPriority w:val="99"/>
    <w:rsid w:val="00EC20E7"/>
    <w:rPr>
      <w:rFonts w:ascii="Calibri" w:eastAsia="Calibri" w:hAnsi="Calibri" w:cs="Times New Roman"/>
      <w:kern w:val="0"/>
      <w:lang w:eastAsia="it-IT"/>
      <w14:ligatures w14:val="none"/>
    </w:rPr>
  </w:style>
  <w:style w:type="paragraph" w:styleId="Testonotadichiusura">
    <w:name w:val="endnote text"/>
    <w:basedOn w:val="Normale"/>
    <w:link w:val="TestonotadichiusuraCarattere"/>
    <w:uiPriority w:val="99"/>
    <w:rsid w:val="00EC20E7"/>
    <w:pPr>
      <w:suppressAutoHyphen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dichiusuraCarattere">
    <w:name w:val="Testo nota di chiusura Carattere"/>
    <w:basedOn w:val="Carpredefinitoparagrafo"/>
    <w:link w:val="Testonotadichiusura"/>
    <w:uiPriority w:val="99"/>
    <w:rsid w:val="00EC20E7"/>
    <w:rPr>
      <w:rFonts w:ascii="Times New Roman" w:eastAsia="Times New Roman" w:hAnsi="Times New Roman" w:cs="Times New Roman"/>
      <w:kern w:val="0"/>
      <w:sz w:val="20"/>
      <w:szCs w:val="20"/>
      <w:lang w:eastAsia="it-IT"/>
      <w14:ligatures w14:val="none"/>
    </w:rPr>
  </w:style>
  <w:style w:type="character" w:customStyle="1" w:styleId="titleformat2">
    <w:name w:val="titleformat2"/>
    <w:rsid w:val="00EC20E7"/>
    <w:rPr>
      <w:sz w:val="18"/>
      <w:szCs w:val="18"/>
    </w:rPr>
  </w:style>
  <w:style w:type="paragraph" w:customStyle="1" w:styleId="Corpodeltesto22">
    <w:name w:val="Corpo del testo 22"/>
    <w:basedOn w:val="Normale"/>
    <w:rsid w:val="00EC20E7"/>
    <w:pPr>
      <w:suppressAutoHyphens/>
      <w:overflowPunct w:val="0"/>
      <w:autoSpaceDE w:val="0"/>
      <w:spacing w:after="0" w:line="240" w:lineRule="auto"/>
    </w:pPr>
    <w:rPr>
      <w:rFonts w:ascii="Arial" w:eastAsia="Times New Roman" w:hAnsi="Arial" w:cs="Times New Roman"/>
      <w:b/>
      <w:kern w:val="0"/>
      <w:sz w:val="28"/>
      <w:szCs w:val="20"/>
      <w:lang w:eastAsia="it-IT"/>
      <w14:ligatures w14:val="none"/>
    </w:rPr>
  </w:style>
  <w:style w:type="paragraph" w:customStyle="1" w:styleId="Corpodeltesto23">
    <w:name w:val="Corpo del testo 23"/>
    <w:basedOn w:val="Normale"/>
    <w:uiPriority w:val="99"/>
    <w:rsid w:val="00EC20E7"/>
    <w:pPr>
      <w:suppressAutoHyphens/>
      <w:overflowPunct w:val="0"/>
      <w:autoSpaceDE w:val="0"/>
      <w:spacing w:after="0" w:line="240" w:lineRule="auto"/>
    </w:pPr>
    <w:rPr>
      <w:rFonts w:ascii="Arial" w:eastAsia="Times New Roman" w:hAnsi="Arial" w:cs="Times New Roman"/>
      <w:b/>
      <w:kern w:val="0"/>
      <w:sz w:val="28"/>
      <w:szCs w:val="20"/>
      <w:lang w:eastAsia="it-IT"/>
      <w14:ligatures w14:val="none"/>
    </w:rPr>
  </w:style>
  <w:style w:type="paragraph" w:customStyle="1" w:styleId="Corpodeltesto24">
    <w:name w:val="Corpo del testo 24"/>
    <w:basedOn w:val="Normale"/>
    <w:uiPriority w:val="99"/>
    <w:rsid w:val="00EC20E7"/>
    <w:pPr>
      <w:suppressAutoHyphens/>
      <w:overflowPunct w:val="0"/>
      <w:autoSpaceDE w:val="0"/>
      <w:spacing w:after="0" w:line="240" w:lineRule="auto"/>
    </w:pPr>
    <w:rPr>
      <w:rFonts w:ascii="Arial" w:eastAsia="Times New Roman" w:hAnsi="Arial" w:cs="Times New Roman"/>
      <w:b/>
      <w:kern w:val="0"/>
      <w:sz w:val="28"/>
      <w:szCs w:val="20"/>
      <w:lang w:eastAsia="it-IT"/>
      <w14:ligatures w14:val="none"/>
    </w:rPr>
  </w:style>
  <w:style w:type="paragraph" w:customStyle="1" w:styleId="CorpodeltestoCarattereCarattereCarattere">
    <w:name w:val="Corpo del testo Carattere Carattere Carattere"/>
    <w:aliases w:val="Corpo del testo Carattere Carattere Carattere Carattere Carattere Carattere Carattere Carattere Carattere,Corpo del testo Carattere Carattere Carattere Carattere Carattere"/>
    <w:basedOn w:val="Normale"/>
    <w:next w:val="Corpotesto"/>
    <w:uiPriority w:val="99"/>
    <w:rsid w:val="00EC20E7"/>
    <w:pPr>
      <w:tabs>
        <w:tab w:val="left" w:pos="709"/>
      </w:tabs>
      <w:suppressAutoHyphens/>
      <w:spacing w:after="0" w:line="240" w:lineRule="auto"/>
      <w:jc w:val="both"/>
    </w:pPr>
    <w:rPr>
      <w:rFonts w:ascii="Comic Sans MS" w:eastAsia="Calibri" w:hAnsi="Comic Sans MS" w:cs="Times New Roman"/>
      <w:kern w:val="0"/>
      <w:sz w:val="20"/>
      <w:szCs w:val="20"/>
      <w:lang w:eastAsia="it-IT"/>
      <w14:ligatures w14:val="none"/>
    </w:rPr>
  </w:style>
  <w:style w:type="character" w:styleId="Rimandocommento">
    <w:name w:val="annotation reference"/>
    <w:uiPriority w:val="99"/>
    <w:rsid w:val="00EC20E7"/>
    <w:rPr>
      <w:sz w:val="16"/>
      <w:szCs w:val="16"/>
    </w:rPr>
  </w:style>
  <w:style w:type="paragraph" w:styleId="Testocommento">
    <w:name w:val="annotation text"/>
    <w:basedOn w:val="Normale"/>
    <w:link w:val="TestocommentoCarattere"/>
    <w:uiPriority w:val="99"/>
    <w:rsid w:val="00EC20E7"/>
    <w:pPr>
      <w:suppressAutoHyphens/>
      <w:overflowPunct w:val="0"/>
      <w:autoSpaceDE w:val="0"/>
      <w:spacing w:after="0" w:line="240" w:lineRule="auto"/>
      <w:jc w:val="both"/>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uiPriority w:val="99"/>
    <w:rsid w:val="00EC20E7"/>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rsid w:val="00EC20E7"/>
    <w:rPr>
      <w:b/>
      <w:bCs/>
    </w:rPr>
  </w:style>
  <w:style w:type="character" w:customStyle="1" w:styleId="SoggettocommentoCarattere">
    <w:name w:val="Soggetto commento Carattere"/>
    <w:basedOn w:val="TestocommentoCarattere"/>
    <w:link w:val="Soggettocommento"/>
    <w:uiPriority w:val="99"/>
    <w:rsid w:val="00EC20E7"/>
    <w:rPr>
      <w:rFonts w:ascii="Times New Roman" w:eastAsia="Times New Roman" w:hAnsi="Times New Roman" w:cs="Times New Roman"/>
      <w:b/>
      <w:bCs/>
      <w:kern w:val="0"/>
      <w:sz w:val="20"/>
      <w:szCs w:val="20"/>
      <w:lang w:eastAsia="it-IT"/>
      <w14:ligatures w14:val="none"/>
    </w:rPr>
  </w:style>
  <w:style w:type="character" w:customStyle="1" w:styleId="apple-converted-space">
    <w:name w:val="apple-converted-space"/>
    <w:rsid w:val="00EC20E7"/>
  </w:style>
  <w:style w:type="character" w:styleId="Rimandonotaapidipagina">
    <w:name w:val="footnote reference"/>
    <w:rsid w:val="00EC20E7"/>
    <w:rPr>
      <w:position w:val="0"/>
      <w:vertAlign w:val="superscript"/>
    </w:rPr>
  </w:style>
  <w:style w:type="paragraph" w:styleId="PreformattatoHTML">
    <w:name w:val="HTML Preformatted"/>
    <w:basedOn w:val="Normale"/>
    <w:link w:val="PreformattatoHTMLCarattere"/>
    <w:rsid w:val="00EC2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kern w:val="0"/>
      <w:sz w:val="20"/>
      <w:szCs w:val="20"/>
      <w:lang w:eastAsia="it-IT"/>
      <w14:ligatures w14:val="none"/>
    </w:rPr>
  </w:style>
  <w:style w:type="character" w:customStyle="1" w:styleId="PreformattatoHTMLCarattere">
    <w:name w:val="Preformattato HTML Carattere"/>
    <w:basedOn w:val="Carpredefinitoparagrafo"/>
    <w:link w:val="PreformattatoHTML"/>
    <w:rsid w:val="00EC20E7"/>
    <w:rPr>
      <w:rFonts w:ascii="Courier New" w:eastAsia="Times New Roman" w:hAnsi="Courier New" w:cs="Times New Roman"/>
      <w:kern w:val="0"/>
      <w:sz w:val="20"/>
      <w:szCs w:val="20"/>
      <w:lang w:eastAsia="it-IT"/>
      <w14:ligatures w14:val="none"/>
    </w:rPr>
  </w:style>
  <w:style w:type="paragraph" w:styleId="Didascalia">
    <w:name w:val="caption"/>
    <w:basedOn w:val="Normale"/>
    <w:next w:val="Normale"/>
    <w:uiPriority w:val="99"/>
    <w:qFormat/>
    <w:rsid w:val="00EC20E7"/>
    <w:pPr>
      <w:spacing w:after="200" w:line="240" w:lineRule="auto"/>
    </w:pPr>
    <w:rPr>
      <w:rFonts w:ascii="Calibri" w:eastAsia="Calibri" w:hAnsi="Calibri" w:cs="Times New Roman"/>
      <w:b/>
      <w:bCs/>
      <w:color w:val="4F81BD"/>
      <w:kern w:val="0"/>
      <w:sz w:val="18"/>
      <w:szCs w:val="18"/>
      <w:lang w:eastAsia="it-IT"/>
      <w14:ligatures w14:val="none"/>
    </w:rPr>
  </w:style>
  <w:style w:type="paragraph" w:styleId="Mappadocumento">
    <w:name w:val="Document Map"/>
    <w:basedOn w:val="Normale"/>
    <w:link w:val="MappadocumentoCarattere"/>
    <w:uiPriority w:val="99"/>
    <w:rsid w:val="00EC20E7"/>
    <w:pPr>
      <w:shd w:val="clear" w:color="auto" w:fill="000080"/>
      <w:suppressAutoHyphens/>
      <w:spacing w:after="0" w:line="240" w:lineRule="auto"/>
    </w:pPr>
    <w:rPr>
      <w:rFonts w:ascii="Tahoma" w:eastAsia="Times New Roman" w:hAnsi="Tahoma" w:cs="Times New Roman"/>
      <w:kern w:val="0"/>
      <w:sz w:val="20"/>
      <w:szCs w:val="20"/>
      <w:lang w:eastAsia="it-IT"/>
      <w14:ligatures w14:val="none"/>
    </w:rPr>
  </w:style>
  <w:style w:type="character" w:customStyle="1" w:styleId="MappadocumentoCarattere">
    <w:name w:val="Mappa documento Carattere"/>
    <w:basedOn w:val="Carpredefinitoparagrafo"/>
    <w:link w:val="Mappadocumento"/>
    <w:uiPriority w:val="99"/>
    <w:rsid w:val="00EC20E7"/>
    <w:rPr>
      <w:rFonts w:ascii="Tahoma" w:eastAsia="Times New Roman" w:hAnsi="Tahoma" w:cs="Times New Roman"/>
      <w:kern w:val="0"/>
      <w:sz w:val="20"/>
      <w:szCs w:val="20"/>
      <w:shd w:val="clear" w:color="auto" w:fill="000080"/>
      <w:lang w:eastAsia="it-IT"/>
      <w14:ligatures w14:val="none"/>
    </w:rPr>
  </w:style>
  <w:style w:type="paragraph" w:customStyle="1" w:styleId="lndnormale10">
    <w:name w:val="lndnormale1"/>
    <w:basedOn w:val="Normale"/>
    <w:rsid w:val="00EC20E7"/>
    <w:pPr>
      <w:suppressAutoHyphens/>
      <w:spacing w:before="100" w:after="100" w:line="240" w:lineRule="auto"/>
    </w:pPr>
    <w:rPr>
      <w:rFonts w:ascii="Times New Roman" w:eastAsia="Calibri" w:hAnsi="Times New Roman" w:cs="Times New Roman"/>
      <w:kern w:val="0"/>
      <w:sz w:val="24"/>
      <w:szCs w:val="24"/>
      <w:lang w:eastAsia="it-IT"/>
      <w14:ligatures w14:val="none"/>
    </w:rPr>
  </w:style>
  <w:style w:type="paragraph" w:customStyle="1" w:styleId="msolistparagraph0">
    <w:name w:val="msolistparagraph"/>
    <w:basedOn w:val="Normale"/>
    <w:uiPriority w:val="99"/>
    <w:rsid w:val="00EC20E7"/>
    <w:pPr>
      <w:suppressAutoHyphens/>
      <w:spacing w:before="100" w:after="100" w:line="240" w:lineRule="auto"/>
    </w:pPr>
    <w:rPr>
      <w:rFonts w:ascii="Times New Roman" w:eastAsia="Times New Roman" w:hAnsi="Times New Roman" w:cs="Times New Roman"/>
      <w:kern w:val="0"/>
      <w:sz w:val="24"/>
      <w:szCs w:val="24"/>
      <w:lang w:eastAsia="it-IT"/>
      <w14:ligatures w14:val="none"/>
    </w:rPr>
  </w:style>
  <w:style w:type="paragraph" w:customStyle="1" w:styleId="msolistparagraphcxspmiddle">
    <w:name w:val="msolistparagraphcxspmiddle"/>
    <w:basedOn w:val="Normale"/>
    <w:uiPriority w:val="99"/>
    <w:rsid w:val="00EC20E7"/>
    <w:pPr>
      <w:suppressAutoHyphens/>
      <w:spacing w:before="100" w:after="100" w:line="240" w:lineRule="auto"/>
    </w:pPr>
    <w:rPr>
      <w:rFonts w:ascii="Times New Roman" w:eastAsia="Times New Roman" w:hAnsi="Times New Roman" w:cs="Times New Roman"/>
      <w:kern w:val="0"/>
      <w:sz w:val="24"/>
      <w:szCs w:val="24"/>
      <w:lang w:eastAsia="it-IT"/>
      <w14:ligatures w14:val="none"/>
    </w:rPr>
  </w:style>
  <w:style w:type="paragraph" w:customStyle="1" w:styleId="msolistparagraphcxsplast">
    <w:name w:val="msolistparagraphcxsplast"/>
    <w:basedOn w:val="Normale"/>
    <w:uiPriority w:val="99"/>
    <w:rsid w:val="00EC20E7"/>
    <w:pPr>
      <w:suppressAutoHyphens/>
      <w:spacing w:before="100" w:after="100" w:line="240" w:lineRule="auto"/>
    </w:pPr>
    <w:rPr>
      <w:rFonts w:ascii="Times New Roman" w:eastAsia="Times New Roman" w:hAnsi="Times New Roman" w:cs="Times New Roman"/>
      <w:kern w:val="0"/>
      <w:sz w:val="24"/>
      <w:szCs w:val="24"/>
      <w:lang w:eastAsia="it-IT"/>
      <w14:ligatures w14:val="none"/>
    </w:rPr>
  </w:style>
  <w:style w:type="character" w:customStyle="1" w:styleId="LndNormale1Carattere1">
    <w:name w:val="LndNormale1 Carattere1"/>
    <w:rsid w:val="00EC20E7"/>
    <w:rPr>
      <w:rFonts w:ascii="Arial" w:hAnsi="Arial"/>
      <w:sz w:val="22"/>
      <w:lang w:val="it-IT" w:eastAsia="it-IT" w:bidi="ar-SA"/>
    </w:rPr>
  </w:style>
  <w:style w:type="paragraph" w:styleId="Puntoelenco">
    <w:name w:val="List Bullet"/>
    <w:basedOn w:val="Normale"/>
    <w:rsid w:val="00EC20E7"/>
    <w:pPr>
      <w:numPr>
        <w:numId w:val="12"/>
      </w:numPr>
      <w:overflowPunct w:val="0"/>
      <w:autoSpaceDE w:val="0"/>
      <w:spacing w:after="0" w:line="240" w:lineRule="auto"/>
      <w:ind w:left="0" w:firstLine="0"/>
    </w:pPr>
    <w:rPr>
      <w:rFonts w:ascii="Times New Roman" w:eastAsia="Times New Roman" w:hAnsi="Times New Roman" w:cs="Times New Roman"/>
      <w:kern w:val="0"/>
      <w:sz w:val="20"/>
      <w:szCs w:val="20"/>
      <w:lang w:eastAsia="it-IT"/>
      <w14:ligatures w14:val="none"/>
    </w:rPr>
  </w:style>
  <w:style w:type="paragraph" w:customStyle="1" w:styleId="xl24">
    <w:name w:val="xl24"/>
    <w:basedOn w:val="Normale"/>
    <w:uiPriority w:val="99"/>
    <w:rsid w:val="00EC20E7"/>
    <w:pPr>
      <w:suppressAutoHyphens/>
      <w:spacing w:before="100" w:after="100" w:line="240" w:lineRule="auto"/>
      <w:jc w:val="center"/>
    </w:pPr>
    <w:rPr>
      <w:rFonts w:ascii="Arial Unicode MS" w:eastAsia="Arial Unicode MS" w:hAnsi="Arial Unicode MS" w:cs="Arial Unicode MS"/>
      <w:kern w:val="0"/>
      <w:szCs w:val="18"/>
      <w:lang w:eastAsia="it-IT"/>
      <w14:ligatures w14:val="none"/>
    </w:rPr>
  </w:style>
  <w:style w:type="table" w:styleId="Grigliatabella">
    <w:name w:val="Table Grid"/>
    <w:basedOn w:val="Tabellanormale"/>
    <w:rsid w:val="00EC20E7"/>
    <w:pPr>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
    <w:name w:val="WW_OutlineListStyle"/>
    <w:basedOn w:val="Nessunelenco"/>
    <w:rsid w:val="00EC20E7"/>
  </w:style>
  <w:style w:type="numbering" w:customStyle="1" w:styleId="Nessunelenco11">
    <w:name w:val="Nessun elenco11"/>
    <w:next w:val="Nessunelenco"/>
    <w:semiHidden/>
    <w:unhideWhenUsed/>
    <w:rsid w:val="00EC20E7"/>
  </w:style>
  <w:style w:type="table" w:customStyle="1" w:styleId="Grigliatabella1">
    <w:name w:val="Griglia tabella1"/>
    <w:basedOn w:val="Tabellanormale"/>
    <w:next w:val="Grigliatabella"/>
    <w:uiPriority w:val="59"/>
    <w:rsid w:val="00EC20E7"/>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EC20E7"/>
    <w:pPr>
      <w:overflowPunct w:val="0"/>
      <w:autoSpaceDE w:val="0"/>
      <w:autoSpaceDN w:val="0"/>
      <w:adjustRightInd w:val="0"/>
      <w:spacing w:after="0" w:line="240" w:lineRule="auto"/>
      <w:ind w:left="708"/>
      <w:jc w:val="both"/>
      <w:textAlignment w:val="baseline"/>
    </w:pPr>
    <w:rPr>
      <w:rFonts w:ascii="Times New Roman" w:eastAsia="Calibri" w:hAnsi="Times New Roman" w:cs="Times New Roman"/>
      <w:kern w:val="0"/>
      <w:sz w:val="20"/>
      <w:szCs w:val="20"/>
      <w:lang w:eastAsia="it-IT"/>
      <w14:ligatures w14:val="none"/>
    </w:rPr>
  </w:style>
  <w:style w:type="numbering" w:customStyle="1" w:styleId="Nessunelenco2">
    <w:name w:val="Nessun elenco2"/>
    <w:next w:val="Nessunelenco"/>
    <w:semiHidden/>
    <w:unhideWhenUsed/>
    <w:rsid w:val="00EC20E7"/>
  </w:style>
  <w:style w:type="table" w:customStyle="1" w:styleId="Grigliatabella2">
    <w:name w:val="Griglia tabella2"/>
    <w:basedOn w:val="Tabellanormale"/>
    <w:next w:val="Grigliatabella"/>
    <w:rsid w:val="00EC20E7"/>
    <w:pPr>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rsid w:val="00EC20E7"/>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1">
    <w:name w:val="LFO11"/>
    <w:rsid w:val="00EC20E7"/>
  </w:style>
  <w:style w:type="numbering" w:customStyle="1" w:styleId="WWOutlineListStyle1">
    <w:name w:val="WW_OutlineListStyle1"/>
    <w:rsid w:val="00EC20E7"/>
  </w:style>
  <w:style w:type="character" w:customStyle="1" w:styleId="CorpodeltestoCarattere1">
    <w:name w:val="Corpo del testo Carattere1"/>
    <w:aliases w:val="Corpo del testo Carattere Carattere Carattere Carattere1,Corpo del testo Carattere Carattere Carattere Carattere Carattere Carattere Carattere Carattere Carattere Carattere1"/>
    <w:rsid w:val="00EC20E7"/>
    <w:rPr>
      <w:rFonts w:ascii="Comic Sans MS" w:hAnsi="Comic Sans MS"/>
      <w:lang w:val="it-IT" w:eastAsia="it-IT" w:bidi="ar-SA"/>
    </w:rPr>
  </w:style>
  <w:style w:type="paragraph" w:customStyle="1" w:styleId="Corpodeltesto25">
    <w:name w:val="Corpo del testo 25"/>
    <w:basedOn w:val="Normale"/>
    <w:uiPriority w:val="99"/>
    <w:rsid w:val="00EC20E7"/>
    <w:pPr>
      <w:overflowPunct w:val="0"/>
      <w:autoSpaceDE w:val="0"/>
      <w:autoSpaceDN w:val="0"/>
      <w:adjustRightInd w:val="0"/>
      <w:spacing w:after="0" w:line="240" w:lineRule="auto"/>
    </w:pPr>
    <w:rPr>
      <w:rFonts w:ascii="Arial" w:eastAsia="Times New Roman" w:hAnsi="Arial" w:cs="Times New Roman"/>
      <w:b/>
      <w:kern w:val="0"/>
      <w:sz w:val="28"/>
      <w:szCs w:val="20"/>
      <w:lang w:eastAsia="it-IT"/>
      <w14:ligatures w14:val="none"/>
    </w:rPr>
  </w:style>
  <w:style w:type="paragraph" w:customStyle="1" w:styleId="Corpodeltesto251">
    <w:name w:val="Corpo del testo 251"/>
    <w:basedOn w:val="Normale"/>
    <w:uiPriority w:val="99"/>
    <w:rsid w:val="00EC20E7"/>
    <w:pPr>
      <w:overflowPunct w:val="0"/>
      <w:autoSpaceDE w:val="0"/>
      <w:autoSpaceDN w:val="0"/>
      <w:adjustRightInd w:val="0"/>
      <w:spacing w:after="0" w:line="240" w:lineRule="auto"/>
    </w:pPr>
    <w:rPr>
      <w:rFonts w:ascii="Arial" w:eastAsia="Times New Roman" w:hAnsi="Arial" w:cs="Times New Roman"/>
      <w:b/>
      <w:kern w:val="0"/>
      <w:sz w:val="28"/>
      <w:szCs w:val="20"/>
      <w:lang w:eastAsia="it-IT"/>
      <w14:ligatures w14:val="none"/>
    </w:rPr>
  </w:style>
  <w:style w:type="numbering" w:customStyle="1" w:styleId="Nessunelenco3">
    <w:name w:val="Nessun elenco3"/>
    <w:next w:val="Nessunelenco"/>
    <w:semiHidden/>
    <w:unhideWhenUsed/>
    <w:rsid w:val="00EC20E7"/>
  </w:style>
  <w:style w:type="paragraph" w:customStyle="1" w:styleId="Stile1">
    <w:name w:val="Stile1"/>
    <w:basedOn w:val="LndNormale1"/>
    <w:uiPriority w:val="99"/>
    <w:qFormat/>
    <w:rsid w:val="00EC20E7"/>
    <w:pPr>
      <w:jc w:val="right"/>
      <w:textAlignment w:val="auto"/>
    </w:pPr>
    <w:rPr>
      <w:rFonts w:eastAsia="Calibri" w:cs="Arial"/>
      <w:noProof w:val="0"/>
      <w:sz w:val="30"/>
      <w:szCs w:val="30"/>
      <w14:ligatures w14:val="none"/>
    </w:rPr>
  </w:style>
  <w:style w:type="paragraph" w:customStyle="1" w:styleId="Stile2">
    <w:name w:val="Stile2"/>
    <w:basedOn w:val="Normale"/>
    <w:uiPriority w:val="99"/>
    <w:qFormat/>
    <w:rsid w:val="00EC20E7"/>
    <w:pPr>
      <w:spacing w:before="60" w:after="60" w:line="240" w:lineRule="auto"/>
    </w:pPr>
    <w:rPr>
      <w:rFonts w:ascii="Arial" w:eastAsia="Calibri" w:hAnsi="Arial" w:cs="Times New Roman"/>
      <w:kern w:val="0"/>
      <w14:ligatures w14:val="none"/>
    </w:rPr>
  </w:style>
  <w:style w:type="paragraph" w:customStyle="1" w:styleId="prova">
    <w:name w:val="prova"/>
    <w:basedOn w:val="Normale"/>
    <w:uiPriority w:val="99"/>
    <w:qFormat/>
    <w:rsid w:val="00EC20E7"/>
    <w:pPr>
      <w:spacing w:before="60" w:after="60" w:line="240" w:lineRule="auto"/>
      <w:jc w:val="right"/>
    </w:pPr>
    <w:rPr>
      <w:rFonts w:ascii="Courier New" w:eastAsia="Calibri" w:hAnsi="Courier New" w:cs="Times New Roman"/>
      <w:b/>
      <w:i/>
      <w:kern w:val="0"/>
      <w:sz w:val="24"/>
      <w:u w:val="single"/>
      <w14:ligatures w14:val="none"/>
    </w:rPr>
  </w:style>
  <w:style w:type="table" w:customStyle="1" w:styleId="Grigliatabella3">
    <w:name w:val="Griglia tabella3"/>
    <w:basedOn w:val="Tabellanormale"/>
    <w:next w:val="Grigliatabella"/>
    <w:rsid w:val="00EC20E7"/>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32">
    <w:name w:val="Corpo del testo 32"/>
    <w:basedOn w:val="Normale"/>
    <w:rsid w:val="00EC20E7"/>
    <w:pPr>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eastAsia="it-IT"/>
      <w14:ligatures w14:val="none"/>
    </w:rPr>
  </w:style>
  <w:style w:type="paragraph" w:customStyle="1" w:styleId="white-2">
    <w:name w:val="white-2"/>
    <w:basedOn w:val="Normale"/>
    <w:uiPriority w:val="99"/>
    <w:rsid w:val="00EC20E7"/>
    <w:pPr>
      <w:shd w:val="clear" w:color="auto" w:fill="FFFFFF"/>
      <w:spacing w:before="61" w:after="0" w:line="291" w:lineRule="atLeast"/>
    </w:pPr>
    <w:rPr>
      <w:rFonts w:ascii="Times New Roman" w:eastAsia="Times New Roman" w:hAnsi="Times New Roman" w:cs="Times New Roman"/>
      <w:kern w:val="0"/>
      <w:sz w:val="18"/>
      <w:szCs w:val="18"/>
      <w:lang w:eastAsia="it-IT"/>
      <w14:ligatures w14:val="none"/>
    </w:rPr>
  </w:style>
  <w:style w:type="numbering" w:customStyle="1" w:styleId="LFO1">
    <w:name w:val="LFO1"/>
    <w:basedOn w:val="Nessunelenco"/>
    <w:rsid w:val="00EC20E7"/>
  </w:style>
  <w:style w:type="numbering" w:customStyle="1" w:styleId="Nessunelenco4">
    <w:name w:val="Nessun elenco4"/>
    <w:next w:val="Nessunelenco"/>
    <w:uiPriority w:val="99"/>
    <w:semiHidden/>
    <w:unhideWhenUsed/>
    <w:rsid w:val="00EC20E7"/>
  </w:style>
  <w:style w:type="table" w:customStyle="1" w:styleId="Grigliatabella4">
    <w:name w:val="Griglia tabella4"/>
    <w:basedOn w:val="Tabellanormale"/>
    <w:next w:val="Grigliatabella"/>
    <w:rsid w:val="00EC20E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33">
    <w:name w:val="Corpo del testo 33"/>
    <w:basedOn w:val="Normale"/>
    <w:uiPriority w:val="99"/>
    <w:rsid w:val="00EC20E7"/>
    <w:pPr>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jc w:val="both"/>
    </w:pPr>
    <w:rPr>
      <w:rFonts w:ascii="Arial" w:eastAsia="Times New Roman" w:hAnsi="Arial" w:cs="Times New Roman"/>
      <w:b/>
      <w:kern w:val="0"/>
      <w:szCs w:val="20"/>
      <w:lang w:eastAsia="it-IT"/>
      <w14:ligatures w14:val="none"/>
    </w:rPr>
  </w:style>
  <w:style w:type="paragraph" w:customStyle="1" w:styleId="Arial">
    <w:name w:val="Arial"/>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numbering" w:customStyle="1" w:styleId="WWOutlineListStyle2">
    <w:name w:val="WW_OutlineListStyle2"/>
    <w:basedOn w:val="Nessunelenco"/>
    <w:rsid w:val="00EC20E7"/>
    <w:pPr>
      <w:numPr>
        <w:numId w:val="13"/>
      </w:numPr>
    </w:pPr>
  </w:style>
  <w:style w:type="paragraph" w:customStyle="1" w:styleId="Paragrafoelenco2">
    <w:name w:val="Paragrafo elenco2"/>
    <w:basedOn w:val="Normale"/>
    <w:rsid w:val="00EC20E7"/>
    <w:pPr>
      <w:overflowPunct w:val="0"/>
      <w:autoSpaceDE w:val="0"/>
      <w:autoSpaceDN w:val="0"/>
      <w:adjustRightInd w:val="0"/>
      <w:spacing w:after="0" w:line="240" w:lineRule="auto"/>
      <w:ind w:left="708"/>
      <w:jc w:val="both"/>
      <w:textAlignment w:val="baseline"/>
    </w:pPr>
    <w:rPr>
      <w:rFonts w:ascii="Times New Roman" w:eastAsia="Calibri" w:hAnsi="Times New Roman" w:cs="Times New Roman"/>
      <w:kern w:val="0"/>
      <w:sz w:val="20"/>
      <w:szCs w:val="20"/>
      <w:lang w:eastAsia="it-IT"/>
      <w14:ligatures w14:val="none"/>
    </w:rPr>
  </w:style>
  <w:style w:type="numbering" w:customStyle="1" w:styleId="LFO111">
    <w:name w:val="LFO111"/>
    <w:rsid w:val="00EC20E7"/>
    <w:pPr>
      <w:numPr>
        <w:numId w:val="16"/>
      </w:numPr>
    </w:pPr>
  </w:style>
  <w:style w:type="numbering" w:customStyle="1" w:styleId="WWOutlineListStyle11">
    <w:name w:val="WW_OutlineListStyle11"/>
    <w:rsid w:val="00EC20E7"/>
  </w:style>
  <w:style w:type="paragraph" w:customStyle="1" w:styleId="Corpodeltesto26">
    <w:name w:val="Corpo del testo 26"/>
    <w:basedOn w:val="Normale"/>
    <w:uiPriority w:val="99"/>
    <w:rsid w:val="00EC20E7"/>
    <w:pPr>
      <w:overflowPunct w:val="0"/>
      <w:autoSpaceDE w:val="0"/>
      <w:autoSpaceDN w:val="0"/>
      <w:adjustRightInd w:val="0"/>
      <w:spacing w:after="0" w:line="240" w:lineRule="auto"/>
    </w:pPr>
    <w:rPr>
      <w:rFonts w:ascii="Arial" w:eastAsia="Times New Roman" w:hAnsi="Arial" w:cs="Times New Roman"/>
      <w:b/>
      <w:kern w:val="0"/>
      <w:sz w:val="28"/>
      <w:szCs w:val="20"/>
      <w:lang w:eastAsia="it-IT"/>
      <w14:ligatures w14:val="none"/>
    </w:rPr>
  </w:style>
  <w:style w:type="numbering" w:customStyle="1" w:styleId="LFO12">
    <w:name w:val="LFO12"/>
    <w:basedOn w:val="Nessunelenco"/>
    <w:rsid w:val="00EC20E7"/>
    <w:pPr>
      <w:numPr>
        <w:numId w:val="12"/>
      </w:numPr>
    </w:pPr>
  </w:style>
  <w:style w:type="character" w:customStyle="1" w:styleId="il">
    <w:name w:val="il"/>
    <w:rsid w:val="00EC20E7"/>
  </w:style>
  <w:style w:type="paragraph" w:customStyle="1" w:styleId="corpotestocu">
    <w:name w:val="corpotestocu"/>
    <w:basedOn w:val="Normale"/>
    <w:uiPriority w:val="99"/>
    <w:rsid w:val="00EC20E7"/>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5">
    <w:name w:val="Nessun elenco5"/>
    <w:next w:val="Nessunelenco"/>
    <w:uiPriority w:val="99"/>
    <w:semiHidden/>
    <w:rsid w:val="00EC20E7"/>
  </w:style>
  <w:style w:type="table" w:customStyle="1" w:styleId="Grigliatabella5">
    <w:name w:val="Griglia tabella5"/>
    <w:basedOn w:val="Tabellanormale"/>
    <w:next w:val="Grigliatabella"/>
    <w:rsid w:val="00EC20E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6">
    <w:name w:val="Nessun elenco6"/>
    <w:next w:val="Nessunelenco"/>
    <w:semiHidden/>
    <w:rsid w:val="00EC20E7"/>
  </w:style>
  <w:style w:type="table" w:customStyle="1" w:styleId="Grigliatabella6">
    <w:name w:val="Griglia tabella6"/>
    <w:basedOn w:val="Tabellanormale"/>
    <w:next w:val="Grigliatabella"/>
    <w:rsid w:val="00EC20E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7">
    <w:name w:val="Nessun elenco7"/>
    <w:next w:val="Nessunelenco"/>
    <w:uiPriority w:val="99"/>
    <w:semiHidden/>
    <w:rsid w:val="00EC20E7"/>
  </w:style>
  <w:style w:type="table" w:customStyle="1" w:styleId="Grigliatabella7">
    <w:name w:val="Griglia tabella7"/>
    <w:basedOn w:val="Tabellanormale"/>
    <w:next w:val="Grigliatabella"/>
    <w:rsid w:val="00EC20E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20E7"/>
    <w:pPr>
      <w:widowControl w:val="0"/>
      <w:suppressAutoHyphens/>
      <w:autoSpaceDN w:val="0"/>
      <w:spacing w:after="0" w:line="240" w:lineRule="auto"/>
      <w:textAlignment w:val="baseline"/>
    </w:pPr>
    <w:rPr>
      <w:rFonts w:ascii="Liberation Serif" w:eastAsia="Lucida Sans Unicode" w:hAnsi="Liberation Serif" w:cs="Mangal"/>
      <w:kern w:val="3"/>
      <w:sz w:val="24"/>
      <w:szCs w:val="24"/>
      <w:lang w:eastAsia="zh-CN" w:bidi="hi-IN"/>
      <w14:ligatures w14:val="none"/>
    </w:rPr>
  </w:style>
  <w:style w:type="paragraph" w:customStyle="1" w:styleId="ecxmsonormal">
    <w:name w:val="ecxmsonormal"/>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fontstyle01">
    <w:name w:val="fontstyle01"/>
    <w:rsid w:val="00EC20E7"/>
    <w:rPr>
      <w:rFonts w:ascii="Calibri-Bold" w:hAnsi="Calibri-Bold" w:hint="default"/>
      <w:b/>
      <w:bCs/>
      <w:i w:val="0"/>
      <w:iCs w:val="0"/>
      <w:color w:val="000000"/>
      <w:sz w:val="22"/>
      <w:szCs w:val="22"/>
    </w:rPr>
  </w:style>
  <w:style w:type="paragraph" w:customStyle="1" w:styleId="Didefault">
    <w:name w:val="Di default"/>
    <w:uiPriority w:val="99"/>
    <w:rsid w:val="00EC20E7"/>
    <w:pPr>
      <w:spacing w:after="0" w:line="240" w:lineRule="auto"/>
    </w:pPr>
    <w:rPr>
      <w:rFonts w:ascii="Helvetica" w:eastAsia="Arial Unicode MS" w:hAnsi="Helvetica" w:cs="Arial Unicode MS"/>
      <w:color w:val="000000"/>
      <w:kern w:val="0"/>
      <w:lang w:eastAsia="it-IT"/>
      <w14:ligatures w14:val="none"/>
    </w:rPr>
  </w:style>
  <w:style w:type="numbering" w:customStyle="1" w:styleId="Stileimportato1">
    <w:name w:val="Stile importato 1"/>
    <w:rsid w:val="00EC20E7"/>
    <w:pPr>
      <w:numPr>
        <w:numId w:val="15"/>
      </w:numPr>
    </w:pPr>
  </w:style>
  <w:style w:type="numbering" w:customStyle="1" w:styleId="WWOutlineListStyle21">
    <w:name w:val="WW_OutlineListStyle21"/>
    <w:basedOn w:val="Nessunelenco"/>
    <w:rsid w:val="00EC20E7"/>
  </w:style>
  <w:style w:type="character" w:styleId="Menzione">
    <w:name w:val="Mention"/>
    <w:uiPriority w:val="99"/>
    <w:semiHidden/>
    <w:unhideWhenUsed/>
    <w:rsid w:val="00EC20E7"/>
    <w:rPr>
      <w:color w:val="2B579A"/>
      <w:shd w:val="clear" w:color="auto" w:fill="E6E6E6"/>
    </w:rPr>
  </w:style>
  <w:style w:type="table" w:customStyle="1" w:styleId="TableNormal1">
    <w:name w:val="Table Normal1"/>
    <w:uiPriority w:val="99"/>
    <w:semiHidden/>
    <w:rsid w:val="00EC20E7"/>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PlainTextChar">
    <w:name w:val="Plain Text Char"/>
    <w:locked/>
    <w:rsid w:val="00EC20E7"/>
    <w:rPr>
      <w:rFonts w:ascii="Courier New" w:hAnsi="Courier New" w:cs="Times New Roman"/>
      <w:lang w:val="it-IT" w:eastAsia="it-IT"/>
    </w:rPr>
  </w:style>
  <w:style w:type="character" w:customStyle="1" w:styleId="FootnoteTextChar1">
    <w:name w:val="Footnote Text Char1"/>
    <w:uiPriority w:val="99"/>
    <w:semiHidden/>
    <w:locked/>
    <w:rsid w:val="00EC20E7"/>
    <w:rPr>
      <w:rFonts w:cs="Times New Roman"/>
      <w:sz w:val="20"/>
      <w:szCs w:val="20"/>
      <w:lang w:val="en-US" w:eastAsia="en-US"/>
    </w:rPr>
  </w:style>
  <w:style w:type="character" w:customStyle="1" w:styleId="TitleChar">
    <w:name w:val="Title Char"/>
    <w:locked/>
    <w:rsid w:val="00EC20E7"/>
    <w:rPr>
      <w:rFonts w:ascii="Cambria" w:hAnsi="Cambria" w:cs="Times New Roman"/>
      <w:b/>
      <w:kern w:val="28"/>
      <w:sz w:val="32"/>
      <w:lang w:val="en-US" w:eastAsia="en-US"/>
    </w:rPr>
  </w:style>
  <w:style w:type="character" w:customStyle="1" w:styleId="CarattereCarattere7">
    <w:name w:val="Carattere Carattere7"/>
    <w:rsid w:val="00EC20E7"/>
    <w:rPr>
      <w:lang w:val="it-IT" w:eastAsia="it-IT"/>
    </w:rPr>
  </w:style>
  <w:style w:type="paragraph" w:customStyle="1" w:styleId="default0">
    <w:name w:val="default"/>
    <w:basedOn w:val="Normale"/>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BodyText31">
    <w:name w:val="Body Text 31"/>
    <w:basedOn w:val="Normale"/>
    <w:uiPriority w:val="99"/>
    <w:rsid w:val="00EC20E7"/>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8"/>
      <w:szCs w:val="20"/>
      <w:lang w:eastAsia="it-IT"/>
      <w14:ligatures w14:val="none"/>
    </w:rPr>
  </w:style>
  <w:style w:type="paragraph" w:customStyle="1" w:styleId="ListParagraph1">
    <w:name w:val="List Paragraph1"/>
    <w:basedOn w:val="Normale"/>
    <w:uiPriority w:val="99"/>
    <w:rsid w:val="00EC20E7"/>
    <w:pPr>
      <w:overflowPunct w:val="0"/>
      <w:autoSpaceDE w:val="0"/>
      <w:autoSpaceDN w:val="0"/>
      <w:adjustRightInd w:val="0"/>
      <w:spacing w:after="0" w:line="240" w:lineRule="auto"/>
      <w:ind w:left="708"/>
      <w:jc w:val="both"/>
      <w:textAlignment w:val="baseline"/>
    </w:pPr>
    <w:rPr>
      <w:rFonts w:ascii="Times New Roman" w:eastAsia="Calibri" w:hAnsi="Times New Roman" w:cs="Times New Roman"/>
      <w:kern w:val="0"/>
      <w:sz w:val="20"/>
      <w:szCs w:val="20"/>
      <w:lang w:eastAsia="it-IT"/>
      <w14:ligatures w14:val="none"/>
    </w:rPr>
  </w:style>
  <w:style w:type="character" w:customStyle="1" w:styleId="TitleChar1">
    <w:name w:val="Title Char1"/>
    <w:locked/>
    <w:rsid w:val="00EC20E7"/>
    <w:rPr>
      <w:rFonts w:ascii="Calibri" w:hAnsi="Calibri"/>
      <w:b/>
      <w:sz w:val="24"/>
      <w:lang w:val="it-IT" w:eastAsia="it-IT"/>
    </w:rPr>
  </w:style>
  <w:style w:type="numbering" w:customStyle="1" w:styleId="WWOutlineListStyle22">
    <w:name w:val="WW_OutlineListStyle22"/>
    <w:basedOn w:val="Nessunelenco"/>
    <w:rsid w:val="00EC20E7"/>
  </w:style>
  <w:style w:type="numbering" w:customStyle="1" w:styleId="WWOutlineListStyle23">
    <w:name w:val="WW_OutlineListStyle23"/>
    <w:basedOn w:val="Nessunelenco"/>
    <w:rsid w:val="00EC20E7"/>
    <w:pPr>
      <w:numPr>
        <w:numId w:val="14"/>
      </w:numPr>
    </w:pPr>
  </w:style>
  <w:style w:type="numbering" w:customStyle="1" w:styleId="Nessunelenco8">
    <w:name w:val="Nessun elenco8"/>
    <w:next w:val="Nessunelenco"/>
    <w:uiPriority w:val="99"/>
    <w:semiHidden/>
    <w:unhideWhenUsed/>
    <w:rsid w:val="00EC20E7"/>
  </w:style>
  <w:style w:type="table" w:customStyle="1" w:styleId="TableNormal2">
    <w:name w:val="Table Normal2"/>
    <w:uiPriority w:val="2"/>
    <w:semiHidden/>
    <w:unhideWhenUsed/>
    <w:qFormat/>
    <w:rsid w:val="00EC20E7"/>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Grigliatabella8">
    <w:name w:val="Griglia tabella8"/>
    <w:basedOn w:val="Tabellanormale"/>
    <w:next w:val="Grigliatabella"/>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ocked/>
    <w:rsid w:val="00EC20E7"/>
    <w:rPr>
      <w:rFonts w:ascii="Arial" w:hAnsi="Arial" w:cs="Times New Roman"/>
      <w:b/>
      <w:sz w:val="20"/>
      <w:szCs w:val="20"/>
      <w:u w:val="single"/>
    </w:rPr>
  </w:style>
  <w:style w:type="character" w:customStyle="1" w:styleId="moz-txt-tag">
    <w:name w:val="moz-txt-tag"/>
    <w:rsid w:val="00EC20E7"/>
  </w:style>
  <w:style w:type="character" w:customStyle="1" w:styleId="nodestats">
    <w:name w:val="node__stats"/>
    <w:rsid w:val="00EC20E7"/>
  </w:style>
  <w:style w:type="numbering" w:customStyle="1" w:styleId="Nessunelenco9">
    <w:name w:val="Nessun elenco9"/>
    <w:next w:val="Nessunelenco"/>
    <w:uiPriority w:val="99"/>
    <w:semiHidden/>
    <w:unhideWhenUsed/>
    <w:rsid w:val="00EC20E7"/>
  </w:style>
  <w:style w:type="numbering" w:customStyle="1" w:styleId="Nessunelenco10">
    <w:name w:val="Nessun elenco10"/>
    <w:next w:val="Nessunelenco"/>
    <w:semiHidden/>
    <w:unhideWhenUsed/>
    <w:rsid w:val="00EC20E7"/>
  </w:style>
  <w:style w:type="paragraph" w:customStyle="1" w:styleId="Normale1">
    <w:name w:val="Normale1"/>
    <w:rsid w:val="00EC20E7"/>
    <w:pPr>
      <w:pBdr>
        <w:top w:val="nil"/>
        <w:left w:val="nil"/>
        <w:bottom w:val="nil"/>
        <w:right w:val="nil"/>
        <w:between w:val="nil"/>
      </w:pBdr>
      <w:spacing w:after="0" w:line="240" w:lineRule="auto"/>
    </w:pPr>
    <w:rPr>
      <w:rFonts w:ascii="Times New Roman" w:eastAsia="Arial Unicode MS" w:hAnsi="Times New Roman" w:cs="Times New Roman"/>
      <w:color w:val="000000"/>
      <w:kern w:val="0"/>
      <w:sz w:val="24"/>
      <w:szCs w:val="24"/>
      <w:u w:color="000000"/>
      <w:bdr w:val="nil"/>
      <w:lang w:eastAsia="it-IT"/>
      <w14:ligatures w14:val="none"/>
    </w:rPr>
  </w:style>
  <w:style w:type="character" w:customStyle="1" w:styleId="Nessuno">
    <w:name w:val="Nessuno"/>
    <w:rsid w:val="00EC20E7"/>
    <w:rPr>
      <w:lang w:val="it-IT"/>
    </w:rPr>
  </w:style>
  <w:style w:type="paragraph" w:customStyle="1" w:styleId="Corpo">
    <w:name w:val="Corpo"/>
    <w:uiPriority w:val="99"/>
    <w:rsid w:val="00EC20E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it-IT"/>
      <w14:ligatures w14:val="none"/>
    </w:rPr>
  </w:style>
  <w:style w:type="numbering" w:customStyle="1" w:styleId="Nessunelenco111">
    <w:name w:val="Nessun elenco111"/>
    <w:next w:val="Nessunelenco"/>
    <w:uiPriority w:val="99"/>
    <w:semiHidden/>
    <w:unhideWhenUsed/>
    <w:rsid w:val="00EC20E7"/>
  </w:style>
  <w:style w:type="numbering" w:customStyle="1" w:styleId="Nessunelenco12">
    <w:name w:val="Nessun elenco12"/>
    <w:next w:val="Nessunelenco"/>
    <w:uiPriority w:val="99"/>
    <w:semiHidden/>
    <w:unhideWhenUsed/>
    <w:rsid w:val="00EC20E7"/>
  </w:style>
  <w:style w:type="numbering" w:customStyle="1" w:styleId="Nessunelenco13">
    <w:name w:val="Nessun elenco13"/>
    <w:next w:val="Nessunelenco"/>
    <w:uiPriority w:val="99"/>
    <w:semiHidden/>
    <w:unhideWhenUsed/>
    <w:rsid w:val="00EC20E7"/>
  </w:style>
  <w:style w:type="paragraph" w:customStyle="1" w:styleId="Paragrafoelenco21">
    <w:name w:val="Paragrafo elenco21"/>
    <w:basedOn w:val="Normale"/>
    <w:rsid w:val="00EC20E7"/>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kern w:val="0"/>
      <w:sz w:val="20"/>
      <w:szCs w:val="20"/>
      <w:lang w:eastAsia="it-IT"/>
      <w14:ligatures w14:val="none"/>
    </w:rPr>
  </w:style>
  <w:style w:type="table" w:customStyle="1" w:styleId="Grigliatabella9">
    <w:name w:val="Griglia tabella9"/>
    <w:basedOn w:val="Tabellanormale"/>
    <w:next w:val="Grigliatabella"/>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3">
    <w:name w:val="Paragrafo elenco3"/>
    <w:basedOn w:val="Normale"/>
    <w:qFormat/>
    <w:rsid w:val="00EC20E7"/>
    <w:pPr>
      <w:spacing w:after="0" w:line="240" w:lineRule="auto"/>
      <w:ind w:left="720"/>
    </w:pPr>
    <w:rPr>
      <w:rFonts w:ascii="Calibri" w:eastAsia="Calibri" w:hAnsi="Calibri" w:cs="Times New Roman"/>
      <w:kern w:val="0"/>
      <w14:ligatures w14:val="none"/>
    </w:rPr>
  </w:style>
  <w:style w:type="character" w:customStyle="1" w:styleId="st">
    <w:name w:val="st"/>
    <w:rsid w:val="00EC20E7"/>
    <w:rPr>
      <w:rFonts w:cs="Times New Roman"/>
    </w:rPr>
  </w:style>
  <w:style w:type="table" w:styleId="TabellaWeb2">
    <w:name w:val="Table Web 2"/>
    <w:basedOn w:val="Tabellanormale"/>
    <w:rsid w:val="00EC20E7"/>
    <w:pPr>
      <w:spacing w:after="0" w:line="240" w:lineRule="auto"/>
    </w:pPr>
    <w:rPr>
      <w:rFonts w:ascii="Times New Roman" w:eastAsia="Times New Roman" w:hAnsi="Times New Roman" w:cs="Times New Roman"/>
      <w:kern w:val="0"/>
      <w:sz w:val="20"/>
      <w:szCs w:val="20"/>
      <w:lang w:eastAsia="it-IT"/>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imandonotadichiusura">
    <w:name w:val="endnote reference"/>
    <w:rsid w:val="00EC20E7"/>
    <w:rPr>
      <w:vertAlign w:val="superscript"/>
    </w:rPr>
  </w:style>
  <w:style w:type="character" w:customStyle="1" w:styleId="CarattereCarattereCarattere3">
    <w:name w:val="Carattere Carattere Carattere3"/>
    <w:rsid w:val="00EC20E7"/>
    <w:rPr>
      <w:rFonts w:ascii="Arial" w:hAnsi="Arial" w:cs="Arial"/>
      <w:color w:val="000000"/>
      <w:lang w:val="it-IT" w:eastAsia="it-IT" w:bidi="ar-SA"/>
    </w:rPr>
  </w:style>
  <w:style w:type="character" w:customStyle="1" w:styleId="CarattereCarattere8">
    <w:name w:val="Carattere Carattere8"/>
    <w:rsid w:val="00EC20E7"/>
    <w:rPr>
      <w:rFonts w:ascii="Comic Sans MS" w:eastAsia="Times New Roman" w:hAnsi="Comic Sans MS" w:cs="Times New Roman"/>
      <w:sz w:val="20"/>
      <w:szCs w:val="20"/>
      <w:lang w:eastAsia="it-IT"/>
    </w:rPr>
  </w:style>
  <w:style w:type="character" w:customStyle="1" w:styleId="CarattereCarattereCarattereCarattere1">
    <w:name w:val="Carattere Carattere Carattere Carattere1"/>
    <w:rsid w:val="00EC20E7"/>
    <w:rPr>
      <w:rFonts w:ascii="Courier New" w:hAnsi="Courier New" w:cs="Courier New"/>
      <w:sz w:val="24"/>
      <w:szCs w:val="24"/>
      <w:lang w:val="it-IT" w:eastAsia="it-IT" w:bidi="ar-SA"/>
    </w:rPr>
  </w:style>
  <w:style w:type="paragraph" w:customStyle="1" w:styleId="Normalearial">
    <w:name w:val="Normale + arial"/>
    <w:basedOn w:val="Normale"/>
    <w:uiPriority w:val="99"/>
    <w:rsid w:val="00EC20E7"/>
    <w:pPr>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CarattereCarattere10">
    <w:name w:val="Carattere Carattere10"/>
    <w:rsid w:val="00EC20E7"/>
    <w:rPr>
      <w:lang w:val="it-IT" w:eastAsia="it-IT" w:bidi="ar-SA"/>
    </w:rPr>
  </w:style>
  <w:style w:type="paragraph" w:customStyle="1" w:styleId="xl25">
    <w:name w:val="xl25"/>
    <w:basedOn w:val="Normale"/>
    <w:uiPriority w:val="99"/>
    <w:rsid w:val="00EC20E7"/>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26">
    <w:name w:val="xl26"/>
    <w:basedOn w:val="Normale"/>
    <w:uiPriority w:val="99"/>
    <w:rsid w:val="00EC20E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27">
    <w:name w:val="xl27"/>
    <w:basedOn w:val="Normale"/>
    <w:uiPriority w:val="99"/>
    <w:rsid w:val="00EC20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28">
    <w:name w:val="xl28"/>
    <w:basedOn w:val="Normale"/>
    <w:uiPriority w:val="99"/>
    <w:rsid w:val="00EC20E7"/>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29">
    <w:name w:val="xl29"/>
    <w:basedOn w:val="Normale"/>
    <w:uiPriority w:val="99"/>
    <w:rsid w:val="00EC20E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30">
    <w:name w:val="xl30"/>
    <w:basedOn w:val="Normale"/>
    <w:uiPriority w:val="99"/>
    <w:rsid w:val="00EC20E7"/>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31">
    <w:name w:val="xl31"/>
    <w:basedOn w:val="Normale"/>
    <w:uiPriority w:val="99"/>
    <w:rsid w:val="00EC20E7"/>
    <w:pPr>
      <w:pBdr>
        <w:top w:val="single" w:sz="4" w:space="0" w:color="auto"/>
        <w:left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2">
    <w:name w:val="xl32"/>
    <w:basedOn w:val="Normale"/>
    <w:uiPriority w:val="99"/>
    <w:rsid w:val="00EC20E7"/>
    <w:pPr>
      <w:pBdr>
        <w:top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3">
    <w:name w:val="xl33"/>
    <w:basedOn w:val="Normale"/>
    <w:uiPriority w:val="99"/>
    <w:rsid w:val="00EC20E7"/>
    <w:pPr>
      <w:pBdr>
        <w:top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5">
    <w:name w:val="xl35"/>
    <w:basedOn w:val="Normale"/>
    <w:uiPriority w:val="99"/>
    <w:rsid w:val="00EC20E7"/>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6">
    <w:name w:val="xl36"/>
    <w:basedOn w:val="Normale"/>
    <w:uiPriority w:val="99"/>
    <w:rsid w:val="00EC20E7"/>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7">
    <w:name w:val="xl37"/>
    <w:basedOn w:val="Normale"/>
    <w:uiPriority w:val="99"/>
    <w:rsid w:val="00EC20E7"/>
    <w:pPr>
      <w:shd w:val="clear" w:color="auto" w:fill="C0C0C0"/>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8">
    <w:name w:val="xl38"/>
    <w:basedOn w:val="Normale"/>
    <w:uiPriority w:val="99"/>
    <w:rsid w:val="00EC20E7"/>
    <w:pP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39">
    <w:name w:val="xl39"/>
    <w:basedOn w:val="Normale"/>
    <w:uiPriority w:val="99"/>
    <w:rsid w:val="00EC20E7"/>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0">
    <w:name w:val="xl40"/>
    <w:basedOn w:val="Normale"/>
    <w:uiPriority w:val="99"/>
    <w:rsid w:val="00EC20E7"/>
    <w:pPr>
      <w:pBdr>
        <w:top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1">
    <w:name w:val="xl41"/>
    <w:basedOn w:val="Normale"/>
    <w:uiPriority w:val="99"/>
    <w:rsid w:val="00EC20E7"/>
    <w:pPr>
      <w:pBdr>
        <w:top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2">
    <w:name w:val="xl42"/>
    <w:basedOn w:val="Normale"/>
    <w:uiPriority w:val="99"/>
    <w:rsid w:val="00EC20E7"/>
    <w:pPr>
      <w:pBdr>
        <w:top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3">
    <w:name w:val="xl43"/>
    <w:basedOn w:val="Normale"/>
    <w:uiPriority w:val="99"/>
    <w:rsid w:val="00EC20E7"/>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4">
    <w:name w:val="xl44"/>
    <w:basedOn w:val="Normale"/>
    <w:uiPriority w:val="99"/>
    <w:rsid w:val="00EC20E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5">
    <w:name w:val="xl45"/>
    <w:basedOn w:val="Normale"/>
    <w:uiPriority w:val="99"/>
    <w:rsid w:val="00EC20E7"/>
    <w:pPr>
      <w:pBdr>
        <w:top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6">
    <w:name w:val="xl46"/>
    <w:basedOn w:val="Normale"/>
    <w:uiPriority w:val="99"/>
    <w:rsid w:val="00EC20E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7">
    <w:name w:val="xl47"/>
    <w:basedOn w:val="Normale"/>
    <w:uiPriority w:val="99"/>
    <w:rsid w:val="00EC20E7"/>
    <w:pPr>
      <w:pBdr>
        <w:bottom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8">
    <w:name w:val="xl48"/>
    <w:basedOn w:val="Normale"/>
    <w:uiPriority w:val="99"/>
    <w:rsid w:val="00EC20E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9">
    <w:name w:val="xl49"/>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0">
    <w:name w:val="xl50"/>
    <w:basedOn w:val="Normale"/>
    <w:uiPriority w:val="99"/>
    <w:rsid w:val="00EC20E7"/>
    <w:pPr>
      <w:spacing w:before="100" w:beforeAutospacing="1" w:after="100" w:afterAutospacing="1" w:line="240" w:lineRule="auto"/>
      <w:jc w:val="right"/>
    </w:pPr>
    <w:rPr>
      <w:rFonts w:ascii="Times New Roman" w:eastAsia="Times New Roman" w:hAnsi="Times New Roman" w:cs="Times New Roman"/>
      <w:b/>
      <w:bCs/>
      <w:kern w:val="0"/>
      <w:sz w:val="24"/>
      <w:szCs w:val="24"/>
      <w:u w:val="single"/>
      <w:lang w:eastAsia="it-IT"/>
      <w14:ligatures w14:val="none"/>
    </w:rPr>
  </w:style>
  <w:style w:type="paragraph" w:customStyle="1" w:styleId="xl51">
    <w:name w:val="xl51"/>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2">
    <w:name w:val="xl52"/>
    <w:basedOn w:val="Normale"/>
    <w:uiPriority w:val="99"/>
    <w:rsid w:val="00EC20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3">
    <w:name w:val="xl53"/>
    <w:basedOn w:val="Normale"/>
    <w:uiPriority w:val="99"/>
    <w:rsid w:val="00EC20E7"/>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4">
    <w:name w:val="xl54"/>
    <w:basedOn w:val="Normale"/>
    <w:uiPriority w:val="99"/>
    <w:rsid w:val="00EC20E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5">
    <w:name w:val="xl55"/>
    <w:basedOn w:val="Normale"/>
    <w:uiPriority w:val="99"/>
    <w:rsid w:val="00EC20E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7">
    <w:name w:val="xl57"/>
    <w:basedOn w:val="Normale"/>
    <w:uiPriority w:val="99"/>
    <w:rsid w:val="00EC20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8">
    <w:name w:val="xl58"/>
    <w:basedOn w:val="Normale"/>
    <w:uiPriority w:val="99"/>
    <w:rsid w:val="00EC20E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9">
    <w:name w:val="xl59"/>
    <w:basedOn w:val="Normale"/>
    <w:uiPriority w:val="99"/>
    <w:rsid w:val="00EC20E7"/>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60">
    <w:name w:val="xl60"/>
    <w:basedOn w:val="Normale"/>
    <w:uiPriority w:val="99"/>
    <w:rsid w:val="00EC20E7"/>
    <w:pPr>
      <w:pBdr>
        <w:top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6">
    <w:name w:val="xl56"/>
    <w:basedOn w:val="Normale"/>
    <w:uiPriority w:val="99"/>
    <w:rsid w:val="00EC20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CarattereCarattereCarattereCarattere">
    <w:name w:val="Carattere Carattere Carattere Carattere"/>
    <w:rsid w:val="00EC20E7"/>
    <w:rPr>
      <w:rFonts w:ascii="Arial" w:eastAsia="MS Mincho" w:hAnsi="Arial" w:cs="Arial"/>
      <w:b/>
    </w:rPr>
  </w:style>
  <w:style w:type="character" w:customStyle="1" w:styleId="TestofumettoCarattere1">
    <w:name w:val="Testo fumetto Carattere1"/>
    <w:uiPriority w:val="99"/>
    <w:semiHidden/>
    <w:rsid w:val="00EC20E7"/>
    <w:rPr>
      <w:rFonts w:ascii="Tahoma" w:hAnsi="Tahoma" w:cs="Tahoma"/>
      <w:sz w:val="16"/>
      <w:szCs w:val="16"/>
      <w:lang w:eastAsia="en-US"/>
    </w:rPr>
  </w:style>
  <w:style w:type="paragraph" w:customStyle="1" w:styleId="Rientrocorpodeltesto31">
    <w:name w:val="Rientro corpo del testo 31"/>
    <w:basedOn w:val="Normale"/>
    <w:uiPriority w:val="99"/>
    <w:rsid w:val="00EC20E7"/>
    <w:pPr>
      <w:spacing w:after="0" w:line="240" w:lineRule="auto"/>
      <w:ind w:left="283" w:hanging="283"/>
    </w:pPr>
    <w:rPr>
      <w:rFonts w:ascii="Times New Roman" w:eastAsia="Times New Roman" w:hAnsi="Times New Roman" w:cs="Times New Roman"/>
      <w:kern w:val="0"/>
      <w:sz w:val="24"/>
      <w:szCs w:val="24"/>
      <w:lang w:eastAsia="it-IT"/>
      <w14:ligatures w14:val="none"/>
    </w:rPr>
  </w:style>
  <w:style w:type="paragraph" w:customStyle="1" w:styleId="Testonormale2">
    <w:name w:val="Testo normale2"/>
    <w:basedOn w:val="Normale"/>
    <w:uiPriority w:val="99"/>
    <w:rsid w:val="00EC20E7"/>
    <w:pPr>
      <w:spacing w:after="0" w:line="240" w:lineRule="auto"/>
    </w:pPr>
    <w:rPr>
      <w:rFonts w:ascii="Courier New" w:eastAsia="Times New Roman" w:hAnsi="Courier New" w:cs="Times New Roman"/>
      <w:kern w:val="0"/>
      <w:sz w:val="20"/>
      <w:szCs w:val="20"/>
      <w:lang w:eastAsia="it-IT"/>
      <w14:ligatures w14:val="none"/>
    </w:rPr>
  </w:style>
  <w:style w:type="paragraph" w:customStyle="1" w:styleId="1">
    <w:name w:val="1"/>
    <w:basedOn w:val="Normale"/>
    <w:next w:val="Corpotesto"/>
    <w:uiPriority w:val="99"/>
    <w:rsid w:val="00EC20E7"/>
    <w:pPr>
      <w:spacing w:after="0" w:line="240" w:lineRule="auto"/>
    </w:pPr>
    <w:rPr>
      <w:rFonts w:ascii="Courier New" w:eastAsia="Times New Roman" w:hAnsi="Courier New" w:cs="Courier New"/>
      <w:kern w:val="0"/>
      <w:sz w:val="16"/>
      <w:szCs w:val="20"/>
      <w:lang w:eastAsia="it-IT"/>
      <w14:ligatures w14:val="none"/>
    </w:rPr>
  </w:style>
  <w:style w:type="character" w:styleId="Titolodellibro">
    <w:name w:val="Book Title"/>
    <w:uiPriority w:val="33"/>
    <w:qFormat/>
    <w:rsid w:val="00EC20E7"/>
    <w:rPr>
      <w:b/>
      <w:bCs/>
      <w:smallCaps/>
      <w:spacing w:val="5"/>
    </w:rPr>
  </w:style>
  <w:style w:type="paragraph" w:customStyle="1" w:styleId="text-align-justify">
    <w:name w:val="text-align-justify"/>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Paragrafoelenco4">
    <w:name w:val="Paragrafo elenco4"/>
    <w:basedOn w:val="Normale"/>
    <w:qFormat/>
    <w:rsid w:val="00EC20E7"/>
    <w:pPr>
      <w:spacing w:after="0" w:line="240" w:lineRule="auto"/>
      <w:ind w:left="720"/>
    </w:pPr>
    <w:rPr>
      <w:rFonts w:ascii="Calibri" w:eastAsia="Calibri" w:hAnsi="Calibri" w:cs="Times New Roman"/>
      <w:kern w:val="0"/>
      <w14:ligatures w14:val="none"/>
    </w:rPr>
  </w:style>
  <w:style w:type="paragraph" w:customStyle="1" w:styleId="xl63">
    <w:name w:val="xl63"/>
    <w:basedOn w:val="Normale"/>
    <w:uiPriority w:val="99"/>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64">
    <w:name w:val="xl64"/>
    <w:basedOn w:val="Normale"/>
    <w:uiPriority w:val="99"/>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65">
    <w:name w:val="xl65"/>
    <w:basedOn w:val="Normale"/>
    <w:uiPriority w:val="99"/>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66">
    <w:name w:val="xl66"/>
    <w:basedOn w:val="Normale"/>
    <w:uiPriority w:val="99"/>
    <w:rsid w:val="00EC20E7"/>
    <w:pP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67">
    <w:name w:val="xl67"/>
    <w:basedOn w:val="Normale"/>
    <w:uiPriority w:val="99"/>
    <w:rsid w:val="00EC20E7"/>
    <w:pPr>
      <w:spacing w:before="100" w:beforeAutospacing="1" w:after="100" w:afterAutospacing="1" w:line="240" w:lineRule="auto"/>
    </w:pPr>
    <w:rPr>
      <w:rFonts w:ascii="Arial" w:eastAsia="Times New Roman" w:hAnsi="Arial" w:cs="Arial"/>
      <w:kern w:val="0"/>
      <w:sz w:val="24"/>
      <w:szCs w:val="24"/>
      <w:lang w:eastAsia="it-IT"/>
      <w14:ligatures w14:val="none"/>
    </w:rPr>
  </w:style>
  <w:style w:type="paragraph" w:customStyle="1" w:styleId="xl68">
    <w:name w:val="xl68"/>
    <w:basedOn w:val="Normale"/>
    <w:uiPriority w:val="99"/>
    <w:rsid w:val="00EC20E7"/>
    <w:pPr>
      <w:spacing w:before="100" w:beforeAutospacing="1" w:after="100" w:afterAutospacing="1" w:line="240" w:lineRule="auto"/>
      <w:jc w:val="right"/>
    </w:pPr>
    <w:rPr>
      <w:rFonts w:ascii="Arial" w:eastAsia="Times New Roman" w:hAnsi="Arial" w:cs="Arial"/>
      <w:kern w:val="0"/>
      <w:sz w:val="24"/>
      <w:szCs w:val="24"/>
      <w:lang w:eastAsia="it-IT"/>
      <w14:ligatures w14:val="none"/>
    </w:rPr>
  </w:style>
  <w:style w:type="paragraph" w:customStyle="1" w:styleId="xl69">
    <w:name w:val="xl69"/>
    <w:basedOn w:val="Normale"/>
    <w:uiPriority w:val="99"/>
    <w:rsid w:val="00EC20E7"/>
    <w:pPr>
      <w:spacing w:before="100" w:beforeAutospacing="1" w:after="100" w:afterAutospacing="1" w:line="240" w:lineRule="auto"/>
    </w:pPr>
    <w:rPr>
      <w:rFonts w:ascii="Arial" w:eastAsia="Times New Roman" w:hAnsi="Arial" w:cs="Arial"/>
      <w:kern w:val="0"/>
      <w:sz w:val="24"/>
      <w:szCs w:val="24"/>
      <w:lang w:eastAsia="it-IT"/>
      <w14:ligatures w14:val="none"/>
    </w:rPr>
  </w:style>
  <w:style w:type="paragraph" w:customStyle="1" w:styleId="xl70">
    <w:name w:val="xl70"/>
    <w:basedOn w:val="Normale"/>
    <w:uiPriority w:val="99"/>
    <w:rsid w:val="00EC20E7"/>
    <w:pPr>
      <w:spacing w:before="100" w:beforeAutospacing="1" w:after="100" w:afterAutospacing="1" w:line="240" w:lineRule="auto"/>
      <w:jc w:val="right"/>
    </w:pPr>
    <w:rPr>
      <w:rFonts w:ascii="Arial" w:eastAsia="Times New Roman" w:hAnsi="Arial" w:cs="Arial"/>
      <w:kern w:val="0"/>
      <w:sz w:val="24"/>
      <w:szCs w:val="24"/>
      <w:lang w:eastAsia="it-IT"/>
      <w14:ligatures w14:val="none"/>
    </w:rPr>
  </w:style>
  <w:style w:type="paragraph" w:customStyle="1" w:styleId="xl71">
    <w:name w:val="xl71"/>
    <w:basedOn w:val="Normale"/>
    <w:uiPriority w:val="99"/>
    <w:rsid w:val="00EC20E7"/>
    <w:pPr>
      <w:spacing w:before="100" w:beforeAutospacing="1" w:after="100" w:afterAutospacing="1" w:line="240" w:lineRule="auto"/>
    </w:pPr>
    <w:rPr>
      <w:rFonts w:ascii="Arial" w:eastAsia="Times New Roman" w:hAnsi="Arial" w:cs="Arial"/>
      <w:color w:val="FF0000"/>
      <w:kern w:val="0"/>
      <w:sz w:val="24"/>
      <w:szCs w:val="24"/>
      <w:lang w:eastAsia="it-IT"/>
      <w14:ligatures w14:val="none"/>
    </w:rPr>
  </w:style>
  <w:style w:type="paragraph" w:customStyle="1" w:styleId="xl72">
    <w:name w:val="xl72"/>
    <w:basedOn w:val="Normale"/>
    <w:uiPriority w:val="99"/>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it-IT"/>
      <w14:ligatures w14:val="none"/>
    </w:rPr>
  </w:style>
  <w:style w:type="paragraph" w:customStyle="1" w:styleId="xmsonormalmrcssattr">
    <w:name w:val="x_msonormal_mr_css_attr"/>
    <w:basedOn w:val="Normale"/>
    <w:rsid w:val="00EC20E7"/>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4">
    <w:name w:val="Nessun elenco14"/>
    <w:next w:val="Nessunelenco"/>
    <w:uiPriority w:val="99"/>
    <w:semiHidden/>
    <w:unhideWhenUsed/>
    <w:rsid w:val="00EC20E7"/>
  </w:style>
  <w:style w:type="table" w:customStyle="1" w:styleId="TableNormal21">
    <w:name w:val="Table Normal21"/>
    <w:uiPriority w:val="2"/>
    <w:semiHidden/>
    <w:unhideWhenUsed/>
    <w:qFormat/>
    <w:rsid w:val="00EC20E7"/>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essunelenco15">
    <w:name w:val="Nessun elenco15"/>
    <w:next w:val="Nessunelenco"/>
    <w:semiHidden/>
    <w:unhideWhenUsed/>
    <w:rsid w:val="00EC20E7"/>
  </w:style>
  <w:style w:type="table" w:customStyle="1" w:styleId="TableNormal3">
    <w:name w:val="Table Normal3"/>
    <w:uiPriority w:val="2"/>
    <w:semiHidden/>
    <w:unhideWhenUsed/>
    <w:qFormat/>
    <w:rsid w:val="00EC20E7"/>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essunelenco16">
    <w:name w:val="Nessun elenco16"/>
    <w:next w:val="Nessunelenco"/>
    <w:uiPriority w:val="99"/>
    <w:semiHidden/>
    <w:unhideWhenUsed/>
    <w:rsid w:val="00EC20E7"/>
  </w:style>
  <w:style w:type="numbering" w:customStyle="1" w:styleId="Nessunelenco17">
    <w:name w:val="Nessun elenco17"/>
    <w:next w:val="Nessunelenco"/>
    <w:uiPriority w:val="99"/>
    <w:semiHidden/>
    <w:unhideWhenUsed/>
    <w:rsid w:val="00EC20E7"/>
  </w:style>
  <w:style w:type="table" w:customStyle="1" w:styleId="Grigliatabella10">
    <w:name w:val="Griglia tabella10"/>
    <w:basedOn w:val="Tabellanormale"/>
    <w:next w:val="Grigliatabella"/>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8">
    <w:name w:val="Nessun elenco18"/>
    <w:next w:val="Nessunelenco"/>
    <w:uiPriority w:val="99"/>
    <w:semiHidden/>
    <w:unhideWhenUsed/>
    <w:rsid w:val="00EC20E7"/>
  </w:style>
  <w:style w:type="paragraph" w:customStyle="1" w:styleId="xl73">
    <w:name w:val="xl73"/>
    <w:basedOn w:val="Normale"/>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eastAsia="it-IT"/>
      <w14:ligatures w14:val="none"/>
    </w:rPr>
  </w:style>
  <w:style w:type="paragraph" w:customStyle="1" w:styleId="xl74">
    <w:name w:val="xl74"/>
    <w:basedOn w:val="Normale"/>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75">
    <w:name w:val="xl75"/>
    <w:basedOn w:val="Normale"/>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76">
    <w:name w:val="xl76"/>
    <w:basedOn w:val="Normale"/>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it-IT"/>
      <w14:ligatures w14:val="none"/>
    </w:rPr>
  </w:style>
  <w:style w:type="paragraph" w:customStyle="1" w:styleId="Normale2">
    <w:name w:val="Normale2"/>
    <w:rsid w:val="00EC20E7"/>
    <w:pPr>
      <w:spacing w:after="0" w:line="240" w:lineRule="auto"/>
    </w:pPr>
    <w:rPr>
      <w:rFonts w:ascii="Calibri" w:eastAsia="Calibri" w:hAnsi="Calibri" w:cs="Calibri"/>
      <w:kern w:val="0"/>
      <w:sz w:val="24"/>
      <w:szCs w:val="24"/>
      <w:lang w:eastAsia="it-IT"/>
      <w14:ligatures w14:val="none"/>
    </w:rPr>
  </w:style>
  <w:style w:type="character" w:customStyle="1" w:styleId="TitoloCarattere1">
    <w:name w:val="Titolo Carattere1"/>
    <w:aliases w:val="Carattere3 Carattere1"/>
    <w:rsid w:val="00EC20E7"/>
    <w:rPr>
      <w:rFonts w:ascii="Cambria" w:eastAsia="Times New Roman" w:hAnsi="Cambria" w:cs="Times New Roman"/>
      <w:color w:val="17365D"/>
      <w:spacing w:val="5"/>
      <w:kern w:val="28"/>
      <w:sz w:val="52"/>
      <w:szCs w:val="52"/>
      <w:lang w:eastAsia="en-US"/>
    </w:rPr>
  </w:style>
  <w:style w:type="character" w:customStyle="1" w:styleId="SottotitoloCarattere1">
    <w:name w:val="Sottotitolo Carattere1"/>
    <w:aliases w:val="Carattere2 Carattere1"/>
    <w:rsid w:val="00EC20E7"/>
    <w:rPr>
      <w:rFonts w:ascii="Cambria" w:eastAsia="Times New Roman" w:hAnsi="Cambria" w:cs="Times New Roman"/>
      <w:i/>
      <w:iCs/>
      <w:color w:val="4F81BD"/>
      <w:spacing w:val="15"/>
      <w:sz w:val="24"/>
      <w:szCs w:val="24"/>
      <w:lang w:eastAsia="en-US"/>
    </w:rPr>
  </w:style>
  <w:style w:type="paragraph" w:customStyle="1" w:styleId="titolocampionato0">
    <w:name w:val="titolo_campionato"/>
    <w:basedOn w:val="Normale"/>
    <w:rsid w:val="00EC20E7"/>
    <w:pPr>
      <w:spacing w:after="0" w:line="240" w:lineRule="auto"/>
      <w:jc w:val="center"/>
    </w:pPr>
    <w:rPr>
      <w:rFonts w:ascii="Arial" w:eastAsia="Times New Roman" w:hAnsi="Arial" w:cs="Arial"/>
      <w:b/>
      <w:bCs/>
      <w:color w:val="000000"/>
      <w:kern w:val="0"/>
      <w:sz w:val="36"/>
      <w:szCs w:val="36"/>
      <w:lang w:eastAsia="it-IT"/>
      <w14:ligatures w14:val="none"/>
    </w:rPr>
  </w:style>
  <w:style w:type="paragraph" w:customStyle="1" w:styleId="sottotitolocampionato10">
    <w:name w:val="sottotitolo_campionato_1"/>
    <w:basedOn w:val="Normale"/>
    <w:rsid w:val="00EC20E7"/>
    <w:pPr>
      <w:spacing w:after="0" w:line="240" w:lineRule="auto"/>
    </w:pPr>
    <w:rPr>
      <w:rFonts w:ascii="Arial" w:eastAsia="Times New Roman" w:hAnsi="Arial" w:cs="Arial"/>
      <w:b/>
      <w:bCs/>
      <w:color w:val="000000"/>
      <w:kern w:val="0"/>
      <w:sz w:val="24"/>
      <w:szCs w:val="24"/>
      <w:lang w:eastAsia="it-IT"/>
      <w14:ligatures w14:val="none"/>
    </w:rPr>
  </w:style>
  <w:style w:type="paragraph" w:customStyle="1" w:styleId="headertabella0">
    <w:name w:val="header_tabella"/>
    <w:basedOn w:val="Normale"/>
    <w:rsid w:val="00EC20E7"/>
    <w:pPr>
      <w:spacing w:after="0" w:line="240" w:lineRule="auto"/>
      <w:jc w:val="center"/>
    </w:pPr>
    <w:rPr>
      <w:rFonts w:ascii="Arial" w:eastAsia="Times New Roman" w:hAnsi="Arial" w:cs="Arial"/>
      <w:b/>
      <w:bCs/>
      <w:color w:val="000000"/>
      <w:kern w:val="0"/>
      <w:sz w:val="20"/>
      <w:szCs w:val="20"/>
      <w:lang w:eastAsia="it-IT"/>
      <w14:ligatures w14:val="none"/>
    </w:rPr>
  </w:style>
  <w:style w:type="paragraph" w:customStyle="1" w:styleId="rowtabella0">
    <w:name w:val="row_tabella"/>
    <w:basedOn w:val="Normale"/>
    <w:rsid w:val="00EC20E7"/>
    <w:pPr>
      <w:spacing w:after="0" w:line="240" w:lineRule="auto"/>
    </w:pPr>
    <w:rPr>
      <w:rFonts w:ascii="Arial" w:eastAsia="Times New Roman" w:hAnsi="Arial" w:cs="Arial"/>
      <w:color w:val="000000"/>
      <w:kern w:val="0"/>
      <w:sz w:val="12"/>
      <w:szCs w:val="12"/>
      <w:lang w:eastAsia="it-IT"/>
      <w14:ligatures w14:val="none"/>
    </w:rPr>
  </w:style>
  <w:style w:type="paragraph" w:customStyle="1" w:styleId="titoloprinc0">
    <w:name w:val="titolo_princ"/>
    <w:basedOn w:val="Normale"/>
    <w:rsid w:val="00EC20E7"/>
    <w:pPr>
      <w:spacing w:after="0" w:line="240" w:lineRule="auto"/>
      <w:jc w:val="center"/>
    </w:pPr>
    <w:rPr>
      <w:rFonts w:ascii="Arial" w:eastAsia="Times New Roman" w:hAnsi="Arial" w:cs="Arial"/>
      <w:b/>
      <w:bCs/>
      <w:color w:val="000000"/>
      <w:kern w:val="0"/>
      <w:sz w:val="48"/>
      <w:szCs w:val="48"/>
      <w:lang w:eastAsia="it-IT"/>
      <w14:ligatures w14:val="none"/>
    </w:rPr>
  </w:style>
  <w:style w:type="paragraph" w:customStyle="1" w:styleId="titolo00">
    <w:name w:val="titolo0"/>
    <w:basedOn w:val="Normale"/>
    <w:rsid w:val="00EC20E7"/>
    <w:pPr>
      <w:spacing w:after="0" w:line="240" w:lineRule="auto"/>
      <w:jc w:val="center"/>
    </w:pPr>
    <w:rPr>
      <w:rFonts w:ascii="Arial" w:eastAsia="Times New Roman" w:hAnsi="Arial" w:cs="Arial"/>
      <w:b/>
      <w:bCs/>
      <w:color w:val="000000"/>
      <w:kern w:val="0"/>
      <w:sz w:val="36"/>
      <w:szCs w:val="36"/>
      <w:lang w:eastAsia="it-IT"/>
      <w14:ligatures w14:val="none"/>
    </w:rPr>
  </w:style>
  <w:style w:type="paragraph" w:customStyle="1" w:styleId="ammenda0">
    <w:name w:val="ammenda"/>
    <w:basedOn w:val="Normale"/>
    <w:rsid w:val="00EC20E7"/>
    <w:pPr>
      <w:spacing w:after="0" w:line="240" w:lineRule="auto"/>
    </w:pPr>
    <w:rPr>
      <w:rFonts w:ascii="Arial" w:eastAsia="Times New Roman" w:hAnsi="Arial" w:cs="Arial"/>
      <w:color w:val="000000"/>
      <w:kern w:val="0"/>
      <w:sz w:val="20"/>
      <w:szCs w:val="20"/>
      <w:lang w:eastAsia="it-IT"/>
      <w14:ligatures w14:val="none"/>
    </w:rPr>
  </w:style>
  <w:style w:type="character" w:customStyle="1" w:styleId="markedcontent">
    <w:name w:val="markedcontent"/>
    <w:rsid w:val="00EC20E7"/>
  </w:style>
  <w:style w:type="paragraph" w:customStyle="1" w:styleId="INDIRIZZOFIGC">
    <w:name w:val="INDIRIZZO FIGC"/>
    <w:rsid w:val="00EC20E7"/>
    <w:pPr>
      <w:spacing w:after="0" w:line="280" w:lineRule="exact"/>
      <w:jc w:val="center"/>
    </w:pPr>
    <w:rPr>
      <w:rFonts w:ascii="FIGC - Azzurri" w:eastAsia="Arial Unicode MS" w:hAnsi="FIGC - Azzurri" w:cs="Arial Unicode MS"/>
      <w:color w:val="0053A1"/>
      <w:kern w:val="0"/>
      <w:sz w:val="16"/>
      <w:szCs w:val="16"/>
      <w:u w:color="000000"/>
      <w:lang w:eastAsia="it-IT"/>
      <w14:ligatures w14:val="none"/>
    </w:rPr>
  </w:style>
  <w:style w:type="paragraph" w:customStyle="1" w:styleId="sconosciuto">
    <w:name w:val="sconosciuto"/>
    <w:basedOn w:val="Normale"/>
    <w:rsid w:val="00EC20E7"/>
    <w:pPr>
      <w:spacing w:after="0" w:line="240" w:lineRule="auto"/>
    </w:pPr>
    <w:rPr>
      <w:rFonts w:ascii="Arial" w:eastAsia="Times New Roman" w:hAnsi="Arial" w:cs="Arial"/>
      <w:b/>
      <w:bCs/>
      <w:color w:val="FF0000"/>
      <w:kern w:val="0"/>
      <w:sz w:val="28"/>
      <w:szCs w:val="28"/>
      <w:lang w:eastAsia="it-IT"/>
      <w14:ligatures w14:val="none"/>
    </w:rPr>
  </w:style>
  <w:style w:type="numbering" w:customStyle="1" w:styleId="Nessunelenco19">
    <w:name w:val="Nessun elenco19"/>
    <w:next w:val="Nessunelenco"/>
    <w:uiPriority w:val="99"/>
    <w:semiHidden/>
    <w:unhideWhenUsed/>
    <w:rsid w:val="00EC20E7"/>
  </w:style>
  <w:style w:type="numbering" w:customStyle="1" w:styleId="Nessunelenco20">
    <w:name w:val="Nessun elenco20"/>
    <w:next w:val="Nessunelenco"/>
    <w:uiPriority w:val="99"/>
    <w:semiHidden/>
    <w:unhideWhenUsed/>
    <w:rsid w:val="00EC20E7"/>
  </w:style>
  <w:style w:type="table" w:customStyle="1" w:styleId="TableNormal4">
    <w:name w:val="Table Normal4"/>
    <w:uiPriority w:val="2"/>
    <w:semiHidden/>
    <w:unhideWhenUsed/>
    <w:qFormat/>
    <w:rsid w:val="00EC20E7"/>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Grigliatabella12">
    <w:name w:val="Griglia tabella12"/>
    <w:basedOn w:val="Tabellanormale"/>
    <w:next w:val="Grigliatabella"/>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EC20E7"/>
    <w:rPr>
      <w:color w:val="605E5C"/>
      <w:shd w:val="clear" w:color="auto" w:fill="E1DFDD"/>
    </w:rPr>
  </w:style>
  <w:style w:type="character" w:customStyle="1" w:styleId="Menzionenonrisolta2">
    <w:name w:val="Menzione non risolta2"/>
    <w:uiPriority w:val="99"/>
    <w:semiHidden/>
    <w:unhideWhenUsed/>
    <w:rsid w:val="00EC20E7"/>
    <w:rPr>
      <w:color w:val="605E5C"/>
      <w:shd w:val="clear" w:color="auto" w:fill="E1DFDD"/>
    </w:rPr>
  </w:style>
  <w:style w:type="numbering" w:customStyle="1" w:styleId="Nessunelenco21">
    <w:name w:val="Nessun elenco21"/>
    <w:next w:val="Nessunelenco"/>
    <w:uiPriority w:val="99"/>
    <w:semiHidden/>
    <w:unhideWhenUsed/>
    <w:rsid w:val="00EC20E7"/>
  </w:style>
  <w:style w:type="table" w:customStyle="1" w:styleId="Grigliatabella13">
    <w:name w:val="Griglia tabella13"/>
    <w:basedOn w:val="Tabellanormale"/>
    <w:next w:val="Grigliatabella"/>
    <w:uiPriority w:val="39"/>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EC20E7"/>
    <w:pPr>
      <w:spacing w:after="0" w:line="240" w:lineRule="auto"/>
    </w:pPr>
    <w:rPr>
      <w:rFonts w:ascii="Calibri" w:eastAsia="Calibri"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2">
    <w:name w:val="Nessun elenco22"/>
    <w:next w:val="Nessunelenco"/>
    <w:uiPriority w:val="99"/>
    <w:semiHidden/>
    <w:unhideWhenUsed/>
    <w:rsid w:val="00EC20E7"/>
  </w:style>
  <w:style w:type="paragraph" w:customStyle="1" w:styleId="msonormal0">
    <w:name w:val="msonormal"/>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table" w:customStyle="1" w:styleId="Grigliatabella15">
    <w:name w:val="Griglia tabella15"/>
    <w:basedOn w:val="Tabellanormale"/>
    <w:next w:val="Grigliatabella"/>
    <w:uiPriority w:val="39"/>
    <w:rsid w:val="00EC20E7"/>
    <w:pPr>
      <w:widowControl w:val="0"/>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3">
    <w:name w:val="Nessun elenco23"/>
    <w:next w:val="Nessunelenco"/>
    <w:uiPriority w:val="99"/>
    <w:semiHidden/>
    <w:unhideWhenUsed/>
    <w:rsid w:val="00EC20E7"/>
  </w:style>
  <w:style w:type="table" w:customStyle="1" w:styleId="Grigliatabella16">
    <w:name w:val="Griglia tabella16"/>
    <w:basedOn w:val="Tabellanormale"/>
    <w:next w:val="Grigliatabella"/>
    <w:uiPriority w:val="39"/>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4">
    <w:name w:val="Nessun elenco24"/>
    <w:next w:val="Nessunelenco"/>
    <w:uiPriority w:val="99"/>
    <w:semiHidden/>
    <w:unhideWhenUsed/>
    <w:rsid w:val="00EC20E7"/>
  </w:style>
  <w:style w:type="paragraph" w:customStyle="1" w:styleId="Citazione1">
    <w:name w:val="Citazione1"/>
    <w:basedOn w:val="Normale"/>
    <w:next w:val="Normale"/>
    <w:uiPriority w:val="29"/>
    <w:qFormat/>
    <w:rsid w:val="00EC20E7"/>
    <w:pPr>
      <w:spacing w:before="160" w:line="256" w:lineRule="auto"/>
      <w:jc w:val="center"/>
    </w:pPr>
    <w:rPr>
      <w:rFonts w:ascii="Calibri" w:eastAsia="Calibri" w:hAnsi="Calibri" w:cs="Times New Roman"/>
      <w:i/>
      <w:iCs/>
      <w:color w:val="404040"/>
      <w14:ligatures w14:val="none"/>
    </w:rPr>
  </w:style>
  <w:style w:type="paragraph" w:customStyle="1" w:styleId="Citazioneintensa1">
    <w:name w:val="Citazione intensa1"/>
    <w:basedOn w:val="Normale"/>
    <w:next w:val="Normale"/>
    <w:uiPriority w:val="30"/>
    <w:qFormat/>
    <w:rsid w:val="00EC20E7"/>
    <w:pPr>
      <w:pBdr>
        <w:top w:val="single" w:sz="4" w:space="10" w:color="2F5496"/>
        <w:bottom w:val="single" w:sz="4" w:space="10" w:color="2F5496"/>
      </w:pBdr>
      <w:spacing w:before="360" w:after="360" w:line="256" w:lineRule="auto"/>
      <w:ind w:left="864" w:right="864"/>
      <w:jc w:val="center"/>
    </w:pPr>
    <w:rPr>
      <w:rFonts w:ascii="Calibri" w:eastAsia="Calibri" w:hAnsi="Calibri" w:cs="Times New Roman"/>
      <w:i/>
      <w:iCs/>
      <w:color w:val="2F5496"/>
      <w14:ligatures w14:val="none"/>
    </w:rPr>
  </w:style>
  <w:style w:type="character" w:customStyle="1" w:styleId="Enfasiintensa1">
    <w:name w:val="Enfasi intensa1"/>
    <w:uiPriority w:val="21"/>
    <w:qFormat/>
    <w:rsid w:val="00EC20E7"/>
    <w:rPr>
      <w:i/>
      <w:iCs/>
      <w:color w:val="2F5496"/>
    </w:rPr>
  </w:style>
  <w:style w:type="character" w:customStyle="1" w:styleId="Riferimentointenso1">
    <w:name w:val="Riferimento intenso1"/>
    <w:uiPriority w:val="32"/>
    <w:qFormat/>
    <w:rsid w:val="00EC20E7"/>
    <w:rPr>
      <w:b/>
      <w:bCs/>
      <w:smallCaps/>
      <w:color w:val="2F5496"/>
      <w:spacing w:val="5"/>
    </w:rPr>
  </w:style>
  <w:style w:type="table" w:customStyle="1" w:styleId="TableNormal5">
    <w:name w:val="Table Normal5"/>
    <w:uiPriority w:val="2"/>
    <w:semiHidden/>
    <w:qFormat/>
    <w:rsid w:val="00EC20E7"/>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customStyle="1" w:styleId="CitazioneCarattere1">
    <w:name w:val="Citazione Carattere1"/>
    <w:uiPriority w:val="29"/>
    <w:rsid w:val="00EC20E7"/>
    <w:rPr>
      <w:i/>
      <w:iCs/>
      <w:color w:val="404040"/>
      <w:sz w:val="22"/>
      <w:szCs w:val="22"/>
      <w:lang w:eastAsia="en-US"/>
    </w:rPr>
  </w:style>
  <w:style w:type="character" w:customStyle="1" w:styleId="CitazioneintensaCarattere1">
    <w:name w:val="Citazione intensa Carattere1"/>
    <w:uiPriority w:val="30"/>
    <w:rsid w:val="00EC20E7"/>
    <w:rPr>
      <w:i/>
      <w:iCs/>
      <w:color w:val="4472C4"/>
      <w:sz w:val="22"/>
      <w:szCs w:val="22"/>
      <w:lang w:eastAsia="en-US"/>
    </w:rPr>
  </w:style>
  <w:style w:type="numbering" w:customStyle="1" w:styleId="WWOutlineListStyle3">
    <w:name w:val="WW_OutlineListStyle3"/>
    <w:basedOn w:val="Nessunelenco"/>
    <w:rsid w:val="00CC3DAC"/>
    <w:pPr>
      <w:numPr>
        <w:numId w:val="2"/>
      </w:numPr>
    </w:pPr>
  </w:style>
  <w:style w:type="numbering" w:customStyle="1" w:styleId="LFO13">
    <w:name w:val="LFO13"/>
    <w:basedOn w:val="Nessunelenco"/>
    <w:rsid w:val="00CC3DAC"/>
    <w:pPr>
      <w:numPr>
        <w:numId w:val="1"/>
      </w:numPr>
    </w:pPr>
  </w:style>
  <w:style w:type="numbering" w:customStyle="1" w:styleId="WWOutlineListStyle221">
    <w:name w:val="WW_OutlineListStyle221"/>
    <w:basedOn w:val="Nessunelenco"/>
    <w:rsid w:val="00CC3DAC"/>
    <w:pPr>
      <w:numPr>
        <w:numId w:val="3"/>
      </w:numPr>
    </w:pPr>
  </w:style>
  <w:style w:type="numbering" w:customStyle="1" w:styleId="WWOutlineListStyle231">
    <w:name w:val="WW_OutlineListStyle231"/>
    <w:basedOn w:val="Nessunelenco"/>
    <w:rsid w:val="00CC3DAC"/>
    <w:pPr>
      <w:numPr>
        <w:numId w:val="4"/>
      </w:numPr>
    </w:pPr>
  </w:style>
  <w:style w:type="numbering" w:customStyle="1" w:styleId="Nessunelenco25">
    <w:name w:val="Nessun elenco25"/>
    <w:next w:val="Nessunelenco"/>
    <w:uiPriority w:val="99"/>
    <w:semiHidden/>
    <w:unhideWhenUsed/>
    <w:rsid w:val="00CC3DAC"/>
  </w:style>
  <w:style w:type="numbering" w:customStyle="1" w:styleId="WWOutlineListStyle31">
    <w:name w:val="WW_OutlineListStyle31"/>
    <w:basedOn w:val="Nessunelenco"/>
    <w:rsid w:val="00CC3DAC"/>
  </w:style>
  <w:style w:type="numbering" w:customStyle="1" w:styleId="Nessunelenco110">
    <w:name w:val="Nessun elenco110"/>
    <w:next w:val="Nessunelenco"/>
    <w:semiHidden/>
    <w:unhideWhenUsed/>
    <w:rsid w:val="00CC3DAC"/>
  </w:style>
  <w:style w:type="numbering" w:customStyle="1" w:styleId="Nessunelenco26">
    <w:name w:val="Nessun elenco26"/>
    <w:next w:val="Nessunelenco"/>
    <w:semiHidden/>
    <w:unhideWhenUsed/>
    <w:rsid w:val="00CC3DAC"/>
  </w:style>
  <w:style w:type="numbering" w:customStyle="1" w:styleId="LFO112">
    <w:name w:val="LFO112"/>
    <w:rsid w:val="00CC3DAC"/>
  </w:style>
  <w:style w:type="numbering" w:customStyle="1" w:styleId="WWOutlineListStyle12">
    <w:name w:val="WW_OutlineListStyle12"/>
    <w:rsid w:val="00CC3DAC"/>
  </w:style>
  <w:style w:type="numbering" w:customStyle="1" w:styleId="Nessunelenco31">
    <w:name w:val="Nessun elenco31"/>
    <w:next w:val="Nessunelenco"/>
    <w:semiHidden/>
    <w:unhideWhenUsed/>
    <w:rsid w:val="00CC3DAC"/>
  </w:style>
  <w:style w:type="numbering" w:customStyle="1" w:styleId="LFO131">
    <w:name w:val="LFO131"/>
    <w:basedOn w:val="Nessunelenco"/>
    <w:rsid w:val="00CC3DAC"/>
  </w:style>
  <w:style w:type="numbering" w:customStyle="1" w:styleId="Nessunelenco41">
    <w:name w:val="Nessun elenco41"/>
    <w:next w:val="Nessunelenco"/>
    <w:uiPriority w:val="99"/>
    <w:semiHidden/>
    <w:unhideWhenUsed/>
    <w:rsid w:val="00CC3DAC"/>
  </w:style>
  <w:style w:type="paragraph" w:customStyle="1" w:styleId="Corpodeltesto34">
    <w:name w:val="Corpo del testo 34"/>
    <w:basedOn w:val="Normale"/>
    <w:uiPriority w:val="99"/>
    <w:rsid w:val="00CC3DAC"/>
    <w:pPr>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jc w:val="both"/>
    </w:pPr>
    <w:rPr>
      <w:rFonts w:ascii="Arial" w:eastAsia="Times New Roman" w:hAnsi="Arial" w:cs="Times New Roman"/>
      <w:b/>
      <w:kern w:val="0"/>
      <w:szCs w:val="20"/>
      <w:lang w:eastAsia="it-IT"/>
      <w14:ligatures w14:val="none"/>
    </w:rPr>
  </w:style>
  <w:style w:type="numbering" w:customStyle="1" w:styleId="WWOutlineListStyle24">
    <w:name w:val="WW_OutlineListStyle24"/>
    <w:basedOn w:val="Nessunelenco"/>
    <w:rsid w:val="00CC3DAC"/>
  </w:style>
  <w:style w:type="paragraph" w:customStyle="1" w:styleId="Paragrafoelenco5">
    <w:name w:val="Paragrafo elenco5"/>
    <w:basedOn w:val="Normale"/>
    <w:uiPriority w:val="99"/>
    <w:rsid w:val="00CC3DAC"/>
    <w:pPr>
      <w:overflowPunct w:val="0"/>
      <w:autoSpaceDE w:val="0"/>
      <w:autoSpaceDN w:val="0"/>
      <w:adjustRightInd w:val="0"/>
      <w:spacing w:after="0" w:line="240" w:lineRule="auto"/>
      <w:ind w:left="708"/>
      <w:jc w:val="both"/>
      <w:textAlignment w:val="baseline"/>
    </w:pPr>
    <w:rPr>
      <w:rFonts w:ascii="Times New Roman" w:eastAsia="Calibri" w:hAnsi="Times New Roman" w:cs="Times New Roman"/>
      <w:kern w:val="0"/>
      <w:sz w:val="20"/>
      <w:szCs w:val="20"/>
      <w:lang w:eastAsia="it-IT"/>
      <w14:ligatures w14:val="none"/>
    </w:rPr>
  </w:style>
  <w:style w:type="numbering" w:customStyle="1" w:styleId="LFO1111">
    <w:name w:val="LFO1111"/>
    <w:rsid w:val="00CC3DAC"/>
  </w:style>
  <w:style w:type="numbering" w:customStyle="1" w:styleId="WWOutlineListStyle111">
    <w:name w:val="WW_OutlineListStyle111"/>
    <w:rsid w:val="00CC3DAC"/>
  </w:style>
  <w:style w:type="paragraph" w:customStyle="1" w:styleId="Corpodeltesto27">
    <w:name w:val="Corpo del testo 27"/>
    <w:basedOn w:val="Normale"/>
    <w:uiPriority w:val="99"/>
    <w:rsid w:val="00CC3DAC"/>
    <w:pPr>
      <w:overflowPunct w:val="0"/>
      <w:autoSpaceDE w:val="0"/>
      <w:autoSpaceDN w:val="0"/>
      <w:adjustRightInd w:val="0"/>
      <w:spacing w:after="0" w:line="240" w:lineRule="auto"/>
    </w:pPr>
    <w:rPr>
      <w:rFonts w:ascii="Arial" w:eastAsia="Times New Roman" w:hAnsi="Arial" w:cs="Times New Roman"/>
      <w:b/>
      <w:kern w:val="0"/>
      <w:sz w:val="28"/>
      <w:szCs w:val="20"/>
      <w:lang w:eastAsia="it-IT"/>
      <w14:ligatures w14:val="none"/>
    </w:rPr>
  </w:style>
  <w:style w:type="numbering" w:customStyle="1" w:styleId="LFO121">
    <w:name w:val="LFO121"/>
    <w:basedOn w:val="Nessunelenco"/>
    <w:rsid w:val="00CC3DAC"/>
  </w:style>
  <w:style w:type="numbering" w:customStyle="1" w:styleId="Nessunelenco51">
    <w:name w:val="Nessun elenco51"/>
    <w:next w:val="Nessunelenco"/>
    <w:uiPriority w:val="99"/>
    <w:semiHidden/>
    <w:rsid w:val="00CC3DAC"/>
  </w:style>
  <w:style w:type="numbering" w:customStyle="1" w:styleId="Nessunelenco61">
    <w:name w:val="Nessun elenco61"/>
    <w:next w:val="Nessunelenco"/>
    <w:semiHidden/>
    <w:rsid w:val="00CC3DAC"/>
  </w:style>
  <w:style w:type="numbering" w:customStyle="1" w:styleId="Nessunelenco71">
    <w:name w:val="Nessun elenco71"/>
    <w:next w:val="Nessunelenco"/>
    <w:uiPriority w:val="99"/>
    <w:semiHidden/>
    <w:rsid w:val="00CC3DAC"/>
  </w:style>
  <w:style w:type="numbering" w:customStyle="1" w:styleId="Stileimportato11">
    <w:name w:val="Stile importato 11"/>
    <w:rsid w:val="00CC3DAC"/>
  </w:style>
  <w:style w:type="numbering" w:customStyle="1" w:styleId="WWOutlineListStyle211">
    <w:name w:val="WW_OutlineListStyle211"/>
    <w:basedOn w:val="Nessunelenco"/>
    <w:rsid w:val="00CC3DAC"/>
  </w:style>
  <w:style w:type="numbering" w:customStyle="1" w:styleId="WWOutlineListStyle2211">
    <w:name w:val="WW_OutlineListStyle2211"/>
    <w:basedOn w:val="Nessunelenco"/>
    <w:rsid w:val="00CC3DAC"/>
  </w:style>
  <w:style w:type="numbering" w:customStyle="1" w:styleId="WWOutlineListStyle2311">
    <w:name w:val="WW_OutlineListStyle2311"/>
    <w:basedOn w:val="Nessunelenco"/>
    <w:rsid w:val="00CC3DAC"/>
  </w:style>
  <w:style w:type="numbering" w:customStyle="1" w:styleId="Nessunelenco81">
    <w:name w:val="Nessun elenco81"/>
    <w:next w:val="Nessunelenco"/>
    <w:uiPriority w:val="99"/>
    <w:semiHidden/>
    <w:unhideWhenUsed/>
    <w:rsid w:val="00CC3DAC"/>
  </w:style>
  <w:style w:type="table" w:customStyle="1" w:styleId="TableNormal6">
    <w:name w:val="Table Normal6"/>
    <w:uiPriority w:val="2"/>
    <w:semiHidden/>
    <w:unhideWhenUsed/>
    <w:qFormat/>
    <w:rsid w:val="00CC3DAC"/>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essunelenco91">
    <w:name w:val="Nessun elenco91"/>
    <w:next w:val="Nessunelenco"/>
    <w:uiPriority w:val="99"/>
    <w:semiHidden/>
    <w:unhideWhenUsed/>
    <w:rsid w:val="00CC3DAC"/>
  </w:style>
  <w:style w:type="numbering" w:customStyle="1" w:styleId="Nessunelenco101">
    <w:name w:val="Nessun elenco101"/>
    <w:next w:val="Nessunelenco"/>
    <w:semiHidden/>
    <w:unhideWhenUsed/>
    <w:rsid w:val="00CC3DAC"/>
  </w:style>
  <w:style w:type="numbering" w:customStyle="1" w:styleId="Nessunelenco112">
    <w:name w:val="Nessun elenco112"/>
    <w:next w:val="Nessunelenco"/>
    <w:uiPriority w:val="99"/>
    <w:semiHidden/>
    <w:unhideWhenUsed/>
    <w:rsid w:val="00CC3DAC"/>
  </w:style>
  <w:style w:type="numbering" w:customStyle="1" w:styleId="Nessunelenco121">
    <w:name w:val="Nessun elenco121"/>
    <w:next w:val="Nessunelenco"/>
    <w:uiPriority w:val="99"/>
    <w:semiHidden/>
    <w:unhideWhenUsed/>
    <w:rsid w:val="00CC3DAC"/>
  </w:style>
  <w:style w:type="numbering" w:customStyle="1" w:styleId="Nessunelenco131">
    <w:name w:val="Nessun elenco131"/>
    <w:next w:val="Nessunelenco"/>
    <w:uiPriority w:val="99"/>
    <w:semiHidden/>
    <w:unhideWhenUsed/>
    <w:rsid w:val="00CC3DAC"/>
  </w:style>
  <w:style w:type="paragraph" w:customStyle="1" w:styleId="Paragrafoelenco6">
    <w:name w:val="Paragrafo elenco6"/>
    <w:basedOn w:val="Normale"/>
    <w:uiPriority w:val="99"/>
    <w:qFormat/>
    <w:rsid w:val="00CC3DAC"/>
    <w:pPr>
      <w:spacing w:after="0" w:line="240" w:lineRule="auto"/>
      <w:ind w:left="720"/>
    </w:pPr>
    <w:rPr>
      <w:rFonts w:ascii="Calibri" w:eastAsia="Calibri" w:hAnsi="Calibri" w:cs="Times New Roman"/>
      <w:kern w:val="0"/>
      <w14:ligatures w14:val="none"/>
    </w:rPr>
  </w:style>
  <w:style w:type="numbering" w:customStyle="1" w:styleId="Nessunelenco141">
    <w:name w:val="Nessun elenco141"/>
    <w:next w:val="Nessunelenco"/>
    <w:uiPriority w:val="99"/>
    <w:semiHidden/>
    <w:unhideWhenUsed/>
    <w:rsid w:val="00CC3DAC"/>
  </w:style>
  <w:style w:type="table" w:customStyle="1" w:styleId="TableNormal22">
    <w:name w:val="Table Normal22"/>
    <w:uiPriority w:val="2"/>
    <w:semiHidden/>
    <w:unhideWhenUsed/>
    <w:qFormat/>
    <w:rsid w:val="00CC3DA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essunelenco151">
    <w:name w:val="Nessun elenco151"/>
    <w:next w:val="Nessunelenco"/>
    <w:semiHidden/>
    <w:unhideWhenUsed/>
    <w:rsid w:val="00CC3DAC"/>
  </w:style>
  <w:style w:type="numbering" w:customStyle="1" w:styleId="Nessunelenco161">
    <w:name w:val="Nessun elenco161"/>
    <w:next w:val="Nessunelenco"/>
    <w:uiPriority w:val="99"/>
    <w:semiHidden/>
    <w:unhideWhenUsed/>
    <w:rsid w:val="00CC3DAC"/>
  </w:style>
  <w:style w:type="numbering" w:customStyle="1" w:styleId="Nessunelenco171">
    <w:name w:val="Nessun elenco171"/>
    <w:next w:val="Nessunelenco"/>
    <w:uiPriority w:val="99"/>
    <w:semiHidden/>
    <w:unhideWhenUsed/>
    <w:rsid w:val="00CC3DAC"/>
  </w:style>
  <w:style w:type="numbering" w:customStyle="1" w:styleId="Nessunelenco181">
    <w:name w:val="Nessun elenco181"/>
    <w:next w:val="Nessunelenco"/>
    <w:uiPriority w:val="99"/>
    <w:semiHidden/>
    <w:unhideWhenUsed/>
    <w:rsid w:val="00CC3DAC"/>
  </w:style>
  <w:style w:type="paragraph" w:customStyle="1" w:styleId="Normale3">
    <w:name w:val="Normale3"/>
    <w:rsid w:val="00CC3DAC"/>
    <w:pPr>
      <w:spacing w:after="0" w:line="240" w:lineRule="auto"/>
    </w:pPr>
    <w:rPr>
      <w:rFonts w:ascii="Calibri" w:eastAsia="Calibri" w:hAnsi="Calibri" w:cs="Calibri"/>
      <w:kern w:val="0"/>
      <w:sz w:val="24"/>
      <w:szCs w:val="24"/>
      <w:lang w:eastAsia="it-IT"/>
      <w14:ligatures w14:val="none"/>
    </w:rPr>
  </w:style>
  <w:style w:type="numbering" w:customStyle="1" w:styleId="Nessunelenco191">
    <w:name w:val="Nessun elenco191"/>
    <w:next w:val="Nessunelenco"/>
    <w:uiPriority w:val="99"/>
    <w:semiHidden/>
    <w:unhideWhenUsed/>
    <w:rsid w:val="00CC3DAC"/>
  </w:style>
  <w:style w:type="numbering" w:customStyle="1" w:styleId="Nessunelenco201">
    <w:name w:val="Nessun elenco201"/>
    <w:next w:val="Nessunelenco"/>
    <w:uiPriority w:val="99"/>
    <w:semiHidden/>
    <w:unhideWhenUsed/>
    <w:rsid w:val="00CC3DAC"/>
  </w:style>
  <w:style w:type="character" w:customStyle="1" w:styleId="Menzionenonrisolta3">
    <w:name w:val="Menzione non risolta3"/>
    <w:uiPriority w:val="99"/>
    <w:semiHidden/>
    <w:unhideWhenUsed/>
    <w:rsid w:val="00CC3DAC"/>
    <w:rPr>
      <w:color w:val="605E5C"/>
      <w:shd w:val="clear" w:color="auto" w:fill="E1DFDD"/>
    </w:rPr>
  </w:style>
  <w:style w:type="numbering" w:customStyle="1" w:styleId="Nessunelenco211">
    <w:name w:val="Nessun elenco211"/>
    <w:next w:val="Nessunelenco"/>
    <w:uiPriority w:val="99"/>
    <w:semiHidden/>
    <w:unhideWhenUsed/>
    <w:rsid w:val="00CC3DAC"/>
  </w:style>
  <w:style w:type="numbering" w:customStyle="1" w:styleId="Nessunelenco221">
    <w:name w:val="Nessun elenco221"/>
    <w:next w:val="Nessunelenco"/>
    <w:uiPriority w:val="99"/>
    <w:semiHidden/>
    <w:unhideWhenUsed/>
    <w:rsid w:val="00CC3DAC"/>
  </w:style>
  <w:style w:type="numbering" w:customStyle="1" w:styleId="Nessunelenco231">
    <w:name w:val="Nessun elenco231"/>
    <w:next w:val="Nessunelenco"/>
    <w:uiPriority w:val="99"/>
    <w:semiHidden/>
    <w:unhideWhenUsed/>
    <w:rsid w:val="00CC3DAC"/>
  </w:style>
  <w:style w:type="numbering" w:customStyle="1" w:styleId="Nessunelenco241">
    <w:name w:val="Nessun elenco241"/>
    <w:next w:val="Nessunelenco"/>
    <w:uiPriority w:val="99"/>
    <w:semiHidden/>
    <w:unhideWhenUsed/>
    <w:rsid w:val="00CC3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unicati.lnd.it/storage/comunicati/2026/2027/LND/1782910549_Orari_inizio_gare_ufficiali_stagione_sportiva_2026_2027.pdf" TargetMode="External"/><Relationship Id="rId18" Type="http://schemas.openxmlformats.org/officeDocument/2006/relationships/hyperlink" Target="https://comunicati.lnd.it/storage/comunicati/2026/2027/LND/1782912033_Assistenza_medica_nelle_attivit___della_LND_per_la_stagione_sportiva_2026_2027.pdf" TargetMode="External"/><Relationship Id="rId26" Type="http://schemas.openxmlformats.org/officeDocument/2006/relationships/image" Target="media/image9.png"/><Relationship Id="rId39" Type="http://schemas.openxmlformats.org/officeDocument/2006/relationships/hyperlink" Target="https://comunicati.lnd.it/storage/comunicati/2026/2027/LND/1782986912_Circolare_n__22_2026_Centro_Studi_Tributari_LND.pdf" TargetMode="External"/><Relationship Id="rId21" Type="http://schemas.openxmlformats.org/officeDocument/2006/relationships/image" Target="media/image6.png"/><Relationship Id="rId34" Type="http://schemas.openxmlformats.org/officeDocument/2006/relationships/hyperlink" Target="https://comunicati.lnd.it/storage/comunicati/2026/2027/LND/1782909266_Rapporti_Organi_Informazione.pdf" TargetMode="External"/><Relationship Id="rId42" Type="http://schemas.openxmlformats.org/officeDocument/2006/relationships/hyperlink" Target="https://anagrafefederale.figc.it/" TargetMode="External"/><Relationship Id="rId47" Type="http://schemas.openxmlformats.org/officeDocument/2006/relationships/hyperlink" Target="https://anagrafefederale.figc.it/" TargetMode="External"/><Relationship Id="rId50" Type="http://schemas.openxmlformats.org/officeDocument/2006/relationships/hyperlink" Target="https://legalportal.fifa.com/" TargetMode="External"/><Relationship Id="rId55" Type="http://schemas.openxmlformats.org/officeDocument/2006/relationships/hyperlink" Target="mailto:b.baldari@figc.it"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unicati.lnd.it/storage/comunicati/2026/2027/LND/1782911687_Regolamento_Coppa_Italia_Dilettanti_2026_2027.pdf" TargetMode="External"/><Relationship Id="rId29" Type="http://schemas.openxmlformats.org/officeDocument/2006/relationships/hyperlink" Target="https://comunicati.lnd.it/storage/comunicati/2026/2027/LND/1782908687_Attivit___ufficiale_2026-2027.pdf" TargetMode="External"/><Relationship Id="rId11" Type="http://schemas.openxmlformats.org/officeDocument/2006/relationships/hyperlink" Target="https://sicilia.lnd.it/?cm=19" TargetMode="External"/><Relationship Id="rId24" Type="http://schemas.openxmlformats.org/officeDocument/2006/relationships/hyperlink" Target="https://comunicati.lnd.it/storage/comunicati/2026/2027/LND/1782912436_nomine_delegazioni_provinciali__distrettuali_e_zonali.pdf" TargetMode="External"/><Relationship Id="rId32" Type="http://schemas.openxmlformats.org/officeDocument/2006/relationships/hyperlink" Target="https://comunicati.lnd.it/storage/comunicati/2026/2027/LND/1782909185_Osservatorio_Nazionale_sulle_Manifestazioni_Sportive.pdf" TargetMode="External"/><Relationship Id="rId37" Type="http://schemas.openxmlformats.org/officeDocument/2006/relationships/hyperlink" Target="https://comunicati.lnd.it/storage/comunicati/2026/2027/LND/1782909394_Acquisizione_diritti_audio-video_per_la_stagione_sportiva_2026_2027.pdf" TargetMode="External"/><Relationship Id="rId40" Type="http://schemas.openxmlformats.org/officeDocument/2006/relationships/hyperlink" Target="https://anagrafefederale.figc.it/" TargetMode="External"/><Relationship Id="rId45" Type="http://schemas.openxmlformats.org/officeDocument/2006/relationships/hyperlink" Target="https://registro.sportesalute.eu/" TargetMode="External"/><Relationship Id="rId53" Type="http://schemas.openxmlformats.org/officeDocument/2006/relationships/hyperlink" Target="mailto:fch@figc.it" TargetMode="External"/><Relationship Id="rId58" Type="http://schemas.openxmlformats.org/officeDocument/2006/relationships/hyperlink" Target="https://registro.sportesalute.eu/home/regolamentoenorme/"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image" Target="media/image4.png"/><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hyperlink" Target="https://comunicati.lnd.it/storage/comunicati/2026/2027/LND/1782909022_Gare_ufficiali_da_disputare_in_assenza_di_pubblico.pdf" TargetMode="External"/><Relationship Id="rId35" Type="http://schemas.openxmlformats.org/officeDocument/2006/relationships/image" Target="media/image11.png"/><Relationship Id="rId43" Type="http://schemas.openxmlformats.org/officeDocument/2006/relationships/hyperlink" Target="https://sicilia.lnd.it/" TargetMode="External"/><Relationship Id="rId48" Type="http://schemas.openxmlformats.org/officeDocument/2006/relationships/hyperlink" Target="mailto:supportotecnico@figc.it" TargetMode="External"/><Relationship Id="rId56" Type="http://schemas.openxmlformats.org/officeDocument/2006/relationships/hyperlink" Target="mailto:cr.sicilia01@lnd.it"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info@fifaclaringhouse.org" TargetMode="External"/><Relationship Id="rId3" Type="http://schemas.openxmlformats.org/officeDocument/2006/relationships/styles" Target="styles.xml"/><Relationship Id="rId12" Type="http://schemas.openxmlformats.org/officeDocument/2006/relationships/hyperlink" Target="https://comunicati.lnd.it/storage/comunicati/2026/2027/LND/1782910436_Visita_medica_idoneit___ex_art__43_NOIF.pdf" TargetMode="External"/><Relationship Id="rId17" Type="http://schemas.openxmlformats.org/officeDocument/2006/relationships/image" Target="media/image3.png"/><Relationship Id="rId25" Type="http://schemas.openxmlformats.org/officeDocument/2006/relationships/hyperlink" Target="https://comunicati.lnd.it/storage/comunicati/2026/2027/LND/1782912493_progetto_seconde_squadre_Under_21_con_diritto_di_classifica_e_diritto_alla_promozione_alla_categoria_superiore.pdf" TargetMode="External"/><Relationship Id="rId33" Type="http://schemas.openxmlformats.org/officeDocument/2006/relationships/hyperlink" Target="https://comunicati.lnd.it/storage/comunicati/2026/2027/LND/1782909221_Convenzione_LND-USSI.pdf" TargetMode="External"/><Relationship Id="rId38" Type="http://schemas.openxmlformats.org/officeDocument/2006/relationships/hyperlink" Target="https://comunicati.lnd.it/storage/comunicati/2026/2027/LND/1782909718_Trasmissione_in_diretta_delle_gare_dei_Campionati_dilettantistici_attraverso_i_canali_social_ufficiali_delle_Societ___associate_alla_Lega_Nazionale_Dilettanti.pdf" TargetMode="External"/><Relationship Id="rId46" Type="http://schemas.openxmlformats.org/officeDocument/2006/relationships/hyperlink" Target="https://registro.sportesalute.eu/" TargetMode="External"/><Relationship Id="rId59" Type="http://schemas.openxmlformats.org/officeDocument/2006/relationships/hyperlink" Target="mailto:sicilia.affarigenerali@lnd.it" TargetMode="External"/><Relationship Id="rId20" Type="http://schemas.openxmlformats.org/officeDocument/2006/relationships/image" Target="media/image5.png"/><Relationship Id="rId41" Type="http://schemas.openxmlformats.org/officeDocument/2006/relationships/hyperlink" Target="https://sicilia.lnd.it/" TargetMode="External"/><Relationship Id="rId54" Type="http://schemas.openxmlformats.org/officeDocument/2006/relationships/hyperlink" Target="mailto:registro.societafederali@figc.it"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unicati.lnd.it/storage/comunicati/2026/2027/LND/1782911187_Programma_Manifestazioni_Nazionali_organizzate_dalla_LND_stagione_sportiva_2026_2027.pdf" TargetMode="External"/><Relationship Id="rId23" Type="http://schemas.openxmlformats.org/officeDocument/2006/relationships/image" Target="media/image8.png"/><Relationship Id="rId28" Type="http://schemas.openxmlformats.org/officeDocument/2006/relationships/hyperlink" Target="https://comunicati.lnd.it/storage/comunicati/2026/2027/LND/1782983529_CU_10_A_FIGC_-_Termini_e_modalit___deroga_prevista_dall_art__40__comma_3_bis__NOIF_stagione_sportiva_2026_2027.pdf" TargetMode="External"/><Relationship Id="rId36" Type="http://schemas.openxmlformats.org/officeDocument/2006/relationships/image" Target="media/image12.png"/><Relationship Id="rId49" Type="http://schemas.openxmlformats.org/officeDocument/2006/relationships/hyperlink" Target="https://sicilia.lnd.it/" TargetMode="External"/><Relationship Id="rId57" Type="http://schemas.openxmlformats.org/officeDocument/2006/relationships/hyperlink" Target="https://registro.sportesalute.eu/" TargetMode="External"/><Relationship Id="rId10" Type="http://schemas.openxmlformats.org/officeDocument/2006/relationships/hyperlink" Target="mailto:delegazione.barcellona@lndsicilia.legalmail.it" TargetMode="External"/><Relationship Id="rId31" Type="http://schemas.openxmlformats.org/officeDocument/2006/relationships/hyperlink" Target="mailto:b.sciortino@lnd.it" TargetMode="External"/><Relationship Id="rId44" Type="http://schemas.openxmlformats.org/officeDocument/2006/relationships/hyperlink" Target="https://sicilia.lnd.it/archivio/modulistica/2025" TargetMode="External"/><Relationship Id="rId52" Type="http://schemas.openxmlformats.org/officeDocument/2006/relationships/hyperlink" Target="https://www.figc.it/media/194994/1-fifa-clearing-house-status-objectives-and-operations.pdf" TargetMode="External"/><Relationship Id="rId60" Type="http://schemas.openxmlformats.org/officeDocument/2006/relationships/hyperlink" Target="mailto:sicilia.sgs@lndsicilia.legalmail.it" TargetMode="External"/><Relationship Id="rId4" Type="http://schemas.openxmlformats.org/officeDocument/2006/relationships/settings" Target="settings.xml"/><Relationship Id="rId9" Type="http://schemas.openxmlformats.org/officeDocument/2006/relationships/hyperlink" Target="mailto:del.barcellona@lnd.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95C5-1E63-4ED2-809B-0A4BC90E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15857</Words>
  <Characters>90390</Characters>
  <Application>Microsoft Office Word</Application>
  <DocSecurity>0</DocSecurity>
  <Lines>753</Lines>
  <Paragraphs>212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costantino</dc:creator>
  <cp:keywords/>
  <dc:description/>
  <cp:lastModifiedBy>Cristina</cp:lastModifiedBy>
  <cp:revision>5</cp:revision>
  <cp:lastPrinted>2026-07-03T11:28:00Z</cp:lastPrinted>
  <dcterms:created xsi:type="dcterms:W3CDTF">2026-07-09T08:14:00Z</dcterms:created>
  <dcterms:modified xsi:type="dcterms:W3CDTF">2026-07-09T12:18:00Z</dcterms:modified>
</cp:coreProperties>
</file>