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7FA67B71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FB535F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4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667215">
        <w:rPr>
          <w:rFonts w:ascii="Arial" w:hAnsi="Arial" w:cs="Calibri"/>
          <w:b/>
          <w:color w:val="4472C4" w:themeColor="accent1"/>
          <w:sz w:val="36"/>
          <w:szCs w:val="36"/>
        </w:rPr>
        <w:t>6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5C1A4C6D" w14:textId="77777777" w:rsidR="00631242" w:rsidRDefault="00631242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391EB2EC" w14:textId="2A1E67C9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  <w:r w:rsidR="00FC412D"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</w:p>
    <w:p w14:paraId="69C2CD1E" w14:textId="77777777" w:rsidR="004F7247" w:rsidRDefault="004F7247" w:rsidP="004F7247">
      <w:pPr>
        <w:pStyle w:val="TITOLOPRINC"/>
        <w:spacing w:before="0" w:beforeAutospacing="0" w:after="0" w:afterAutospacing="0"/>
        <w:rPr>
          <w:color w:val="auto"/>
          <w:sz w:val="24"/>
          <w:szCs w:val="24"/>
        </w:rPr>
      </w:pPr>
    </w:p>
    <w:p w14:paraId="67C763ED" w14:textId="77777777" w:rsidR="00466A4E" w:rsidRPr="00C40FAC" w:rsidRDefault="00466A4E" w:rsidP="00466A4E">
      <w:pPr>
        <w:pStyle w:val="breakline"/>
        <w:rPr>
          <w:color w:val="4472C4" w:themeColor="accent1"/>
        </w:rPr>
      </w:pPr>
    </w:p>
    <w:p w14:paraId="1BABF528" w14:textId="5C392F06" w:rsidR="00FC2A3E" w:rsidRPr="00CD2C89" w:rsidRDefault="00FC2A3E" w:rsidP="00CD2C8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D2C89">
        <w:rPr>
          <w:color w:val="FFFFFF" w:themeColor="background1"/>
        </w:rPr>
        <w:t xml:space="preserve">GIOV.MI UND.15 </w:t>
      </w:r>
      <w:proofErr w:type="gramStart"/>
      <w:r w:rsidRPr="00CD2C89">
        <w:rPr>
          <w:color w:val="FFFFFF" w:themeColor="background1"/>
        </w:rPr>
        <w:t>T.REGIONI</w:t>
      </w:r>
      <w:proofErr w:type="gramEnd"/>
      <w:r w:rsidRPr="00CD2C89">
        <w:rPr>
          <w:color w:val="FFFFFF" w:themeColor="background1"/>
        </w:rPr>
        <w:t xml:space="preserve"> </w:t>
      </w:r>
    </w:p>
    <w:p w14:paraId="2EE8B063" w14:textId="77777777" w:rsidR="00FC2A3E" w:rsidRPr="00CD2C89" w:rsidRDefault="00FC2A3E" w:rsidP="00FC2A3E">
      <w:pPr>
        <w:pStyle w:val="breakline"/>
        <w:rPr>
          <w:color w:val="4472C4" w:themeColor="accent1"/>
        </w:rPr>
      </w:pPr>
    </w:p>
    <w:p w14:paraId="2FC389ED" w14:textId="77777777" w:rsidR="00FC2A3E" w:rsidRPr="00CD2C89" w:rsidRDefault="00FC2A3E" w:rsidP="00FC2A3E">
      <w:pPr>
        <w:pStyle w:val="sottotitolocampionato1"/>
        <w:rPr>
          <w:color w:val="4472C4" w:themeColor="accent1"/>
        </w:rPr>
      </w:pPr>
      <w:r w:rsidRPr="00CD2C89">
        <w:rPr>
          <w:color w:val="4472C4" w:themeColor="accent1"/>
        </w:rPr>
        <w:t>RISULTATI UFFICIALI GARE DEL 16/04/2025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D2C89" w:rsidRPr="00CD2C89" w14:paraId="65D86252" w14:textId="77777777" w:rsidTr="00592E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954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754"/>
            </w:tblGrid>
            <w:tr w:rsidR="00CD2C89" w:rsidRPr="00CD2C89" w14:paraId="3596CF7E" w14:textId="77777777" w:rsidTr="005033E8">
              <w:tc>
                <w:tcPr>
                  <w:tcW w:w="49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9538B" w14:textId="47A6A186" w:rsidR="00FC2A3E" w:rsidRPr="00CD2C89" w:rsidRDefault="00CD2C89" w:rsidP="00592EA7">
                  <w:pPr>
                    <w:pStyle w:val="header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QUARTI DI FINALE</w:t>
                  </w:r>
                </w:p>
              </w:tc>
            </w:tr>
            <w:tr w:rsidR="00CD2C89" w:rsidRPr="00CD2C89" w14:paraId="710F54FF" w14:textId="77777777" w:rsidTr="005033E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2E000" w14:textId="6EBBFDB9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C.R. EMILIA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847EE" w14:textId="4FA31312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- C.R. VENETO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C268B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2 - 1</w:t>
                  </w:r>
                </w:p>
              </w:tc>
            </w:tr>
            <w:tr w:rsidR="00CD2C89" w:rsidRPr="00CD2C89" w14:paraId="452F07F3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CA4CF" w14:textId="7D3231C6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C.R. LIGURIA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B81E0" w14:textId="5E549F42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- C.R. MARCHE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23EC5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0 - 3</w:t>
                  </w:r>
                </w:p>
              </w:tc>
            </w:tr>
            <w:tr w:rsidR="00CD2C89" w:rsidRPr="00CD2C89" w14:paraId="0A8E45B7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0BCD6" w14:textId="38F94730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C.R. LOMBARDIA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92321" w14:textId="3494A2B1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- C.R. LAZIO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5641C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0 - 4</w:t>
                  </w:r>
                </w:p>
              </w:tc>
            </w:tr>
            <w:tr w:rsidR="00CD2C89" w:rsidRPr="00CD2C89" w14:paraId="3A8A9BA1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53229" w14:textId="32305515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C.R. PIEMONTE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1F69B" w14:textId="2166C775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 xml:space="preserve">- C.R. CALABRIA </w:t>
                  </w:r>
                  <w:r w:rsidR="00AE2AA7">
                    <w:rPr>
                      <w:color w:val="4472C4" w:themeColor="accent1"/>
                    </w:rPr>
                    <w:t xml:space="preserve">    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E7C7E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4 - 1</w:t>
                  </w:r>
                </w:p>
              </w:tc>
            </w:tr>
          </w:tbl>
          <w:p w14:paraId="72814F9E" w14:textId="77777777" w:rsidR="00FC2A3E" w:rsidRPr="00CD2C89" w:rsidRDefault="00FC2A3E" w:rsidP="00592EA7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940E2CB" w14:textId="77777777" w:rsidR="00FC2A3E" w:rsidRDefault="00FC2A3E" w:rsidP="00FC2A3E">
      <w:pPr>
        <w:pStyle w:val="breakline"/>
      </w:pPr>
    </w:p>
    <w:p w14:paraId="008B0773" w14:textId="30896770" w:rsidR="005033E8" w:rsidRPr="005033E8" w:rsidRDefault="005033E8" w:rsidP="005033E8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33E8">
        <w:rPr>
          <w:color w:val="FFFFFF" w:themeColor="background1"/>
        </w:rPr>
        <w:t xml:space="preserve">ALLIEVI UND.17 </w:t>
      </w:r>
      <w:proofErr w:type="gramStart"/>
      <w:r w:rsidRPr="005033E8">
        <w:rPr>
          <w:color w:val="FFFFFF" w:themeColor="background1"/>
        </w:rPr>
        <w:t>T.REGIONI</w:t>
      </w:r>
      <w:proofErr w:type="gramEnd"/>
      <w:r w:rsidRPr="005033E8">
        <w:rPr>
          <w:color w:val="FFFFFF" w:themeColor="background1"/>
        </w:rPr>
        <w:t xml:space="preserve"> </w:t>
      </w:r>
    </w:p>
    <w:p w14:paraId="70A977B4" w14:textId="77777777" w:rsidR="005033E8" w:rsidRPr="005033E8" w:rsidRDefault="005033E8" w:rsidP="005033E8">
      <w:pPr>
        <w:pStyle w:val="breakline"/>
        <w:rPr>
          <w:color w:val="4472C4" w:themeColor="accent1"/>
        </w:rPr>
      </w:pPr>
    </w:p>
    <w:p w14:paraId="306225AF" w14:textId="77777777" w:rsidR="005033E8" w:rsidRPr="005033E8" w:rsidRDefault="005033E8" w:rsidP="005033E8">
      <w:pPr>
        <w:pStyle w:val="sottotitolocampionato1"/>
        <w:rPr>
          <w:color w:val="4472C4" w:themeColor="accent1"/>
        </w:rPr>
      </w:pPr>
      <w:r w:rsidRPr="005033E8">
        <w:rPr>
          <w:color w:val="4472C4" w:themeColor="accent1"/>
        </w:rPr>
        <w:t>RISULTATI UFFICIALI GARE DEL 16/04/2025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033E8" w:rsidRPr="005033E8" w14:paraId="16D6C8B7" w14:textId="77777777" w:rsidTr="00592E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954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754"/>
            </w:tblGrid>
            <w:tr w:rsidR="005033E8" w:rsidRPr="005033E8" w14:paraId="40805D61" w14:textId="77777777" w:rsidTr="005033E8">
              <w:tc>
                <w:tcPr>
                  <w:tcW w:w="49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A6C0F" w14:textId="1BDAB974" w:rsidR="005033E8" w:rsidRPr="005033E8" w:rsidRDefault="005033E8" w:rsidP="00592EA7">
                  <w:pPr>
                    <w:pStyle w:val="headertabella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QUARTI DI FINALE </w:t>
                  </w:r>
                </w:p>
              </w:tc>
            </w:tr>
            <w:tr w:rsidR="005033E8" w:rsidRPr="005033E8" w14:paraId="758591F6" w14:textId="77777777" w:rsidTr="005033E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B3B97" w14:textId="2313E71F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C.R. FRIULI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9D22B" w14:textId="3025415A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- C.R. LOMBARDIA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08BF3" w14:textId="07F5CE41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(0-0) </w:t>
                  </w:r>
                  <w:r w:rsidRPr="005033E8">
                    <w:rPr>
                      <w:color w:val="4472C4" w:themeColor="accent1"/>
                    </w:rPr>
                    <w:t>3-5</w:t>
                  </w:r>
                  <w:r>
                    <w:rPr>
                      <w:color w:val="4472C4" w:themeColor="accent1"/>
                    </w:rPr>
                    <w:t xml:space="preserve"> </w:t>
                  </w:r>
                  <w:proofErr w:type="spellStart"/>
                  <w:r>
                    <w:rPr>
                      <w:color w:val="4472C4" w:themeColor="accent1"/>
                    </w:rPr>
                    <w:t>dtr</w:t>
                  </w:r>
                  <w:proofErr w:type="spellEnd"/>
                </w:p>
              </w:tc>
            </w:tr>
            <w:tr w:rsidR="005033E8" w:rsidRPr="005033E8" w14:paraId="072E9E10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D7C69" w14:textId="18489A00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C.R. LAZIO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A8D4D" w14:textId="0DFBD0BC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- C.R. PUGLIA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BB5E9" w14:textId="77777777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5033E8" w:rsidRPr="005033E8" w14:paraId="40981DF7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28D4D" w14:textId="7D646C91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C.R. LIGURIA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3935F" w14:textId="78D87E5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- C.R. VENETO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97987" w14:textId="77777777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2 - 0</w:t>
                  </w:r>
                </w:p>
              </w:tc>
            </w:tr>
            <w:tr w:rsidR="005033E8" w:rsidRPr="005033E8" w14:paraId="560FC518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2521E" w14:textId="009CC35C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C.R. PIEMONTE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50405" w14:textId="57CC573A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 xml:space="preserve">- C.R. EMILIA </w:t>
                  </w:r>
                  <w:r w:rsidR="00AE2AA7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7F35C" w14:textId="77777777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0 - 2</w:t>
                  </w:r>
                </w:p>
              </w:tc>
            </w:tr>
          </w:tbl>
          <w:p w14:paraId="36091E29" w14:textId="77777777" w:rsidR="005033E8" w:rsidRPr="005033E8" w:rsidRDefault="005033E8" w:rsidP="00592EA7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48DEC256" w14:textId="77777777" w:rsidR="005033E8" w:rsidRDefault="005033E8" w:rsidP="005033E8">
      <w:pPr>
        <w:pStyle w:val="breakline"/>
      </w:pPr>
    </w:p>
    <w:p w14:paraId="24D23D61" w14:textId="77777777" w:rsidR="005033E8" w:rsidRDefault="005033E8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111E3346" w14:textId="77777777" w:rsidR="003E0470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30520BD6" w14:textId="77777777" w:rsidR="003E0470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5DC8FD53" w14:textId="77777777" w:rsidR="003E0470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7E7698EE" w14:textId="77777777" w:rsidR="003E0470" w:rsidRPr="00CD2C89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5757A4BB" w14:textId="1A86BF76" w:rsidR="00466A4E" w:rsidRPr="00C40FAC" w:rsidRDefault="00AE2AA7" w:rsidP="00AE2AA7">
      <w:pPr>
        <w:pStyle w:val="TITOLOPRINC"/>
        <w:tabs>
          <w:tab w:val="left" w:pos="3100"/>
        </w:tabs>
        <w:spacing w:before="0" w:beforeAutospacing="0" w:after="0" w:afterAutospacing="0"/>
        <w:jc w:val="left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ab/>
      </w:r>
    </w:p>
    <w:p w14:paraId="692A4876" w14:textId="77777777" w:rsidR="00667215" w:rsidRPr="00752A93" w:rsidRDefault="00667215" w:rsidP="00752A93">
      <w:pPr>
        <w:pStyle w:val="LndNormale1"/>
        <w:rPr>
          <w:noProof w:val="0"/>
          <w:color w:val="1F3864" w:themeColor="accent1" w:themeShade="80"/>
        </w:rPr>
      </w:pPr>
    </w:p>
    <w:p w14:paraId="706128A5" w14:textId="77777777" w:rsidR="000445CC" w:rsidRPr="00752A93" w:rsidRDefault="000445CC" w:rsidP="00752A93">
      <w:pPr>
        <w:pStyle w:val="LndNormale1"/>
        <w:rPr>
          <w:noProof w:val="0"/>
          <w:color w:val="1F3864" w:themeColor="accent1" w:themeShade="80"/>
        </w:rPr>
      </w:pPr>
    </w:p>
    <w:p w14:paraId="38811DEB" w14:textId="5488E936" w:rsidR="00F2545E" w:rsidRPr="000F4AF7" w:rsidRDefault="00110413" w:rsidP="00F2545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lastRenderedPageBreak/>
        <w:t xml:space="preserve">PROGRAMMA SEMIFINALI </w:t>
      </w:r>
    </w:p>
    <w:p w14:paraId="09033EDE" w14:textId="77777777" w:rsidR="00F2545E" w:rsidRDefault="00F2545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3130540F" w14:textId="77777777" w:rsidR="003E0470" w:rsidRPr="009522E2" w:rsidRDefault="003E0470" w:rsidP="003E0470">
      <w:pPr>
        <w:jc w:val="both"/>
        <w:rPr>
          <w:rFonts w:ascii="Arial" w:hAnsi="Arial" w:cs="Calibri"/>
          <w:b/>
          <w:bCs/>
          <w:color w:val="4472C4" w:themeColor="accent1"/>
          <w:sz w:val="24"/>
          <w:szCs w:val="24"/>
        </w:rPr>
      </w:pPr>
      <w:r>
        <w:rPr>
          <w:rFonts w:ascii="Arial" w:hAnsi="Arial" w:cs="Calibri"/>
          <w:b/>
          <w:bCs/>
          <w:color w:val="4472C4" w:themeColor="accent1"/>
          <w:sz w:val="24"/>
          <w:szCs w:val="24"/>
        </w:rPr>
        <w:t>Si riporta di seguito il Calendario delle gare di Semifinale del 61° Torneo delle Regioni:</w:t>
      </w:r>
    </w:p>
    <w:p w14:paraId="26158A2F" w14:textId="77777777" w:rsidR="003E0470" w:rsidRPr="00D648B9" w:rsidRDefault="003E0470" w:rsidP="003E047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D648B9">
        <w:rPr>
          <w:color w:val="FFFFFF" w:themeColor="background1"/>
        </w:rPr>
        <w:t xml:space="preserve">GIOV.MI UND.15 </w:t>
      </w:r>
      <w:proofErr w:type="gramStart"/>
      <w:r w:rsidRPr="00D648B9">
        <w:rPr>
          <w:color w:val="FFFFFF" w:themeColor="background1"/>
        </w:rPr>
        <w:t>T.REGIONI</w:t>
      </w:r>
      <w:proofErr w:type="gramEnd"/>
      <w:r w:rsidRPr="00D648B9">
        <w:rPr>
          <w:color w:val="FFFFFF" w:themeColor="background1"/>
        </w:rPr>
        <w:t xml:space="preserve"> </w:t>
      </w:r>
    </w:p>
    <w:p w14:paraId="7787CF71" w14:textId="77777777" w:rsidR="003E0470" w:rsidRPr="003E0470" w:rsidRDefault="003E0470" w:rsidP="003E0470">
      <w:pPr>
        <w:jc w:val="center"/>
        <w:rPr>
          <w:rFonts w:ascii="Arial" w:hAnsi="Arial" w:cs="Calibri"/>
          <w:b/>
          <w:bCs/>
          <w:color w:val="1F3864" w:themeColor="accent1" w:themeShade="80"/>
          <w:sz w:val="28"/>
          <w:szCs w:val="28"/>
          <w:u w:val="single"/>
        </w:rPr>
      </w:pPr>
    </w:p>
    <w:p w14:paraId="25FF33DC" w14:textId="77777777" w:rsidR="003E0470" w:rsidRPr="003E0470" w:rsidRDefault="003E0470" w:rsidP="003E0470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3E0470">
        <w:rPr>
          <w:rFonts w:ascii="Arial" w:hAnsi="Arial" w:cs="Calibri"/>
          <w:b/>
          <w:bCs/>
          <w:color w:val="1F3864" w:themeColor="accent1" w:themeShade="80"/>
          <w:sz w:val="28"/>
          <w:szCs w:val="28"/>
        </w:rPr>
        <w:t>17/04/2025 ore 9:30</w:t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  </w:t>
      </w:r>
    </w:p>
    <w:p w14:paraId="4A753A57" w14:textId="356326AD" w:rsidR="003E0470" w:rsidRPr="003E0470" w:rsidRDefault="003E0470" w:rsidP="003E0470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>EMILIA ROMAGNA – MARCHE</w:t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color w:val="1F3864" w:themeColor="accent1" w:themeShade="80"/>
          <w:sz w:val="24"/>
          <w:szCs w:val="24"/>
        </w:rPr>
        <w:t>"Bucalo” Santa Teresa di Riva</w:t>
      </w:r>
    </w:p>
    <w:p w14:paraId="0E4BF705" w14:textId="03C7FB86" w:rsidR="003E0470" w:rsidRPr="003E0470" w:rsidRDefault="003E0470" w:rsidP="003E0470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PIEMONTE V.A. </w:t>
      </w:r>
      <w:r w:rsidRPr="003E0470">
        <w:rPr>
          <w:color w:val="1F3864" w:themeColor="accent1" w:themeShade="80"/>
        </w:rPr>
        <w:tab/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 – LAZIO</w:t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color w:val="1F3864" w:themeColor="accent1" w:themeShade="80"/>
          <w:sz w:val="24"/>
          <w:szCs w:val="24"/>
        </w:rPr>
        <w:t>Comunale Santa Venerina</w:t>
      </w:r>
    </w:p>
    <w:p w14:paraId="09821D17" w14:textId="77777777" w:rsidR="003E0470" w:rsidRPr="00D648B9" w:rsidRDefault="003E0470" w:rsidP="003E047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489C3844">
        <w:rPr>
          <w:color w:val="FFFFFF" w:themeColor="background1"/>
        </w:rPr>
        <w:t xml:space="preserve">ALLIEVI UND.17 </w:t>
      </w:r>
      <w:proofErr w:type="gramStart"/>
      <w:r w:rsidRPr="489C3844">
        <w:rPr>
          <w:color w:val="FFFFFF" w:themeColor="background1"/>
        </w:rPr>
        <w:t>T.REGIONI</w:t>
      </w:r>
      <w:proofErr w:type="gramEnd"/>
      <w:r w:rsidRPr="489C3844">
        <w:rPr>
          <w:color w:val="FFFFFF" w:themeColor="background1"/>
        </w:rPr>
        <w:t xml:space="preserve"> </w:t>
      </w:r>
    </w:p>
    <w:p w14:paraId="04BA9048" w14:textId="77777777" w:rsidR="00AE2AA7" w:rsidRDefault="00AE2AA7" w:rsidP="003E0470">
      <w:pPr>
        <w:rPr>
          <w:rFonts w:ascii="Arial" w:hAnsi="Arial" w:cs="Calibri"/>
          <w:b/>
          <w:bCs/>
          <w:sz w:val="28"/>
          <w:szCs w:val="28"/>
        </w:rPr>
      </w:pPr>
    </w:p>
    <w:p w14:paraId="7E8A3983" w14:textId="09AE7491" w:rsidR="003E0470" w:rsidRDefault="003E0470" w:rsidP="003E0470">
      <w:pPr>
        <w:rPr>
          <w:rFonts w:ascii="Arial" w:hAnsi="Arial" w:cs="Calibri"/>
          <w:b/>
          <w:bCs/>
          <w:sz w:val="24"/>
          <w:szCs w:val="24"/>
        </w:rPr>
      </w:pPr>
      <w:r w:rsidRPr="489C3844">
        <w:rPr>
          <w:rFonts w:ascii="Arial" w:hAnsi="Arial" w:cs="Calibri"/>
          <w:b/>
          <w:bCs/>
          <w:sz w:val="28"/>
          <w:szCs w:val="28"/>
        </w:rPr>
        <w:t>1</w:t>
      </w:r>
      <w:r>
        <w:rPr>
          <w:rFonts w:ascii="Arial" w:hAnsi="Arial" w:cs="Calibri"/>
          <w:b/>
          <w:bCs/>
          <w:sz w:val="28"/>
          <w:szCs w:val="28"/>
        </w:rPr>
        <w:t>7</w:t>
      </w:r>
      <w:r w:rsidRPr="489C3844">
        <w:rPr>
          <w:rFonts w:ascii="Arial" w:hAnsi="Arial" w:cs="Calibri"/>
          <w:b/>
          <w:bCs/>
          <w:sz w:val="28"/>
          <w:szCs w:val="28"/>
        </w:rPr>
        <w:t xml:space="preserve">/04/2025 ore </w:t>
      </w:r>
      <w:r>
        <w:rPr>
          <w:rFonts w:ascii="Arial" w:hAnsi="Arial" w:cs="Calibri"/>
          <w:b/>
          <w:bCs/>
          <w:sz w:val="28"/>
          <w:szCs w:val="28"/>
        </w:rPr>
        <w:t>11</w:t>
      </w:r>
      <w:r w:rsidRPr="489C3844">
        <w:rPr>
          <w:rFonts w:ascii="Arial" w:hAnsi="Arial" w:cs="Calibri"/>
          <w:b/>
          <w:bCs/>
          <w:sz w:val="28"/>
          <w:szCs w:val="28"/>
        </w:rPr>
        <w:t>:30</w:t>
      </w:r>
      <w:r w:rsidRPr="489C3844"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</w:p>
    <w:p w14:paraId="17CD6495" w14:textId="77777777" w:rsidR="003E0470" w:rsidRDefault="003E0470" w:rsidP="003E0470">
      <w:pPr>
        <w:rPr>
          <w:rFonts w:ascii="Arial" w:hAnsi="Arial" w:cs="Calibri"/>
          <w:b/>
          <w:bCs/>
          <w:sz w:val="24"/>
          <w:szCs w:val="24"/>
        </w:rPr>
      </w:pPr>
      <w:r w:rsidRPr="00F12977">
        <w:rPr>
          <w:rFonts w:ascii="Arial" w:hAnsi="Arial" w:cs="Calibri"/>
          <w:b/>
          <w:bCs/>
          <w:sz w:val="24"/>
          <w:szCs w:val="24"/>
        </w:rPr>
        <w:t>LOMBARDIA</w:t>
      </w:r>
      <w:r w:rsidRPr="00F12977">
        <w:tab/>
      </w:r>
      <w:r w:rsidRPr="00F12977">
        <w:rPr>
          <w:rFonts w:ascii="Arial" w:hAnsi="Arial" w:cs="Calibri"/>
          <w:b/>
          <w:bCs/>
          <w:sz w:val="24"/>
          <w:szCs w:val="24"/>
        </w:rPr>
        <w:t>– LAZIO</w:t>
      </w:r>
      <w:r w:rsidRPr="00F12977">
        <w:rPr>
          <w:rFonts w:ascii="Arial" w:hAnsi="Arial" w:cs="Calibri"/>
          <w:b/>
          <w:bCs/>
          <w:sz w:val="24"/>
          <w:szCs w:val="24"/>
        </w:rPr>
        <w:tab/>
      </w:r>
      <w:r w:rsidRPr="00F12977">
        <w:rPr>
          <w:rFonts w:ascii="Arial" w:hAnsi="Arial" w:cs="Calibri"/>
          <w:b/>
          <w:bCs/>
          <w:sz w:val="24"/>
          <w:szCs w:val="24"/>
        </w:rPr>
        <w:tab/>
      </w:r>
      <w:r w:rsidRPr="00F12977">
        <w:tab/>
      </w:r>
      <w:r w:rsidRPr="00911E2E">
        <w:rPr>
          <w:rFonts w:ascii="Arial" w:hAnsi="Arial" w:cs="Calibri"/>
          <w:sz w:val="24"/>
          <w:szCs w:val="24"/>
        </w:rPr>
        <w:t>Comunale Santa Venerina</w:t>
      </w:r>
      <w:r w:rsidRPr="00F12977">
        <w:rPr>
          <w:rFonts w:ascii="Arial" w:hAnsi="Arial" w:cs="Calibri"/>
          <w:b/>
          <w:bCs/>
          <w:sz w:val="24"/>
          <w:szCs w:val="24"/>
        </w:rPr>
        <w:t xml:space="preserve"> </w:t>
      </w:r>
    </w:p>
    <w:p w14:paraId="3D9863B3" w14:textId="77777777" w:rsidR="003E0470" w:rsidRPr="00F12977" w:rsidRDefault="003E0470" w:rsidP="003E0470">
      <w:pPr>
        <w:rPr>
          <w:rFonts w:ascii="Arial" w:hAnsi="Arial" w:cs="Calibri"/>
          <w:b/>
          <w:bCs/>
          <w:sz w:val="24"/>
          <w:szCs w:val="24"/>
        </w:rPr>
      </w:pPr>
      <w:r w:rsidRPr="00F12977">
        <w:rPr>
          <w:rFonts w:ascii="Arial" w:hAnsi="Arial" w:cs="Calibri"/>
          <w:b/>
          <w:bCs/>
          <w:sz w:val="24"/>
          <w:szCs w:val="24"/>
        </w:rPr>
        <w:t xml:space="preserve">LIGURIA </w:t>
      </w:r>
      <w:r w:rsidRPr="00F12977">
        <w:tab/>
      </w:r>
      <w:r w:rsidRPr="00F12977">
        <w:tab/>
      </w:r>
      <w:r w:rsidRPr="00F12977">
        <w:rPr>
          <w:rFonts w:ascii="Arial" w:hAnsi="Arial" w:cs="Calibri"/>
          <w:b/>
          <w:bCs/>
          <w:sz w:val="24"/>
          <w:szCs w:val="24"/>
        </w:rPr>
        <w:t>– EMILIA ROMAGNA</w:t>
      </w:r>
      <w:r w:rsidRPr="00F12977">
        <w:tab/>
      </w:r>
      <w:r w:rsidRPr="00F12977">
        <w:rPr>
          <w:rFonts w:ascii="Arial" w:hAnsi="Arial" w:cs="Calibri"/>
          <w:sz w:val="24"/>
          <w:szCs w:val="24"/>
        </w:rPr>
        <w:t>"Bucalo” Santa Teresa di Riva</w:t>
      </w:r>
    </w:p>
    <w:p w14:paraId="7E542640" w14:textId="77777777" w:rsidR="004A4445" w:rsidRDefault="004A4445" w:rsidP="00547073">
      <w:pPr>
        <w:spacing w:after="0"/>
        <w:rPr>
          <w:rFonts w:ascii="Times New Roman" w:hAnsi="Times New Roman"/>
          <w:color w:val="2F5496"/>
        </w:rPr>
      </w:pPr>
    </w:p>
    <w:p w14:paraId="32D8467B" w14:textId="77777777" w:rsidR="003E0470" w:rsidRDefault="003E0470" w:rsidP="00547073">
      <w:pPr>
        <w:spacing w:after="0"/>
        <w:rPr>
          <w:rFonts w:ascii="Times New Roman" w:hAnsi="Times New Roman"/>
          <w:color w:val="2F5496"/>
        </w:rPr>
      </w:pPr>
    </w:p>
    <w:p w14:paraId="10D668E0" w14:textId="77777777" w:rsidR="00EB2A5F" w:rsidRPr="000F4AF7" w:rsidRDefault="00EB2A5F" w:rsidP="00EB2A5F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t>GIUDICE SPORTIVO</w:t>
      </w:r>
    </w:p>
    <w:p w14:paraId="0C8207AF" w14:textId="77777777" w:rsidR="00EB2A5F" w:rsidRPr="00752A93" w:rsidRDefault="00EB2A5F" w:rsidP="00EB2A5F">
      <w:pPr>
        <w:spacing w:after="0" w:line="240" w:lineRule="auto"/>
        <w:rPr>
          <w:color w:val="1F3864" w:themeColor="accent1" w:themeShade="80"/>
          <w:sz w:val="28"/>
        </w:rPr>
      </w:pPr>
    </w:p>
    <w:p w14:paraId="736D81CA" w14:textId="77777777" w:rsidR="00EB2A5F" w:rsidRDefault="00EB2A5F" w:rsidP="00EB2A5F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54585D7E" w14:textId="77777777" w:rsidR="00EB2A5F" w:rsidRDefault="00EB2A5F" w:rsidP="00547073">
      <w:pPr>
        <w:spacing w:after="0"/>
        <w:rPr>
          <w:rFonts w:ascii="Times New Roman" w:hAnsi="Times New Roman"/>
          <w:color w:val="2F5496"/>
        </w:rPr>
      </w:pPr>
    </w:p>
    <w:p w14:paraId="1C98767C" w14:textId="77777777" w:rsidR="00FC2A3E" w:rsidRDefault="00FC2A3E" w:rsidP="00FC2A3E">
      <w:pPr>
        <w:pStyle w:val="breakline"/>
      </w:pPr>
    </w:p>
    <w:p w14:paraId="19F21770" w14:textId="77777777" w:rsidR="00CD2C89" w:rsidRPr="00CD2C89" w:rsidRDefault="00CD2C89" w:rsidP="00CD2C8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D2C89">
        <w:rPr>
          <w:color w:val="FFFFFF" w:themeColor="background1"/>
        </w:rPr>
        <w:t xml:space="preserve">GIOV.MI UND.15 </w:t>
      </w:r>
      <w:proofErr w:type="gramStart"/>
      <w:r w:rsidRPr="00CD2C89">
        <w:rPr>
          <w:color w:val="FFFFFF" w:themeColor="background1"/>
        </w:rPr>
        <w:t>T.REGIONI</w:t>
      </w:r>
      <w:proofErr w:type="gramEnd"/>
      <w:r w:rsidRPr="00CD2C89">
        <w:rPr>
          <w:color w:val="FFFFFF" w:themeColor="background1"/>
        </w:rPr>
        <w:t xml:space="preserve"> </w:t>
      </w:r>
    </w:p>
    <w:p w14:paraId="263D3D26" w14:textId="77777777" w:rsidR="00FC2A3E" w:rsidRPr="00CD2C89" w:rsidRDefault="00FC2A3E" w:rsidP="00FC2A3E">
      <w:pPr>
        <w:pStyle w:val="titolo10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GARE DEL 16/ 4/2025 </w:t>
      </w:r>
    </w:p>
    <w:p w14:paraId="165F9986" w14:textId="77777777" w:rsidR="00FC2A3E" w:rsidRPr="00CD2C89" w:rsidRDefault="00FC2A3E" w:rsidP="00FC2A3E">
      <w:pPr>
        <w:pStyle w:val="titolo7a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PROVVEDIMENTI DISCIPLINARI </w:t>
      </w:r>
    </w:p>
    <w:p w14:paraId="6C915E6D" w14:textId="77777777" w:rsidR="00FC2A3E" w:rsidRPr="00CD2C89" w:rsidRDefault="00FC2A3E" w:rsidP="00FC2A3E">
      <w:pPr>
        <w:pStyle w:val="titolo7b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1FE07702" w14:textId="77777777" w:rsidR="00FC2A3E" w:rsidRPr="00CD2C89" w:rsidRDefault="00FC2A3E" w:rsidP="00FC2A3E">
      <w:pPr>
        <w:pStyle w:val="titolo30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CALCIATORI NON ESPULSI </w:t>
      </w:r>
    </w:p>
    <w:p w14:paraId="01424180" w14:textId="77777777" w:rsidR="00FC2A3E" w:rsidRPr="00CD2C89" w:rsidRDefault="00FC2A3E" w:rsidP="00FC2A3E">
      <w:pPr>
        <w:pStyle w:val="titolo20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D2C89" w:rsidRPr="00CD2C89" w14:paraId="28D40C53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80B2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GIOFRE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2B86" w14:textId="497AF809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EMILIA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601C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075C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BADANO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318F" w14:textId="0E72F735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LIGURIA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</w:tr>
      <w:tr w:rsidR="00CD2C89" w:rsidRPr="00CD2C89" w14:paraId="6A3C1E42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989AB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CONDURSO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43D5" w14:textId="0576C566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LIGURIA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0CA1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7CEA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BRANCOZZI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03BC" w14:textId="128D5340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MARCHE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</w:tr>
      <w:tr w:rsidR="00CD2C89" w:rsidRPr="00CD2C89" w14:paraId="24370B48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1B773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ZANINI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78B8" w14:textId="17916631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PIEMONTE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D853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CBCF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ADELINI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A502" w14:textId="5E8409F2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VENETO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</w:tr>
      <w:tr w:rsidR="00CD2C89" w:rsidRPr="00CD2C89" w14:paraId="6CB05C5A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7C8E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FURLAN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44A7" w14:textId="30D572CD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</w:t>
            </w:r>
            <w:proofErr w:type="gramStart"/>
            <w:r w:rsidRPr="00CD2C89">
              <w:rPr>
                <w:color w:val="1F3864" w:themeColor="accent1" w:themeShade="80"/>
              </w:rPr>
              <w:t xml:space="preserve">VENETO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CD2C89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9841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CA6E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CF7A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</w:tr>
    </w:tbl>
    <w:p w14:paraId="7AB21339" w14:textId="77777777" w:rsidR="00FC2A3E" w:rsidRPr="00CD2C89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1E2ECFD6" w14:textId="77777777" w:rsidR="00FC2A3E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1E98E3A9" w14:textId="77777777" w:rsidR="00424680" w:rsidRPr="005033E8" w:rsidRDefault="00424680" w:rsidP="0042468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33E8">
        <w:rPr>
          <w:color w:val="FFFFFF" w:themeColor="background1"/>
        </w:rPr>
        <w:lastRenderedPageBreak/>
        <w:t xml:space="preserve">ALLIEVI UND.17 </w:t>
      </w:r>
      <w:proofErr w:type="gramStart"/>
      <w:r w:rsidRPr="005033E8">
        <w:rPr>
          <w:color w:val="FFFFFF" w:themeColor="background1"/>
        </w:rPr>
        <w:t>T.REGIONI</w:t>
      </w:r>
      <w:proofErr w:type="gramEnd"/>
      <w:r w:rsidRPr="005033E8">
        <w:rPr>
          <w:color w:val="FFFFFF" w:themeColor="background1"/>
        </w:rPr>
        <w:t xml:space="preserve"> </w:t>
      </w:r>
    </w:p>
    <w:p w14:paraId="440E8193" w14:textId="77777777" w:rsidR="005033E8" w:rsidRPr="00424680" w:rsidRDefault="005033E8" w:rsidP="005033E8">
      <w:pPr>
        <w:pStyle w:val="titolo1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GARE DEL 16/ 4/2025 </w:t>
      </w:r>
    </w:p>
    <w:p w14:paraId="7B8DB3F9" w14:textId="77777777" w:rsidR="005033E8" w:rsidRPr="00424680" w:rsidRDefault="005033E8" w:rsidP="005033E8">
      <w:pPr>
        <w:pStyle w:val="titolo7a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PROVVEDIMENTI DISCIPLINARI </w:t>
      </w:r>
    </w:p>
    <w:p w14:paraId="063E53EB" w14:textId="77777777" w:rsidR="005033E8" w:rsidRPr="00424680" w:rsidRDefault="005033E8" w:rsidP="005033E8">
      <w:pPr>
        <w:pStyle w:val="titolo7b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2026069C" w14:textId="77777777" w:rsidR="005033E8" w:rsidRPr="00424680" w:rsidRDefault="005033E8" w:rsidP="005033E8">
      <w:pPr>
        <w:pStyle w:val="titolo3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CALCIATORI ESPULSI </w:t>
      </w:r>
    </w:p>
    <w:p w14:paraId="6DD856E6" w14:textId="77777777" w:rsidR="005033E8" w:rsidRPr="00424680" w:rsidRDefault="005033E8" w:rsidP="005033E8">
      <w:pPr>
        <w:pStyle w:val="titolo2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680" w:rsidRPr="00424680" w14:paraId="7583201B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B9A8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BARBERIS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1E80" w14:textId="68208B5C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PIEMONTE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DE6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F0CD3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CF78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</w:tr>
    </w:tbl>
    <w:p w14:paraId="4273B321" w14:textId="77777777" w:rsidR="005033E8" w:rsidRPr="00424680" w:rsidRDefault="005033E8" w:rsidP="005033E8">
      <w:pPr>
        <w:pStyle w:val="titolo3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CALCIATORI NON ESPULSI </w:t>
      </w:r>
    </w:p>
    <w:p w14:paraId="6BABD4A0" w14:textId="77777777" w:rsidR="005033E8" w:rsidRPr="00424680" w:rsidRDefault="005033E8" w:rsidP="005033E8">
      <w:pPr>
        <w:pStyle w:val="titolo2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680" w:rsidRPr="00424680" w14:paraId="5BF7CD81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DD96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TESSELLI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86DB" w14:textId="674FDCEC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EMILIA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3E5A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FBE6A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BRANCATI SAMUELE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C4EF" w14:textId="5BCB063E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FRIULI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</w:tr>
      <w:tr w:rsidR="00424680" w:rsidRPr="00424680" w14:paraId="18B4037B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AF0B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PALOMBI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2963" w14:textId="301654A0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LAZIO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A67C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D5FD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TAGLIOLINI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C16D0" w14:textId="553A5563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LAZIO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</w:tr>
      <w:tr w:rsidR="00424680" w:rsidRPr="00424680" w14:paraId="2BC2CD76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37F6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TOURAY SHEIKH TIJAN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ADA3" w14:textId="7AD8516E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LAZIO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14D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A5E29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MAZZONE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0245" w14:textId="6B2F0981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PIEMONTE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</w:tr>
      <w:tr w:rsidR="00424680" w:rsidRPr="00424680" w14:paraId="48657C33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EAC7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KEITA SAKOBA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B601" w14:textId="578CD78D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PUGLIA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F27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CE17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LA FORTEZZA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178D" w14:textId="22C857AF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PUGLIA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</w:tr>
      <w:tr w:rsidR="00424680" w:rsidRPr="00424680" w14:paraId="48D01EE8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A93A8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SALL MOUHAMADOU NDIA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79C9" w14:textId="6496D6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</w:t>
            </w:r>
            <w:proofErr w:type="gramStart"/>
            <w:r w:rsidRPr="00424680">
              <w:rPr>
                <w:color w:val="1F3864" w:themeColor="accent1" w:themeShade="80"/>
              </w:rPr>
              <w:t xml:space="preserve">PUGLIA </w:t>
            </w:r>
            <w:r w:rsidR="00AE2AA7">
              <w:rPr>
                <w:color w:val="1F3864" w:themeColor="accent1" w:themeShade="80"/>
              </w:rPr>
              <w:t>)</w:t>
            </w:r>
            <w:proofErr w:type="gramEnd"/>
            <w:r w:rsidRPr="00424680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E146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F85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3CFA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</w:tr>
    </w:tbl>
    <w:p w14:paraId="733E8D2F" w14:textId="77777777" w:rsidR="005033E8" w:rsidRPr="00424680" w:rsidRDefault="005033E8" w:rsidP="005033E8">
      <w:pPr>
        <w:pStyle w:val="breakline"/>
        <w:rPr>
          <w:color w:val="1F3864" w:themeColor="accent1" w:themeShade="80"/>
        </w:rPr>
      </w:pPr>
    </w:p>
    <w:p w14:paraId="57321414" w14:textId="77777777" w:rsidR="00FC2A3E" w:rsidRPr="00424680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4FF418DA" w14:textId="77777777" w:rsidR="00FC2A3E" w:rsidRPr="00424680" w:rsidRDefault="00FC2A3E" w:rsidP="00FC2A3E">
      <w:pPr>
        <w:spacing w:after="0"/>
        <w:rPr>
          <w:rFonts w:ascii="Arial" w:hAnsi="Arial" w:cs="Arial"/>
          <w:color w:val="1F3864" w:themeColor="accent1" w:themeShade="80"/>
        </w:rPr>
      </w:pP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626A3D68" w14:textId="77777777" w:rsidR="00FC2A3E" w:rsidRPr="00424680" w:rsidRDefault="00FC2A3E" w:rsidP="00FC2A3E">
      <w:pPr>
        <w:spacing w:after="0"/>
        <w:rPr>
          <w:rFonts w:ascii="Arial" w:hAnsi="Arial" w:cs="Arial"/>
          <w:color w:val="1F3864" w:themeColor="accent1" w:themeShade="80"/>
        </w:rPr>
      </w:pP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46052F4B" w14:textId="77777777" w:rsidR="00FC2A3E" w:rsidRPr="00424680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06F57000" w14:textId="77777777" w:rsidR="00EB2A5F" w:rsidRDefault="00EB2A5F" w:rsidP="00547073">
      <w:pPr>
        <w:spacing w:after="0"/>
        <w:rPr>
          <w:rFonts w:ascii="Times New Roman" w:hAnsi="Times New Roman"/>
          <w:color w:val="2F5496"/>
        </w:rPr>
      </w:pPr>
    </w:p>
    <w:p w14:paraId="6A746732" w14:textId="77777777" w:rsidR="00667215" w:rsidRDefault="00667215" w:rsidP="00547073">
      <w:pPr>
        <w:spacing w:after="0"/>
        <w:rPr>
          <w:rFonts w:ascii="Times New Roman" w:hAnsi="Times New Roman"/>
          <w:color w:val="2F5496"/>
        </w:rPr>
      </w:pPr>
    </w:p>
    <w:p w14:paraId="00F77899" w14:textId="738AD087" w:rsidR="00AC3762" w:rsidRDefault="00AC3762" w:rsidP="00AC3762">
      <w:pPr>
        <w:pStyle w:val="titolocampionato"/>
        <w:shd w:val="clear" w:color="auto" w:fill="4472C4" w:themeFill="accent1"/>
        <w:spacing w:before="80" w:after="40"/>
        <w:rPr>
          <w:rFonts w:eastAsia="Arial"/>
          <w:color w:val="FFFFFF" w:themeColor="background1"/>
        </w:rPr>
      </w:pPr>
      <w:r w:rsidRPr="489C3844">
        <w:rPr>
          <w:rFonts w:eastAsia="Arial"/>
          <w:color w:val="FFFFFF" w:themeColor="background1"/>
        </w:rPr>
        <w:t>SOSTITUZIONE CALCIATOR</w:t>
      </w:r>
      <w:r>
        <w:rPr>
          <w:rFonts w:eastAsia="Arial"/>
          <w:color w:val="FFFFFF" w:themeColor="background1"/>
        </w:rPr>
        <w:t>E</w:t>
      </w:r>
    </w:p>
    <w:p w14:paraId="56FED75E" w14:textId="77777777" w:rsidR="00667215" w:rsidRDefault="00667215" w:rsidP="00547073">
      <w:pPr>
        <w:spacing w:after="0"/>
        <w:rPr>
          <w:rFonts w:ascii="Times New Roman" w:hAnsi="Times New Roman"/>
          <w:color w:val="2F5496"/>
        </w:rPr>
      </w:pPr>
    </w:p>
    <w:p w14:paraId="5C4EE58D" w14:textId="5D8C609E" w:rsidR="00667215" w:rsidRPr="00667215" w:rsidRDefault="00667215" w:rsidP="00667215">
      <w:pPr>
        <w:spacing w:after="0"/>
        <w:jc w:val="both"/>
        <w:rPr>
          <w:rFonts w:ascii="Arial" w:hAnsi="Arial" w:cs="Arial"/>
          <w:color w:val="2F5496"/>
        </w:rPr>
      </w:pPr>
      <w:r w:rsidRPr="00667215">
        <w:rPr>
          <w:rFonts w:ascii="Arial" w:hAnsi="Arial" w:cs="Arial"/>
          <w:b/>
          <w:bCs/>
          <w:color w:val="2F5496"/>
        </w:rPr>
        <w:t xml:space="preserve">LISTA CALCIATORI RAPPRESENTATIVA JUN. UNDER 19 SICILIA </w:t>
      </w:r>
    </w:p>
    <w:p w14:paraId="59C92AA3" w14:textId="4FF507E5" w:rsidR="00667215" w:rsidRPr="00667215" w:rsidRDefault="00667215" w:rsidP="00667215">
      <w:pPr>
        <w:spacing w:after="0"/>
        <w:jc w:val="both"/>
        <w:rPr>
          <w:rFonts w:ascii="Arial" w:hAnsi="Arial" w:cs="Arial"/>
          <w:color w:val="2F5496"/>
        </w:rPr>
      </w:pPr>
      <w:r w:rsidRPr="00667215">
        <w:rPr>
          <w:rFonts w:ascii="Arial" w:hAnsi="Arial" w:cs="Arial"/>
          <w:color w:val="2F5496"/>
        </w:rPr>
        <w:t xml:space="preserve">Si informa che, per motivi di salute, il calciatore n. 10 della distinta della Rappresentativa Regionale Sicilia di Juniores/Under 19, SINACORI BIAGIO della Società </w:t>
      </w:r>
      <w:r w:rsidR="00AC3762" w:rsidRPr="00667215">
        <w:rPr>
          <w:rFonts w:ascii="Arial" w:hAnsi="Arial" w:cs="Arial"/>
          <w:color w:val="2F5496"/>
        </w:rPr>
        <w:t xml:space="preserve">UNITAS </w:t>
      </w:r>
      <w:r w:rsidRPr="00667215">
        <w:rPr>
          <w:rFonts w:ascii="Arial" w:hAnsi="Arial" w:cs="Arial"/>
          <w:color w:val="2F5496"/>
        </w:rPr>
        <w:t xml:space="preserve">SCIACCA CALCIO, viene sostituito dal calciatore: </w:t>
      </w:r>
    </w:p>
    <w:p w14:paraId="512D27BA" w14:textId="222E356F" w:rsidR="00667215" w:rsidRDefault="00AC3762" w:rsidP="00667215">
      <w:pPr>
        <w:spacing w:after="0"/>
        <w:jc w:val="both"/>
        <w:rPr>
          <w:rFonts w:ascii="Arial" w:hAnsi="Arial" w:cs="Arial"/>
          <w:b/>
          <w:bCs/>
          <w:color w:val="2F5496"/>
        </w:rPr>
      </w:pPr>
      <w:r w:rsidRPr="00667215">
        <w:rPr>
          <w:rFonts w:ascii="Arial" w:hAnsi="Arial" w:cs="Arial"/>
          <w:b/>
          <w:bCs/>
          <w:color w:val="2F5496"/>
        </w:rPr>
        <w:t xml:space="preserve">VITELLI DAVIDE </w:t>
      </w:r>
      <w:r w:rsidR="00667215" w:rsidRPr="00667215">
        <w:rPr>
          <w:rFonts w:ascii="Arial" w:hAnsi="Arial" w:cs="Arial"/>
          <w:b/>
          <w:bCs/>
          <w:color w:val="2F5496"/>
        </w:rPr>
        <w:t xml:space="preserve">nato il 31.10.2006 della Società </w:t>
      </w:r>
      <w:r w:rsidRPr="00667215">
        <w:rPr>
          <w:rFonts w:ascii="Arial" w:hAnsi="Arial" w:cs="Arial"/>
          <w:b/>
          <w:bCs/>
          <w:color w:val="2F5496"/>
        </w:rPr>
        <w:t>CITTA DI CANICATTINI</w:t>
      </w:r>
    </w:p>
    <w:p w14:paraId="68554AC2" w14:textId="77777777" w:rsidR="003E0470" w:rsidRDefault="003E0470" w:rsidP="00667215">
      <w:pPr>
        <w:spacing w:after="0"/>
        <w:jc w:val="both"/>
        <w:rPr>
          <w:rFonts w:ascii="Arial" w:hAnsi="Arial" w:cs="Arial"/>
          <w:b/>
          <w:bCs/>
          <w:color w:val="2F5496"/>
        </w:rPr>
      </w:pPr>
    </w:p>
    <w:p w14:paraId="50166FFF" w14:textId="77777777" w:rsidR="003E0470" w:rsidRPr="00667215" w:rsidRDefault="003E0470" w:rsidP="00667215">
      <w:pPr>
        <w:spacing w:after="0"/>
        <w:jc w:val="both"/>
        <w:rPr>
          <w:rFonts w:ascii="Arial" w:hAnsi="Arial" w:cs="Arial"/>
          <w:color w:val="2F5496"/>
        </w:rPr>
      </w:pPr>
    </w:p>
    <w:p w14:paraId="2E4C1E55" w14:textId="4B28FBE4" w:rsidR="00BC6695" w:rsidRPr="000355D8" w:rsidRDefault="00000000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7FCF75A7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66721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Default="00000000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10EEF" w14:textId="77777777" w:rsidR="007F2297" w:rsidRDefault="007F2297" w:rsidP="005567D2">
      <w:pPr>
        <w:spacing w:after="0" w:line="240" w:lineRule="auto"/>
      </w:pPr>
      <w:r>
        <w:separator/>
      </w:r>
    </w:p>
  </w:endnote>
  <w:endnote w:type="continuationSeparator" w:id="0">
    <w:p w14:paraId="78AFD152" w14:textId="77777777" w:rsidR="007F2297" w:rsidRDefault="007F229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7442ACF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667215">
      <w:rPr>
        <w:rFonts w:ascii="Trebuchet MS" w:hAnsi="Trebuchet MS"/>
        <w:sz w:val="20"/>
      </w:rPr>
      <w:t>4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667215">
      <w:rPr>
        <w:rFonts w:ascii="Trebuchet MS" w:hAnsi="Trebuchet MS"/>
        <w:sz w:val="20"/>
      </w:rPr>
      <w:t>6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1145C" w14:textId="77777777" w:rsidR="007F2297" w:rsidRDefault="007F2297" w:rsidP="005567D2">
      <w:pPr>
        <w:spacing w:after="0" w:line="240" w:lineRule="auto"/>
      </w:pPr>
      <w:r>
        <w:separator/>
      </w:r>
    </w:p>
  </w:footnote>
  <w:footnote w:type="continuationSeparator" w:id="0">
    <w:p w14:paraId="608B0B5A" w14:textId="77777777" w:rsidR="007F2297" w:rsidRDefault="007F2297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45CC"/>
    <w:rsid w:val="00051D62"/>
    <w:rsid w:val="000555CB"/>
    <w:rsid w:val="00065F03"/>
    <w:rsid w:val="00077A9A"/>
    <w:rsid w:val="000965F9"/>
    <w:rsid w:val="000C0440"/>
    <w:rsid w:val="000D60D5"/>
    <w:rsid w:val="000D6648"/>
    <w:rsid w:val="000D7915"/>
    <w:rsid w:val="000F1C10"/>
    <w:rsid w:val="00101638"/>
    <w:rsid w:val="00103358"/>
    <w:rsid w:val="00110413"/>
    <w:rsid w:val="0011534E"/>
    <w:rsid w:val="00124E4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E2C2D"/>
    <w:rsid w:val="001E7C74"/>
    <w:rsid w:val="001F356B"/>
    <w:rsid w:val="001F39C8"/>
    <w:rsid w:val="00201AE9"/>
    <w:rsid w:val="00225D98"/>
    <w:rsid w:val="002463C9"/>
    <w:rsid w:val="00253985"/>
    <w:rsid w:val="00255965"/>
    <w:rsid w:val="002634CA"/>
    <w:rsid w:val="0026379A"/>
    <w:rsid w:val="00263FBF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E26EC"/>
    <w:rsid w:val="002F11C9"/>
    <w:rsid w:val="002F2F4D"/>
    <w:rsid w:val="003025F9"/>
    <w:rsid w:val="003056D9"/>
    <w:rsid w:val="00305C95"/>
    <w:rsid w:val="003070B0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17D2"/>
    <w:rsid w:val="003926D3"/>
    <w:rsid w:val="003A16BC"/>
    <w:rsid w:val="003A5899"/>
    <w:rsid w:val="003B43CC"/>
    <w:rsid w:val="003C4AAE"/>
    <w:rsid w:val="003D0B4D"/>
    <w:rsid w:val="003D3D49"/>
    <w:rsid w:val="003D65AA"/>
    <w:rsid w:val="003E0470"/>
    <w:rsid w:val="003F0EDD"/>
    <w:rsid w:val="00400847"/>
    <w:rsid w:val="00402E5E"/>
    <w:rsid w:val="00405A96"/>
    <w:rsid w:val="00424680"/>
    <w:rsid w:val="00446BB9"/>
    <w:rsid w:val="0045116F"/>
    <w:rsid w:val="00452E60"/>
    <w:rsid w:val="004551B1"/>
    <w:rsid w:val="00456E4E"/>
    <w:rsid w:val="00466495"/>
    <w:rsid w:val="00466A4E"/>
    <w:rsid w:val="0047025C"/>
    <w:rsid w:val="0047599B"/>
    <w:rsid w:val="00476A1D"/>
    <w:rsid w:val="00481620"/>
    <w:rsid w:val="00494730"/>
    <w:rsid w:val="00495FBC"/>
    <w:rsid w:val="004979F8"/>
    <w:rsid w:val="004A4445"/>
    <w:rsid w:val="004A4D9C"/>
    <w:rsid w:val="004A57F0"/>
    <w:rsid w:val="004C1271"/>
    <w:rsid w:val="004D6595"/>
    <w:rsid w:val="004E4555"/>
    <w:rsid w:val="004E5C38"/>
    <w:rsid w:val="004F5C92"/>
    <w:rsid w:val="004F70FC"/>
    <w:rsid w:val="004F7247"/>
    <w:rsid w:val="005011C5"/>
    <w:rsid w:val="005033E8"/>
    <w:rsid w:val="005066D5"/>
    <w:rsid w:val="005108ED"/>
    <w:rsid w:val="00511619"/>
    <w:rsid w:val="00516330"/>
    <w:rsid w:val="00520A45"/>
    <w:rsid w:val="00527427"/>
    <w:rsid w:val="00547073"/>
    <w:rsid w:val="005567D2"/>
    <w:rsid w:val="0056653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790B"/>
    <w:rsid w:val="005F16FE"/>
    <w:rsid w:val="005F309E"/>
    <w:rsid w:val="0060413A"/>
    <w:rsid w:val="00610BD0"/>
    <w:rsid w:val="006231AF"/>
    <w:rsid w:val="00631242"/>
    <w:rsid w:val="00631C2E"/>
    <w:rsid w:val="00633886"/>
    <w:rsid w:val="00653C55"/>
    <w:rsid w:val="00657448"/>
    <w:rsid w:val="00664F5A"/>
    <w:rsid w:val="00667215"/>
    <w:rsid w:val="00672971"/>
    <w:rsid w:val="00680686"/>
    <w:rsid w:val="0068090C"/>
    <w:rsid w:val="00682CE2"/>
    <w:rsid w:val="00686690"/>
    <w:rsid w:val="00692D90"/>
    <w:rsid w:val="006955AC"/>
    <w:rsid w:val="006A0FA8"/>
    <w:rsid w:val="006A2871"/>
    <w:rsid w:val="006B3C97"/>
    <w:rsid w:val="006B66E3"/>
    <w:rsid w:val="006C69A6"/>
    <w:rsid w:val="006E1391"/>
    <w:rsid w:val="006F19EA"/>
    <w:rsid w:val="006F3FCA"/>
    <w:rsid w:val="00704D10"/>
    <w:rsid w:val="00706FDE"/>
    <w:rsid w:val="00712BA4"/>
    <w:rsid w:val="0074166A"/>
    <w:rsid w:val="007444AD"/>
    <w:rsid w:val="00747476"/>
    <w:rsid w:val="0074766A"/>
    <w:rsid w:val="00750D0C"/>
    <w:rsid w:val="00752A93"/>
    <w:rsid w:val="00753613"/>
    <w:rsid w:val="00770196"/>
    <w:rsid w:val="0077313D"/>
    <w:rsid w:val="00773757"/>
    <w:rsid w:val="007744E9"/>
    <w:rsid w:val="007934EB"/>
    <w:rsid w:val="007A3C20"/>
    <w:rsid w:val="007E111D"/>
    <w:rsid w:val="007F2297"/>
    <w:rsid w:val="00800819"/>
    <w:rsid w:val="00812A27"/>
    <w:rsid w:val="008160C5"/>
    <w:rsid w:val="00823ECE"/>
    <w:rsid w:val="00827B08"/>
    <w:rsid w:val="008331A2"/>
    <w:rsid w:val="0083537D"/>
    <w:rsid w:val="008403AB"/>
    <w:rsid w:val="00853A66"/>
    <w:rsid w:val="00894635"/>
    <w:rsid w:val="00897496"/>
    <w:rsid w:val="008A25D2"/>
    <w:rsid w:val="008A5AED"/>
    <w:rsid w:val="008C7939"/>
    <w:rsid w:val="008D73E4"/>
    <w:rsid w:val="008E0290"/>
    <w:rsid w:val="008F24A2"/>
    <w:rsid w:val="00914C38"/>
    <w:rsid w:val="00943D78"/>
    <w:rsid w:val="0095622D"/>
    <w:rsid w:val="009704DA"/>
    <w:rsid w:val="00985FA5"/>
    <w:rsid w:val="009C0ED2"/>
    <w:rsid w:val="009C1008"/>
    <w:rsid w:val="009C262D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63097"/>
    <w:rsid w:val="00A742CD"/>
    <w:rsid w:val="00A87E0F"/>
    <w:rsid w:val="00A90213"/>
    <w:rsid w:val="00AA14A6"/>
    <w:rsid w:val="00AA3E08"/>
    <w:rsid w:val="00AB49EF"/>
    <w:rsid w:val="00AB6FA5"/>
    <w:rsid w:val="00AB77B5"/>
    <w:rsid w:val="00AC22E4"/>
    <w:rsid w:val="00AC3762"/>
    <w:rsid w:val="00AD1C1E"/>
    <w:rsid w:val="00AE07B7"/>
    <w:rsid w:val="00AE1CFA"/>
    <w:rsid w:val="00AE2AA7"/>
    <w:rsid w:val="00AE7619"/>
    <w:rsid w:val="00AF0322"/>
    <w:rsid w:val="00AF38FB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5745A"/>
    <w:rsid w:val="00B75310"/>
    <w:rsid w:val="00B82DB9"/>
    <w:rsid w:val="00B87E06"/>
    <w:rsid w:val="00B9323E"/>
    <w:rsid w:val="00BA15B8"/>
    <w:rsid w:val="00BA3AA4"/>
    <w:rsid w:val="00BB1500"/>
    <w:rsid w:val="00BB27E6"/>
    <w:rsid w:val="00BB41B5"/>
    <w:rsid w:val="00BB6D13"/>
    <w:rsid w:val="00BC0429"/>
    <w:rsid w:val="00BC1235"/>
    <w:rsid w:val="00BC6695"/>
    <w:rsid w:val="00BC734A"/>
    <w:rsid w:val="00BD007C"/>
    <w:rsid w:val="00BD0D9D"/>
    <w:rsid w:val="00BD3B8E"/>
    <w:rsid w:val="00BE168E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4BA3"/>
    <w:rsid w:val="00CC624F"/>
    <w:rsid w:val="00CD2723"/>
    <w:rsid w:val="00CD2C89"/>
    <w:rsid w:val="00CD4125"/>
    <w:rsid w:val="00CD7B04"/>
    <w:rsid w:val="00CE428C"/>
    <w:rsid w:val="00CF1801"/>
    <w:rsid w:val="00CF3F3B"/>
    <w:rsid w:val="00CF4A82"/>
    <w:rsid w:val="00D0156B"/>
    <w:rsid w:val="00D27C41"/>
    <w:rsid w:val="00D3256F"/>
    <w:rsid w:val="00D32712"/>
    <w:rsid w:val="00D4258D"/>
    <w:rsid w:val="00D4441A"/>
    <w:rsid w:val="00D52F39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5081F"/>
    <w:rsid w:val="00E57D5F"/>
    <w:rsid w:val="00E66B96"/>
    <w:rsid w:val="00E6724B"/>
    <w:rsid w:val="00EA1282"/>
    <w:rsid w:val="00EA4751"/>
    <w:rsid w:val="00EB0677"/>
    <w:rsid w:val="00EB13DC"/>
    <w:rsid w:val="00EB2A5F"/>
    <w:rsid w:val="00EC4E32"/>
    <w:rsid w:val="00EC6B13"/>
    <w:rsid w:val="00ED54AC"/>
    <w:rsid w:val="00ED5C90"/>
    <w:rsid w:val="00EE38B9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B535F"/>
    <w:rsid w:val="00FC2A3E"/>
    <w:rsid w:val="00FC412D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17</cp:revision>
  <cp:lastPrinted>2025-04-16T14:00:00Z</cp:lastPrinted>
  <dcterms:created xsi:type="dcterms:W3CDTF">2025-04-16T09:21:00Z</dcterms:created>
  <dcterms:modified xsi:type="dcterms:W3CDTF">2025-04-16T14:04:00Z</dcterms:modified>
</cp:coreProperties>
</file>